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258"/>
        <w:gridCol w:w="4035"/>
      </w:tblGrid>
      <w:tr w:rsidR="001D3CAB" w:rsidRPr="001D3CAB" w:rsidTr="00510E4B">
        <w:trPr>
          <w:trHeight w:val="1969"/>
        </w:trPr>
        <w:tc>
          <w:tcPr>
            <w:tcW w:w="45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D3CAB">
              <w:rPr>
                <w:rFonts w:ascii="Times New Roman Bash" w:eastAsia="Times New Roman" w:hAnsi="Times New Roman Bash" w:cs="Times New Roman"/>
                <w:b/>
                <w:lang w:val="be-BY" w:eastAsia="ru-RU"/>
              </w:rPr>
              <w:t>Баш</w:t>
            </w:r>
            <w:r w:rsidRPr="001D3CA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1D3CAB">
              <w:rPr>
                <w:rFonts w:ascii="Courier New" w:eastAsia="Times New Roman" w:hAnsi="Courier New" w:cs="Courier New"/>
                <w:b/>
                <w:lang w:val="be-BY" w:eastAsia="ru-RU"/>
              </w:rPr>
              <w:t>ортостан</w:t>
            </w:r>
            <w:r w:rsidRPr="001D3CAB">
              <w:rPr>
                <w:rFonts w:ascii="Courier New" w:eastAsia="Times New Roman" w:hAnsi="Courier New" w:cs="Courier New"/>
                <w:b/>
                <w:szCs w:val="24"/>
                <w:lang w:val="be-BY" w:eastAsia="ru-RU"/>
              </w:rPr>
              <w:t xml:space="preserve"> Республикаһының </w:t>
            </w:r>
            <w:proofErr w:type="spellStart"/>
            <w:r w:rsidRPr="001D3CAB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Балтас</w:t>
            </w:r>
            <w:proofErr w:type="spellEnd"/>
            <w:r w:rsidRPr="001D3CAB">
              <w:rPr>
                <w:rFonts w:ascii="Courier New" w:eastAsia="Times New Roman" w:hAnsi="Courier New" w:cs="Courier New"/>
                <w:b/>
                <w:szCs w:val="24"/>
                <w:lang w:val="be-BY" w:eastAsia="ru-RU"/>
              </w:rPr>
              <w:t xml:space="preserve"> районы </w:t>
            </w:r>
          </w:p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r w:rsidRPr="001D3CAB">
              <w:rPr>
                <w:rFonts w:ascii="Courier New" w:eastAsia="Times New Roman" w:hAnsi="Courier New" w:cs="Courier New"/>
                <w:b/>
                <w:szCs w:val="24"/>
                <w:lang w:val="be-BY" w:eastAsia="ru-RU"/>
              </w:rPr>
              <w:t>муниципаль районының</w:t>
            </w:r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</w:t>
            </w:r>
          </w:p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Ялангас</w:t>
            </w:r>
            <w:proofErr w:type="spellEnd"/>
            <w:r w:rsidRPr="001D3CAB">
              <w:rPr>
                <w:rFonts w:ascii="Courier New" w:eastAsia="Times New Roman" w:hAnsi="Courier New" w:cs="Courier New"/>
                <w:b/>
                <w:szCs w:val="24"/>
                <w:lang w:val="be-BY" w:eastAsia="ru-RU"/>
              </w:rPr>
              <w:t xml:space="preserve"> ауыл</w:t>
            </w:r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</w:t>
            </w:r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</w:t>
            </w:r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оветы</w:t>
            </w:r>
          </w:p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ауыл биләмәһе башлығы</w:t>
            </w:r>
          </w:p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val="be-BY" w:eastAsia="hi-IN" w:bidi="hi-IN"/>
              </w:rPr>
            </w:pPr>
          </w:p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 xml:space="preserve">452992, </w:t>
            </w:r>
            <w:proofErr w:type="spellStart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Ялангас</w:t>
            </w:r>
            <w:proofErr w:type="spellEnd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ауылы</w:t>
            </w:r>
            <w:proofErr w:type="spellEnd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 xml:space="preserve">, </w:t>
            </w:r>
          </w:p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Узәк</w:t>
            </w:r>
            <w:proofErr w:type="spellEnd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урамы</w:t>
            </w:r>
            <w:proofErr w:type="spellEnd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, 17</w:t>
            </w:r>
          </w:p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val="be-BY" w:eastAsia="hi-IN" w:bidi="hi-IN"/>
              </w:rPr>
              <w:t>Тел/факс 8(34753)2-48-34</w:t>
            </w:r>
          </w:p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val="en-US" w:eastAsia="hi-IN" w:bidi="hi-IN"/>
              </w:rPr>
            </w:pP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val="en-US" w:eastAsia="hi-IN" w:bidi="hi-IN"/>
              </w:rPr>
              <w:t>E-mail:</w:t>
            </w:r>
            <w:r w:rsidRPr="001D3CAB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val="en-US" w:eastAsia="hi-IN" w:bidi="hi-IN"/>
              </w:rPr>
              <w:t xml:space="preserve"> yalangach_2011@mail.ru</w:t>
            </w: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val="en-US" w:eastAsia="hi-IN" w:bidi="hi-IN"/>
              </w:rPr>
              <w:t xml:space="preserve"> </w:t>
            </w:r>
          </w:p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B7BOS" w:eastAsia="Lucida Sans Unicode" w:hAnsi="B7BOS" w:cs="Mangal"/>
                <w:kern w:val="2"/>
                <w:sz w:val="20"/>
                <w:szCs w:val="24"/>
                <w:lang w:val="sq-AL" w:eastAsia="hi-IN" w:bidi="hi-I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val="be-BY" w:eastAsia="hi-IN" w:bidi="hi-IN"/>
              </w:rPr>
            </w:pPr>
            <w:r w:rsidRPr="001D3CAB">
              <w:rPr>
                <w:rFonts w:ascii="Times New Roman" w:eastAsia="Lucida Sans Unicode" w:hAnsi="Times New Roman" w:cs="Mangal"/>
                <w:noProof/>
                <w:kern w:val="2"/>
                <w:sz w:val="20"/>
                <w:szCs w:val="24"/>
                <w:lang w:eastAsia="ru-RU"/>
              </w:rPr>
              <w:drawing>
                <wp:inline distT="0" distB="0" distL="0" distR="0" wp14:anchorId="2BA66D68" wp14:editId="2AC0021A">
                  <wp:extent cx="617220" cy="6477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3CAB" w:rsidRPr="001D3CAB" w:rsidRDefault="001D3CAB" w:rsidP="001D3CAB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Глава </w:t>
            </w:r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</w:t>
            </w:r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ельского поселения </w:t>
            </w:r>
            <w:proofErr w:type="spellStart"/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Ялангачевский</w:t>
            </w:r>
            <w:proofErr w:type="spellEnd"/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сельсовет</w:t>
            </w:r>
          </w:p>
          <w:p w:rsidR="001D3CAB" w:rsidRPr="001D3CAB" w:rsidRDefault="001D3CAB" w:rsidP="001D3CAB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</w:t>
            </w:r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муниципального района </w:t>
            </w:r>
            <w:r w:rsidRPr="001D3C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</w:t>
            </w:r>
          </w:p>
          <w:p w:rsidR="001D3CAB" w:rsidRPr="001D3CAB" w:rsidRDefault="001D3CAB" w:rsidP="001D3CAB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</w:t>
            </w:r>
            <w:proofErr w:type="spellStart"/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Балтачевский</w:t>
            </w:r>
            <w:proofErr w:type="spellEnd"/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район </w:t>
            </w:r>
          </w:p>
          <w:p w:rsidR="001D3CAB" w:rsidRPr="001D3CAB" w:rsidRDefault="001D3CAB" w:rsidP="001D3CAB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</w:t>
            </w:r>
            <w:r w:rsidRPr="001D3CAB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Республики Башкортостан</w:t>
            </w:r>
          </w:p>
          <w:p w:rsidR="001D3CAB" w:rsidRPr="001D3CAB" w:rsidRDefault="001D3CAB" w:rsidP="001D3CAB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452992, д.</w:t>
            </w:r>
            <w:proofErr w:type="gramStart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 xml:space="preserve"> .</w:t>
            </w:r>
            <w:proofErr w:type="spellStart"/>
            <w:proofErr w:type="gramEnd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Ялангачево</w:t>
            </w:r>
            <w:proofErr w:type="spellEnd"/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 xml:space="preserve">, </w:t>
            </w:r>
          </w:p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ул. Центральная,17</w:t>
            </w:r>
          </w:p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val="be-BY" w:eastAsia="hi-IN" w:bidi="hi-IN"/>
              </w:rPr>
              <w:t>Тел/факс 8(34753)2-48-34</w:t>
            </w:r>
          </w:p>
          <w:p w:rsidR="001D3CAB" w:rsidRPr="001D3CAB" w:rsidRDefault="001D3CAB" w:rsidP="001D3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val="en-US" w:eastAsia="hi-IN" w:bidi="hi-IN"/>
              </w:rPr>
              <w:t>E</w:t>
            </w: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val="en-US" w:eastAsia="hi-IN" w:bidi="hi-IN"/>
              </w:rPr>
              <w:t>mail</w:t>
            </w:r>
            <w:r w:rsidRPr="001D3CAB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:</w:t>
            </w:r>
            <w:r w:rsidRPr="001D3CAB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1D3CAB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val="en-US" w:eastAsia="hi-IN" w:bidi="hi-IN"/>
              </w:rPr>
              <w:t>yalangach</w:t>
            </w:r>
            <w:proofErr w:type="spellEnd"/>
            <w:r w:rsidRPr="001D3CAB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_2011@</w:t>
            </w:r>
            <w:r w:rsidRPr="001D3CAB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val="en-US" w:eastAsia="hi-IN" w:bidi="hi-IN"/>
              </w:rPr>
              <w:t>mail</w:t>
            </w:r>
            <w:r w:rsidRPr="001D3CAB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1D3CAB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val="en-US" w:eastAsia="hi-IN" w:bidi="hi-IN"/>
              </w:rPr>
              <w:t>ru</w:t>
            </w:r>
            <w:proofErr w:type="spellEnd"/>
          </w:p>
        </w:tc>
      </w:tr>
    </w:tbl>
    <w:p w:rsidR="001D3CAB" w:rsidRPr="001D3CAB" w:rsidRDefault="001D3CAB" w:rsidP="001D3C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CAB" w:rsidRPr="001D3CAB" w:rsidRDefault="001D3CAB" w:rsidP="001D3C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Bash" w:eastAsia="Times New Roman" w:hAnsi="Times New Roman Bash" w:cs="Times New Roman"/>
          <w:sz w:val="28"/>
          <w:szCs w:val="24"/>
          <w:lang w:eastAsia="ru-RU"/>
        </w:rPr>
      </w:pPr>
      <w:r w:rsidRPr="001D3CA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БОЙОРО</w:t>
      </w:r>
      <w:r w:rsidRPr="001D3CAB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Ҡ</w:t>
      </w:r>
      <w:r w:rsidRPr="001D3C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</w:t>
      </w:r>
      <w:r w:rsidRPr="001D3CAB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распоряжение</w:t>
      </w:r>
    </w:p>
    <w:p w:rsidR="001D3CAB" w:rsidRPr="001D3CAB" w:rsidRDefault="001D3CAB" w:rsidP="001D3CAB">
      <w:pPr>
        <w:widowControl w:val="0"/>
        <w:tabs>
          <w:tab w:val="left" w:pos="276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D3CAB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      10 декабрь 2020 й.                           № 54-р                              10 декабря </w:t>
      </w:r>
      <w:r w:rsidRPr="001D3CAB">
        <w:rPr>
          <w:rFonts w:ascii="Times New Roman" w:eastAsia="Lucida Sans Unicode" w:hAnsi="Times New Roman" w:cs="Mangal"/>
          <w:kern w:val="2"/>
          <w:lang w:eastAsia="hi-IN" w:bidi="hi-IN"/>
        </w:rPr>
        <w:t>2020</w:t>
      </w:r>
      <w:r w:rsidRPr="001D3CAB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г.</w:t>
      </w:r>
      <w:r w:rsidRPr="001D3CAB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  <w:r w:rsidRPr="001D3CAB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</w:p>
    <w:p w:rsidR="001D3CAB" w:rsidRPr="001D3CAB" w:rsidRDefault="001D3CAB" w:rsidP="001D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AB" w:rsidRPr="001D3CAB" w:rsidRDefault="001D3CAB" w:rsidP="001D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D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на территории </w:t>
      </w:r>
    </w:p>
    <w:p w:rsidR="001D3CAB" w:rsidRPr="001D3CAB" w:rsidRDefault="001D3CAB" w:rsidP="001D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1D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Ялангачевский</w:t>
      </w:r>
      <w:proofErr w:type="spellEnd"/>
      <w:r w:rsidRPr="001D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3CAB" w:rsidRPr="001D3CAB" w:rsidRDefault="001D3CAB" w:rsidP="001D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месячника пожарной безопасности</w:t>
      </w:r>
    </w:p>
    <w:bookmarkEnd w:id="0"/>
    <w:p w:rsidR="001D3CAB" w:rsidRPr="001D3CAB" w:rsidRDefault="001D3CAB" w:rsidP="001D3CAB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 декабря 1994 г. № 69-ФЗ «О пожарной безопасности», в целях предупреждения пожаров в населенных пунктах, жилом секторе в период </w:t>
      </w: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подготовки и проведения новогодних и рождественских праздников</w:t>
      </w: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20</w:t>
      </w: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2</w:t>
      </w: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годов</w:t>
      </w: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, распоряжением администрации муниципального района </w:t>
      </w:r>
      <w:proofErr w:type="spellStart"/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Балтачевский</w:t>
      </w:r>
      <w:proofErr w:type="spellEnd"/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район от 10.12.2020 года №266-р “О проведении месячника пожарной безопасности в муниципальном районе Балтачевский район Республики Башкортостан”:</w:t>
      </w:r>
      <w:proofErr w:type="gramEnd"/>
    </w:p>
    <w:p w:rsidR="001D3CAB" w:rsidRPr="001D3CAB" w:rsidRDefault="001D3CAB" w:rsidP="001D3CAB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Провести в период </w:t>
      </w: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 декабря 2020 года по 10 января 2021 года</w:t>
      </w: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месячник  пожарной безопасности на территории сельского поселения Ялангачевский сельсовет муниципального района Балтачевский район Республики Башкортостан.</w:t>
      </w:r>
    </w:p>
    <w:p w:rsidR="001D3CAB" w:rsidRPr="001D3CAB" w:rsidRDefault="001D3CAB" w:rsidP="001D3CAB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Утвердить План мероприятий по проведению месячника по пожарной безопасности на территории сельского поселения согласно приложению.</w:t>
      </w:r>
    </w:p>
    <w:p w:rsidR="001D3CAB" w:rsidRPr="001D3CAB" w:rsidRDefault="001D3CAB" w:rsidP="001D3CAB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Рекомендовать руководителям организаций и учреждений, независимо от ведомственной принадлежности и форм собственности, осуществляющим свою деятельность на территории поселения, принять участие в проведении месячника по пожарной безопасности.</w:t>
      </w:r>
    </w:p>
    <w:p w:rsidR="001D3CAB" w:rsidRPr="001D3CAB" w:rsidRDefault="001D3CAB" w:rsidP="001D3CAB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1D3CA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Разместить настоящее распоряжение на официальном сайте Администрации сельского поселения Ялангачевский сельсовет муниципального района Балтачевский район Республики Башкортостан.</w:t>
      </w:r>
    </w:p>
    <w:p w:rsidR="001D3CAB" w:rsidRPr="001D3CAB" w:rsidRDefault="001D3CAB" w:rsidP="001D3CA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D3CAB" w:rsidRPr="001D3CAB" w:rsidRDefault="001D3CAB" w:rsidP="001D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CAB" w:rsidRPr="001D3CAB" w:rsidRDefault="001D3CAB" w:rsidP="001D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1D3CAB" w:rsidRPr="001D3CAB" w:rsidRDefault="001D3CAB" w:rsidP="001D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Ялангачевский</w:t>
      </w:r>
      <w:proofErr w:type="spellEnd"/>
      <w:r w:rsidRPr="001D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 Р.К. </w:t>
      </w:r>
      <w:proofErr w:type="spellStart"/>
      <w:r w:rsidRPr="001D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Гафурзянов</w:t>
      </w:r>
      <w:proofErr w:type="spellEnd"/>
      <w:r w:rsidRPr="001D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r w:rsidRPr="001D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</w:p>
    <w:p w:rsidR="001D3CAB" w:rsidRPr="001D3CAB" w:rsidRDefault="001D3CAB" w:rsidP="001D3C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3CAB" w:rsidRPr="001D3CAB" w:rsidRDefault="001D3CAB" w:rsidP="001D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3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1D3CAB" w:rsidRPr="001D3CAB" w:rsidRDefault="001D3CAB" w:rsidP="001D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3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мероприятий по организации и проведению месячника </w:t>
      </w:r>
      <w:proofErr w:type="gramStart"/>
      <w:r w:rsidRPr="001D3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proofErr w:type="gramEnd"/>
      <w:r w:rsidRPr="001D3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пожарной </w:t>
      </w:r>
    </w:p>
    <w:p w:rsidR="001D3CAB" w:rsidRPr="001D3CAB" w:rsidRDefault="001D3CAB" w:rsidP="001D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3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безопасности на территории сельского поселения </w:t>
      </w:r>
      <w:proofErr w:type="spellStart"/>
      <w:r w:rsidRPr="001D3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Ялангачевский</w:t>
      </w:r>
      <w:proofErr w:type="spellEnd"/>
      <w:r w:rsidRPr="001D3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</w:p>
    <w:p w:rsidR="001D3CAB" w:rsidRPr="001D3CAB" w:rsidRDefault="001D3CAB" w:rsidP="001D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248"/>
        <w:gridCol w:w="1821"/>
        <w:gridCol w:w="2885"/>
      </w:tblGrid>
      <w:tr w:rsidR="001D3CAB" w:rsidRPr="001D3CAB" w:rsidTr="00510E4B">
        <w:trPr>
          <w:trHeight w:val="34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1D3C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1D3C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</w:t>
            </w:r>
          </w:p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</w:t>
            </w:r>
          </w:p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Исполнители.</w:t>
            </w:r>
          </w:p>
        </w:tc>
      </w:tr>
      <w:tr w:rsidR="001D3CAB" w:rsidRPr="001D3CAB" w:rsidTr="00510E4B">
        <w:trPr>
          <w:trHeight w:val="34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совместное совещание по вопросам организации пожарной безопасности в ходе подготовки и проведения новогодних и рождественских праздников 2020-2021 годов с приглашением депутатов, старост населенных пунктов и руководителей учреждений и организаций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10.12.2020 - 10.01.2021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руководители учреждений и организаций сельского поселения, депутаты Совета СП, старосты населенных пунктов </w:t>
            </w:r>
          </w:p>
        </w:tc>
      </w:tr>
      <w:tr w:rsidR="001D3CAB" w:rsidRPr="001D3CAB" w:rsidTr="00510E4B">
        <w:trPr>
          <w:trHeight w:val="34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учреждений и организаций  проверить противопожарное состояние зданий и сооружений, обеспечить их первичными средствами пожаротушения, телефонной связью, круглосуточной сторожевой охраной в период подготовки и проведения новогодних и рождественских праздников 2020-2021 годов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10.12.2020 -10.01.2021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и организаций </w:t>
            </w:r>
          </w:p>
        </w:tc>
      </w:tr>
      <w:tr w:rsidR="001D3CAB" w:rsidRPr="001D3CAB" w:rsidTr="00510E4B">
        <w:trPr>
          <w:trHeight w:val="34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проверку наружных источников противопожарного водоснабжения, обеспечить исправность пожарной техники, пожарных гидрантов и закрытых </w:t>
            </w:r>
            <w:proofErr w:type="spellStart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доступность мест забора воды,  ремонт и утепление пожарных депо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15.12.2020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D3CAB" w:rsidRPr="001D3CAB" w:rsidTr="00510E4B">
        <w:trPr>
          <w:trHeight w:val="34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огневых работ во взрывоопасных и взрывопожароопасных помещениях, не допускать применения паяльных ламп и других видов открытого огня для отогревания труб и емкостей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10.12.2020 -10.01.2021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профилактическая группа</w:t>
            </w:r>
          </w:p>
        </w:tc>
      </w:tr>
      <w:tr w:rsidR="001D3CAB" w:rsidRPr="001D3CAB" w:rsidTr="00510E4B">
        <w:trPr>
          <w:trHeight w:val="34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систем и сре</w:t>
            </w:r>
            <w:proofErr w:type="gramStart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защиты, включая первичные средства тушения пожаров.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D3CAB" w:rsidRPr="001D3CAB" w:rsidTr="00510E4B">
        <w:trPr>
          <w:trHeight w:val="25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жесткий </w:t>
            </w:r>
            <w:proofErr w:type="gramStart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безопасности, норм и правил эксплуатации отопительных и электронагревательных приборов в жилых домах и помещениях, </w:t>
            </w: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хранилищах по ремонту и хранению транспортных средств и сельскохозяйственной техники, хранению материальных ценностей и сельскохозяйственной продукции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 проведения месячника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учреждений и организаций</w:t>
            </w:r>
          </w:p>
        </w:tc>
      </w:tr>
      <w:tr w:rsidR="001D3CAB" w:rsidRPr="001D3CAB" w:rsidTr="00510E4B">
        <w:trPr>
          <w:trHeight w:val="25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жительства, в трудовых коллективах, в учреждениях и организациях провести инструктажи по мерам пожарной безопасности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учреждений и организаций</w:t>
            </w:r>
          </w:p>
        </w:tc>
      </w:tr>
      <w:tr w:rsidR="001D3CAB" w:rsidRPr="001D3CAB" w:rsidTr="00510E4B">
        <w:trPr>
          <w:trHeight w:val="25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подворовый</w:t>
            </w:r>
            <w:proofErr w:type="spellEnd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 с целью обследования состояния пожарной безопасности жилого сектора, в </w:t>
            </w:r>
            <w:proofErr w:type="spellStart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соблюдения правил эксплуатации электробытовых приборов, технической эксплуатации всех видов электроустановок, газового оборудования, печей и дымоходов жилых домов, бань, а также каким способом обогревается жилое помещение, уделив особое внимание условиям проживания и соблюдения правил пожарной безопасности неблагополучными и многодетными семьями, находящимся в сложной жизненной ситуации</w:t>
            </w:r>
            <w:proofErr w:type="gramEnd"/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профилактическая группа</w:t>
            </w:r>
          </w:p>
        </w:tc>
      </w:tr>
      <w:tr w:rsidR="001D3CAB" w:rsidRPr="001D3CAB" w:rsidTr="00510E4B">
        <w:trPr>
          <w:trHeight w:val="25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 учащимися образовательных учреждений беседы по противопожарной тематике, а также  противопожарные тренировки по эвакуации людей из зданий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СК, библиотеки (по согласованию)</w:t>
            </w:r>
          </w:p>
        </w:tc>
      </w:tr>
      <w:tr w:rsidR="001D3CAB" w:rsidRPr="001D3CAB" w:rsidTr="00510E4B">
        <w:trPr>
          <w:trHeight w:val="25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соответствующими правовыми актами ответственных лиц за противопожарную безопасность при проведении культурно-зрелищных, спортивных и иных публичных массовых мероприятий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15.12.2020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D3CAB" w:rsidRPr="001D3CAB" w:rsidTr="00510E4B">
        <w:trPr>
          <w:trHeight w:val="25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круглосуточное дежурство ответственных должностных лиц из числа руководства 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учреждений и организаций</w:t>
            </w:r>
          </w:p>
        </w:tc>
      </w:tr>
      <w:tr w:rsidR="001D3CAB" w:rsidRPr="001D3CAB" w:rsidTr="00510E4B">
        <w:trPr>
          <w:trHeight w:val="25"/>
        </w:trPr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</w:tcPr>
          <w:p w:rsidR="001D3CAB" w:rsidRPr="001D3CAB" w:rsidRDefault="001D3CAB" w:rsidP="001D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Запретить использование пиротехнических изделий и других огневых эффектов, которые могут привести к пожару при проведении культурно-зрелищных, спортивных и иных публичных массовых мероприятий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0" w:type="auto"/>
          </w:tcPr>
          <w:p w:rsidR="001D3CAB" w:rsidRPr="001D3CAB" w:rsidRDefault="001D3CAB" w:rsidP="001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1D3CAB" w:rsidRPr="001D3CAB" w:rsidRDefault="001D3CAB" w:rsidP="001D3C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1D3CAB" w:rsidRPr="001D3CAB" w:rsidRDefault="001D3CAB" w:rsidP="001D3C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134FCD" w:rsidRDefault="00134FCD"/>
    <w:sectPr w:rsidR="0013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1224"/>
    <w:multiLevelType w:val="hybridMultilevel"/>
    <w:tmpl w:val="DA20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AB"/>
    <w:rsid w:val="00134FCD"/>
    <w:rsid w:val="001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2020-12-29T10:14:00Z</dcterms:created>
  <dcterms:modified xsi:type="dcterms:W3CDTF">2020-12-29T10:15:00Z</dcterms:modified>
</cp:coreProperties>
</file>