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8"/>
        <w:tblW w:w="9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47"/>
        <w:gridCol w:w="1197"/>
        <w:gridCol w:w="4028"/>
      </w:tblGrid>
      <w:tr w:rsidR="00584750" w:rsidRPr="00584750" w:rsidTr="00584750">
        <w:trPr>
          <w:trHeight w:val="2304"/>
        </w:trPr>
        <w:tc>
          <w:tcPr>
            <w:tcW w:w="4447" w:type="dxa"/>
            <w:tcBorders>
              <w:top w:val="nil"/>
              <w:left w:val="nil"/>
              <w:bottom w:val="double" w:sz="12" w:space="0" w:color="auto"/>
              <w:right w:val="nil"/>
            </w:tcBorders>
          </w:tcPr>
          <w:p w:rsidR="00584750" w:rsidRPr="00584750" w:rsidRDefault="00584750" w:rsidP="00584750">
            <w:pPr>
              <w:spacing w:after="0" w:line="240" w:lineRule="auto"/>
              <w:jc w:val="center"/>
              <w:rPr>
                <w:rFonts w:ascii="Times New Roman Bash" w:eastAsia="Times New Roman" w:hAnsi="Times New Roman Bash" w:cs="Times New Roman"/>
                <w:b/>
                <w:sz w:val="24"/>
                <w:szCs w:val="24"/>
                <w:lang w:eastAsia="ru-RU"/>
              </w:rPr>
            </w:pPr>
            <w:r>
              <w:rPr>
                <w:rFonts w:ascii="Times New Roman Bash" w:eastAsia="Times New Roman" w:hAnsi="Times New Roman Bash"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224155</wp:posOffset>
                      </wp:positionV>
                      <wp:extent cx="944880" cy="901700"/>
                      <wp:effectExtent l="1905" t="254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50" w:rsidRDefault="00584750" w:rsidP="00584750">
                                  <w:r>
                                    <w:rPr>
                                      <w:rFonts w:eastAsia="Lucida Sans Unicode"/>
                                      <w:noProof/>
                                      <w:sz w:val="20"/>
                                      <w:szCs w:val="20"/>
                                    </w:rPr>
                                    <w:drawing>
                                      <wp:inline distT="0" distB="0" distL="0" distR="0" wp14:anchorId="00095FD1" wp14:editId="02AD84E2">
                                        <wp:extent cx="762000" cy="754380"/>
                                        <wp:effectExtent l="1905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762000" cy="754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08.35pt;margin-top:17.65pt;width:74.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" filled="f" stroked="f">
                      <v:textbox>
                        <w:txbxContent>
                          <w:p w:rsidR="00584750" w:rsidRDefault="00584750" w:rsidP="00584750">
                            <w:r>
                              <w:rPr>
                                <w:rFonts w:eastAsia="Lucida Sans Unicode"/>
                                <w:noProof/>
                                <w:sz w:val="20"/>
                                <w:szCs w:val="20"/>
                              </w:rPr>
                              <w:drawing>
                                <wp:inline distT="0" distB="0" distL="0" distR="0" wp14:anchorId="00095FD1" wp14:editId="02AD84E2">
                                  <wp:extent cx="762000" cy="754380"/>
                                  <wp:effectExtent l="1905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a:srcRect/>
                                          <a:stretch>
                                            <a:fillRect/>
                                          </a:stretch>
                                        </pic:blipFill>
                                        <pic:spPr bwMode="auto">
                                          <a:xfrm>
                                            <a:off x="0" y="0"/>
                                            <a:ext cx="762000" cy="754380"/>
                                          </a:xfrm>
                                          <a:prstGeom prst="rect">
                                            <a:avLst/>
                                          </a:prstGeom>
                                          <a:noFill/>
                                          <a:ln w="9525">
                                            <a:noFill/>
                                            <a:miter lim="800000"/>
                                            <a:headEnd/>
                                            <a:tailEnd/>
                                          </a:ln>
                                        </pic:spPr>
                                      </pic:pic>
                                    </a:graphicData>
                                  </a:graphic>
                                </wp:inline>
                              </w:drawing>
                            </w:r>
                          </w:p>
                        </w:txbxContent>
                      </v:textbox>
                    </v:shape>
                  </w:pict>
                </mc:Fallback>
              </mc:AlternateContent>
            </w:r>
            <w:r w:rsidRPr="00584750">
              <w:rPr>
                <w:rFonts w:ascii="Times New Roman Bash" w:eastAsia="Times New Roman" w:hAnsi="Times New Roman Bash" w:cs="Times New Roman"/>
                <w:b/>
                <w:szCs w:val="24"/>
                <w:lang w:val="be-BY" w:eastAsia="ru-RU"/>
              </w:rPr>
              <w:t>Баш</w:t>
            </w:r>
            <w:r w:rsidRPr="00584750">
              <w:rPr>
                <w:rFonts w:ascii="Times New Roman Bash" w:eastAsia="Times New Roman" w:hAnsi="Times New Roman Bash" w:cs="Times New Roman"/>
                <w:b/>
                <w:szCs w:val="24"/>
                <w:lang w:eastAsia="ru-RU"/>
              </w:rPr>
              <w:t>к</w:t>
            </w:r>
            <w:r w:rsidRPr="00584750">
              <w:rPr>
                <w:rFonts w:ascii="Times New Roman Bash" w:eastAsia="Times New Roman" w:hAnsi="Times New Roman Bash" w:cs="Times New Roman"/>
                <w:b/>
                <w:szCs w:val="24"/>
                <w:lang w:val="be-BY" w:eastAsia="ru-RU"/>
              </w:rPr>
              <w:t xml:space="preserve">ортостан Республикаһының </w:t>
            </w:r>
            <w:proofErr w:type="spellStart"/>
            <w:r w:rsidRPr="00584750">
              <w:rPr>
                <w:rFonts w:ascii="Times New Roman Bash" w:eastAsia="Times New Roman" w:hAnsi="Times New Roman Bash" w:cs="Times New Roman"/>
                <w:b/>
                <w:szCs w:val="24"/>
                <w:lang w:eastAsia="ru-RU"/>
              </w:rPr>
              <w:t>Балтас</w:t>
            </w:r>
            <w:proofErr w:type="spellEnd"/>
            <w:r w:rsidRPr="00584750">
              <w:rPr>
                <w:rFonts w:ascii="Times New Roman Bash" w:eastAsia="Times New Roman" w:hAnsi="Times New Roman Bash" w:cs="Times New Roman"/>
                <w:b/>
                <w:szCs w:val="24"/>
                <w:lang w:val="be-BY" w:eastAsia="ru-RU"/>
              </w:rPr>
              <w:t xml:space="preserve"> районы </w:t>
            </w:r>
          </w:p>
          <w:p w:rsidR="00584750" w:rsidRPr="00584750" w:rsidRDefault="00584750" w:rsidP="00584750">
            <w:pPr>
              <w:spacing w:after="0" w:line="240" w:lineRule="auto"/>
              <w:jc w:val="center"/>
              <w:rPr>
                <w:rFonts w:ascii="Times New Roman Bash" w:eastAsia="Times New Roman" w:hAnsi="Times New Roman Bash" w:cs="Times New Roman"/>
                <w:b/>
                <w:sz w:val="24"/>
                <w:szCs w:val="24"/>
                <w:lang w:eastAsia="ru-RU"/>
              </w:rPr>
            </w:pPr>
            <w:r w:rsidRPr="00584750">
              <w:rPr>
                <w:rFonts w:ascii="Times New Roman Bash" w:eastAsia="Times New Roman" w:hAnsi="Times New Roman Bash" w:cs="Times New Roman"/>
                <w:b/>
                <w:szCs w:val="24"/>
                <w:lang w:val="be-BY" w:eastAsia="ru-RU"/>
              </w:rPr>
              <w:t xml:space="preserve">муниципаль районының </w:t>
            </w:r>
          </w:p>
          <w:p w:rsidR="00584750" w:rsidRPr="00584750" w:rsidRDefault="00584750" w:rsidP="00584750">
            <w:pPr>
              <w:spacing w:after="0" w:line="240" w:lineRule="auto"/>
              <w:jc w:val="center"/>
              <w:rPr>
                <w:rFonts w:ascii="Times New Roman Bash" w:eastAsia="Times New Roman" w:hAnsi="Times New Roman Bash" w:cs="Times New Roman"/>
                <w:b/>
                <w:sz w:val="24"/>
                <w:szCs w:val="24"/>
                <w:lang w:eastAsia="ru-RU"/>
              </w:rPr>
            </w:pPr>
            <w:proofErr w:type="spellStart"/>
            <w:r w:rsidRPr="00584750">
              <w:rPr>
                <w:rFonts w:ascii="Times New Roman Bash" w:eastAsia="Times New Roman" w:hAnsi="Times New Roman Bash" w:cs="Times New Roman"/>
                <w:b/>
                <w:szCs w:val="24"/>
                <w:lang w:eastAsia="ru-RU"/>
              </w:rPr>
              <w:t>Ялангас</w:t>
            </w:r>
            <w:proofErr w:type="spellEnd"/>
            <w:r w:rsidRPr="00584750">
              <w:rPr>
                <w:rFonts w:ascii="Times New Roman Bash" w:eastAsia="Times New Roman" w:hAnsi="Times New Roman Bash" w:cs="Times New Roman"/>
                <w:b/>
                <w:szCs w:val="24"/>
                <w:lang w:val="be-BY" w:eastAsia="ru-RU"/>
              </w:rPr>
              <w:t xml:space="preserve"> ауыл </w:t>
            </w:r>
            <w:r w:rsidRPr="00584750">
              <w:rPr>
                <w:rFonts w:ascii="Times New Roman Bash" w:eastAsia="Times New Roman" w:hAnsi="Times New Roman Bash" w:cs="Times New Roman"/>
                <w:b/>
                <w:szCs w:val="24"/>
                <w:lang w:eastAsia="ru-RU"/>
              </w:rPr>
              <w:t>с</w:t>
            </w:r>
            <w:r w:rsidRPr="00584750">
              <w:rPr>
                <w:rFonts w:ascii="Times New Roman Bash" w:eastAsia="Times New Roman" w:hAnsi="Times New Roman Bash" w:cs="Times New Roman"/>
                <w:b/>
                <w:szCs w:val="24"/>
                <w:lang w:val="be-BY" w:eastAsia="ru-RU"/>
              </w:rPr>
              <w:t xml:space="preserve">оветы </w:t>
            </w:r>
          </w:p>
          <w:p w:rsidR="00584750" w:rsidRPr="00584750" w:rsidRDefault="00584750" w:rsidP="00584750">
            <w:pPr>
              <w:spacing w:after="0" w:line="240" w:lineRule="auto"/>
              <w:jc w:val="center"/>
              <w:rPr>
                <w:rFonts w:ascii="Times New Roman Bash" w:eastAsia="Times New Roman" w:hAnsi="Times New Roman Bash" w:cs="Times New Roman"/>
                <w:b/>
                <w:sz w:val="24"/>
                <w:szCs w:val="24"/>
                <w:lang w:eastAsia="ru-RU"/>
              </w:rPr>
            </w:pPr>
            <w:r w:rsidRPr="00584750">
              <w:rPr>
                <w:rFonts w:ascii="Times New Roman Bash" w:eastAsia="Times New Roman" w:hAnsi="Times New Roman Bash" w:cs="Times New Roman"/>
                <w:b/>
                <w:szCs w:val="24"/>
                <w:lang w:val="be-BY" w:eastAsia="ru-RU"/>
              </w:rPr>
              <w:t xml:space="preserve">ауыл биләмәһе </w:t>
            </w:r>
            <w:r w:rsidRPr="00584750">
              <w:rPr>
                <w:rFonts w:ascii="Times New Roman Bash" w:eastAsia="Times New Roman" w:hAnsi="Times New Roman Bash" w:cs="Times New Roman"/>
                <w:b/>
                <w:szCs w:val="24"/>
                <w:lang w:eastAsia="ru-RU"/>
              </w:rPr>
              <w:t>Советы</w:t>
            </w:r>
          </w:p>
          <w:p w:rsidR="00584750" w:rsidRPr="00584750" w:rsidRDefault="00584750" w:rsidP="00584750">
            <w:pPr>
              <w:spacing w:after="0" w:line="240" w:lineRule="auto"/>
              <w:jc w:val="center"/>
              <w:rPr>
                <w:rFonts w:ascii="Times New Roman" w:eastAsia="Times New Roman" w:hAnsi="Times New Roman" w:cs="Times New Roman"/>
                <w:b/>
                <w:sz w:val="16"/>
                <w:szCs w:val="16"/>
                <w:lang w:val="be-BY" w:eastAsia="ru-RU"/>
              </w:rPr>
            </w:pPr>
          </w:p>
          <w:p w:rsidR="00584750" w:rsidRPr="00584750" w:rsidRDefault="00584750" w:rsidP="00584750">
            <w:pPr>
              <w:spacing w:after="0" w:line="240" w:lineRule="auto"/>
              <w:jc w:val="center"/>
              <w:rPr>
                <w:rFonts w:ascii="Times New Roman" w:eastAsia="Times New Roman" w:hAnsi="Times New Roman" w:cs="Times New Roman"/>
                <w:sz w:val="18"/>
                <w:szCs w:val="18"/>
                <w:lang w:val="be-BY" w:eastAsia="ru-RU"/>
              </w:rPr>
            </w:pPr>
            <w:r w:rsidRPr="00584750">
              <w:rPr>
                <w:rFonts w:ascii="Times New Roman" w:eastAsia="Times New Roman" w:hAnsi="Times New Roman" w:cs="Times New Roman"/>
                <w:sz w:val="18"/>
                <w:szCs w:val="18"/>
                <w:lang w:val="be-BY" w:eastAsia="ru-RU"/>
              </w:rPr>
              <w:t>452992, Ялангас ауылы,</w:t>
            </w:r>
          </w:p>
          <w:p w:rsidR="00584750" w:rsidRPr="00584750" w:rsidRDefault="00584750" w:rsidP="00584750">
            <w:pPr>
              <w:spacing w:after="0" w:line="240" w:lineRule="auto"/>
              <w:jc w:val="center"/>
              <w:rPr>
                <w:rFonts w:ascii="Times New Roman" w:eastAsia="Times New Roman" w:hAnsi="Times New Roman" w:cs="Times New Roman"/>
                <w:sz w:val="18"/>
                <w:szCs w:val="18"/>
                <w:lang w:val="be-BY" w:eastAsia="ru-RU"/>
              </w:rPr>
            </w:pPr>
            <w:r w:rsidRPr="00584750">
              <w:rPr>
                <w:rFonts w:ascii="Times New Roman" w:eastAsia="Times New Roman" w:hAnsi="Times New Roman" w:cs="Times New Roman"/>
                <w:sz w:val="18"/>
                <w:szCs w:val="18"/>
                <w:lang w:val="be-BY" w:eastAsia="ru-RU"/>
              </w:rPr>
              <w:t>Узэк урам,17</w:t>
            </w:r>
          </w:p>
          <w:p w:rsidR="00584750" w:rsidRPr="00584750" w:rsidRDefault="00584750" w:rsidP="00584750">
            <w:pPr>
              <w:spacing w:after="0" w:line="240" w:lineRule="auto"/>
              <w:jc w:val="center"/>
              <w:rPr>
                <w:rFonts w:ascii="Times New Roman" w:eastAsia="Times New Roman" w:hAnsi="Times New Roman" w:cs="Times New Roman"/>
                <w:sz w:val="18"/>
                <w:szCs w:val="18"/>
                <w:lang w:val="be-BY" w:eastAsia="ru-RU"/>
              </w:rPr>
            </w:pPr>
            <w:r w:rsidRPr="00584750">
              <w:rPr>
                <w:rFonts w:ascii="Times New Roman" w:eastAsia="Times New Roman" w:hAnsi="Times New Roman" w:cs="Times New Roman"/>
                <w:sz w:val="18"/>
                <w:szCs w:val="18"/>
                <w:lang w:val="be-BY" w:eastAsia="ru-RU"/>
              </w:rPr>
              <w:t>Тел/факс 8(34753)2-48-34</w:t>
            </w:r>
          </w:p>
          <w:p w:rsidR="00584750" w:rsidRPr="00584750" w:rsidRDefault="00584750" w:rsidP="00584750">
            <w:pPr>
              <w:spacing w:after="0" w:line="240" w:lineRule="auto"/>
              <w:jc w:val="center"/>
              <w:rPr>
                <w:rFonts w:ascii="Times New Roman" w:eastAsia="Times New Roman" w:hAnsi="Times New Roman" w:cs="Times New Roman"/>
                <w:b/>
                <w:sz w:val="18"/>
                <w:szCs w:val="18"/>
                <w:lang w:val="be-BY" w:eastAsia="ru-RU"/>
              </w:rPr>
            </w:pPr>
            <w:r w:rsidRPr="00584750">
              <w:rPr>
                <w:rFonts w:ascii="Times New Roman" w:eastAsia="Times New Roman" w:hAnsi="Times New Roman" w:cs="Times New Roman"/>
                <w:sz w:val="18"/>
                <w:szCs w:val="18"/>
                <w:lang w:val="en-US" w:eastAsia="ru-RU"/>
              </w:rPr>
              <w:t>E</w:t>
            </w:r>
            <w:r w:rsidRPr="00584750">
              <w:rPr>
                <w:rFonts w:ascii="Times New Roman" w:eastAsia="Times New Roman" w:hAnsi="Times New Roman" w:cs="Times New Roman"/>
                <w:sz w:val="18"/>
                <w:szCs w:val="18"/>
                <w:lang w:val="be-BY" w:eastAsia="ru-RU"/>
              </w:rPr>
              <w:t>-</w:t>
            </w:r>
            <w:r w:rsidRPr="00584750">
              <w:rPr>
                <w:rFonts w:ascii="Times New Roman" w:eastAsia="Times New Roman" w:hAnsi="Times New Roman" w:cs="Times New Roman"/>
                <w:sz w:val="18"/>
                <w:szCs w:val="18"/>
                <w:lang w:val="en-US" w:eastAsia="ru-RU"/>
              </w:rPr>
              <w:t>mail</w:t>
            </w:r>
            <w:r w:rsidRPr="00584750">
              <w:rPr>
                <w:rFonts w:ascii="Times New Roman" w:eastAsia="Times New Roman" w:hAnsi="Times New Roman" w:cs="Times New Roman"/>
                <w:sz w:val="18"/>
                <w:szCs w:val="18"/>
                <w:lang w:val="be-BY" w:eastAsia="ru-RU"/>
              </w:rPr>
              <w:t>:</w:t>
            </w:r>
            <w:r w:rsidRPr="00584750">
              <w:rPr>
                <w:rFonts w:ascii="Times New Roman" w:eastAsia="Times New Roman" w:hAnsi="Times New Roman" w:cs="Times New Roman"/>
                <w:bCs/>
                <w:sz w:val="18"/>
                <w:szCs w:val="18"/>
                <w:lang w:val="be-BY" w:eastAsia="ru-RU"/>
              </w:rPr>
              <w:t xml:space="preserve"> </w:t>
            </w:r>
            <w:proofErr w:type="spellStart"/>
            <w:r w:rsidRPr="00584750">
              <w:rPr>
                <w:rFonts w:ascii="Times New Roman" w:eastAsia="Times New Roman" w:hAnsi="Times New Roman" w:cs="Times New Roman"/>
                <w:bCs/>
                <w:sz w:val="18"/>
                <w:szCs w:val="18"/>
                <w:lang w:val="en-US" w:eastAsia="ru-RU"/>
              </w:rPr>
              <w:t>yalangach</w:t>
            </w:r>
            <w:proofErr w:type="spellEnd"/>
            <w:r w:rsidRPr="00584750">
              <w:rPr>
                <w:rFonts w:ascii="Times New Roman" w:eastAsia="Times New Roman" w:hAnsi="Times New Roman" w:cs="Times New Roman"/>
                <w:bCs/>
                <w:sz w:val="18"/>
                <w:szCs w:val="18"/>
                <w:lang w:val="be-BY" w:eastAsia="ru-RU"/>
              </w:rPr>
              <w:t>_2011@</w:t>
            </w:r>
            <w:r w:rsidRPr="00584750">
              <w:rPr>
                <w:rFonts w:ascii="Times New Roman" w:eastAsia="Times New Roman" w:hAnsi="Times New Roman" w:cs="Times New Roman"/>
                <w:bCs/>
                <w:sz w:val="18"/>
                <w:szCs w:val="18"/>
                <w:lang w:val="en-US" w:eastAsia="ru-RU"/>
              </w:rPr>
              <w:t>mail</w:t>
            </w:r>
            <w:r w:rsidRPr="00584750">
              <w:rPr>
                <w:rFonts w:ascii="Times New Roman" w:eastAsia="Times New Roman" w:hAnsi="Times New Roman" w:cs="Times New Roman"/>
                <w:bCs/>
                <w:sz w:val="18"/>
                <w:szCs w:val="18"/>
                <w:lang w:val="be-BY" w:eastAsia="ru-RU"/>
              </w:rPr>
              <w:t>.</w:t>
            </w:r>
            <w:proofErr w:type="spellStart"/>
            <w:r w:rsidRPr="00584750">
              <w:rPr>
                <w:rFonts w:ascii="Times New Roman" w:eastAsia="Times New Roman" w:hAnsi="Times New Roman" w:cs="Times New Roman"/>
                <w:bCs/>
                <w:sz w:val="18"/>
                <w:szCs w:val="18"/>
                <w:lang w:val="en-US" w:eastAsia="ru-RU"/>
              </w:rPr>
              <w:t>ru</w:t>
            </w:r>
            <w:proofErr w:type="spellEnd"/>
          </w:p>
          <w:p w:rsidR="00584750" w:rsidRPr="00584750" w:rsidRDefault="00584750" w:rsidP="00584750">
            <w:pPr>
              <w:spacing w:after="0" w:line="240" w:lineRule="auto"/>
              <w:jc w:val="center"/>
              <w:rPr>
                <w:rFonts w:ascii="B7BOS" w:eastAsia="Times New Roman" w:hAnsi="B7BOS" w:cs="Times New Roman"/>
                <w:sz w:val="20"/>
                <w:szCs w:val="24"/>
                <w:lang w:val="sq-AL" w:eastAsia="ru-RU"/>
              </w:rPr>
            </w:pPr>
          </w:p>
        </w:tc>
        <w:tc>
          <w:tcPr>
            <w:tcW w:w="1197" w:type="dxa"/>
            <w:tcBorders>
              <w:top w:val="nil"/>
              <w:left w:val="nil"/>
              <w:bottom w:val="double" w:sz="12" w:space="0" w:color="auto"/>
              <w:right w:val="nil"/>
            </w:tcBorders>
            <w:hideMark/>
          </w:tcPr>
          <w:p w:rsidR="00584750" w:rsidRPr="00584750" w:rsidRDefault="00584750" w:rsidP="00584750">
            <w:pPr>
              <w:spacing w:after="0" w:line="240" w:lineRule="auto"/>
              <w:jc w:val="center"/>
              <w:rPr>
                <w:rFonts w:ascii="Times New Roman" w:eastAsia="Times New Roman" w:hAnsi="Times New Roman" w:cs="Times New Roman"/>
                <w:sz w:val="28"/>
                <w:szCs w:val="24"/>
                <w:lang w:val="be-BY" w:eastAsia="ru-RU"/>
              </w:rPr>
            </w:pPr>
            <w:r>
              <w:rPr>
                <w:rFonts w:ascii="Times New Roman" w:eastAsia="Times New Roman" w:hAnsi="Times New Roman" w:cs="Times New Roman"/>
                <w:noProof/>
                <w:sz w:val="28"/>
                <w:szCs w:val="24"/>
                <w:lang w:eastAsia="ru-RU"/>
              </w:rPr>
              <mc:AlternateContent>
                <mc:Choice Requires="wpc">
                  <w:drawing>
                    <wp:inline distT="0" distB="0" distL="0" distR="0">
                      <wp:extent cx="571500" cy="342900"/>
                      <wp:effectExtent l="0" t="0" r="4445" b="254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2"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028" w:type="dxa"/>
            <w:tcBorders>
              <w:top w:val="nil"/>
              <w:left w:val="nil"/>
              <w:bottom w:val="double" w:sz="12" w:space="0" w:color="auto"/>
              <w:right w:val="nil"/>
            </w:tcBorders>
          </w:tcPr>
          <w:p w:rsidR="00584750" w:rsidRPr="00584750" w:rsidRDefault="00584750" w:rsidP="00584750">
            <w:pPr>
              <w:spacing w:after="0" w:line="240" w:lineRule="auto"/>
              <w:jc w:val="center"/>
              <w:rPr>
                <w:rFonts w:ascii="Times New Roman" w:eastAsia="Times New Roman" w:hAnsi="Times New Roman" w:cs="Times New Roman"/>
                <w:b/>
                <w:sz w:val="24"/>
                <w:szCs w:val="24"/>
                <w:lang w:eastAsia="ru-RU"/>
              </w:rPr>
            </w:pPr>
            <w:r w:rsidRPr="00584750">
              <w:rPr>
                <w:rFonts w:ascii="Times New Roman Bash" w:eastAsia="Times New Roman" w:hAnsi="Times New Roman Bash" w:cs="Times New Roman"/>
                <w:b/>
                <w:szCs w:val="24"/>
                <w:lang w:eastAsia="ru-RU"/>
              </w:rPr>
              <w:t>Совет</w:t>
            </w:r>
            <w:r w:rsidRPr="00584750">
              <w:rPr>
                <w:rFonts w:ascii="Times New Roman Bash" w:eastAsia="Times New Roman" w:hAnsi="Times New Roman Bash" w:cs="Times New Roman"/>
                <w:b/>
                <w:szCs w:val="24"/>
                <w:lang w:val="be-BY" w:eastAsia="ru-RU"/>
              </w:rPr>
              <w:t xml:space="preserve"> </w:t>
            </w:r>
            <w:r w:rsidRPr="00584750">
              <w:rPr>
                <w:rFonts w:ascii="Times New Roman Bash" w:eastAsia="Times New Roman" w:hAnsi="Times New Roman Bash" w:cs="Times New Roman"/>
                <w:b/>
                <w:szCs w:val="24"/>
                <w:lang w:eastAsia="ru-RU"/>
              </w:rPr>
              <w:t>С</w:t>
            </w:r>
            <w:r w:rsidRPr="00584750">
              <w:rPr>
                <w:rFonts w:ascii="Times New Roman Bash" w:eastAsia="Times New Roman" w:hAnsi="Times New Roman Bash" w:cs="Times New Roman"/>
                <w:b/>
                <w:szCs w:val="24"/>
                <w:lang w:val="be-BY" w:eastAsia="ru-RU"/>
              </w:rPr>
              <w:t xml:space="preserve">ельского поселения </w:t>
            </w:r>
            <w:proofErr w:type="spellStart"/>
            <w:r w:rsidRPr="00584750">
              <w:rPr>
                <w:rFonts w:ascii="Times New Roman Bash" w:eastAsia="Times New Roman" w:hAnsi="Times New Roman Bash" w:cs="Times New Roman"/>
                <w:b/>
                <w:szCs w:val="24"/>
                <w:lang w:eastAsia="ru-RU"/>
              </w:rPr>
              <w:t>Ялангачевский</w:t>
            </w:r>
            <w:proofErr w:type="spellEnd"/>
            <w:r w:rsidRPr="00584750">
              <w:rPr>
                <w:rFonts w:ascii="Times New Roman Bash" w:eastAsia="Times New Roman" w:hAnsi="Times New Roman Bash" w:cs="Times New Roman"/>
                <w:b/>
                <w:szCs w:val="24"/>
                <w:lang w:val="be-BY" w:eastAsia="ru-RU"/>
              </w:rPr>
              <w:t xml:space="preserve"> сельсовет муниципального района </w:t>
            </w:r>
            <w:proofErr w:type="spellStart"/>
            <w:r w:rsidRPr="00584750">
              <w:rPr>
                <w:rFonts w:ascii="Times New Roman Bash" w:eastAsia="Times New Roman" w:hAnsi="Times New Roman Bash" w:cs="Times New Roman"/>
                <w:b/>
                <w:szCs w:val="24"/>
                <w:lang w:eastAsia="ru-RU"/>
              </w:rPr>
              <w:t>Балтачевский</w:t>
            </w:r>
            <w:proofErr w:type="spellEnd"/>
            <w:r w:rsidRPr="00584750">
              <w:rPr>
                <w:rFonts w:ascii="Times New Roman Bash" w:eastAsia="Times New Roman" w:hAnsi="Times New Roman Bash" w:cs="Times New Roman"/>
                <w:b/>
                <w:szCs w:val="24"/>
                <w:lang w:val="be-BY" w:eastAsia="ru-RU"/>
              </w:rPr>
              <w:t xml:space="preserve"> район</w:t>
            </w:r>
          </w:p>
          <w:p w:rsidR="00584750" w:rsidRPr="00584750" w:rsidRDefault="00584750" w:rsidP="00584750">
            <w:pPr>
              <w:spacing w:after="0" w:line="240" w:lineRule="auto"/>
              <w:jc w:val="center"/>
              <w:rPr>
                <w:rFonts w:ascii="Times New Roman Bash" w:eastAsia="Times New Roman" w:hAnsi="Times New Roman Bash" w:cs="Times New Roman"/>
                <w:b/>
                <w:sz w:val="24"/>
                <w:szCs w:val="24"/>
                <w:lang w:val="be-BY" w:eastAsia="ru-RU"/>
              </w:rPr>
            </w:pPr>
            <w:r w:rsidRPr="00584750">
              <w:rPr>
                <w:rFonts w:ascii="Times New Roman Bash" w:eastAsia="Times New Roman" w:hAnsi="Times New Roman Bash" w:cs="Times New Roman"/>
                <w:b/>
                <w:szCs w:val="24"/>
                <w:lang w:val="be-BY" w:eastAsia="ru-RU"/>
              </w:rPr>
              <w:t xml:space="preserve"> Республики Башкортостан </w:t>
            </w:r>
          </w:p>
          <w:p w:rsidR="00584750" w:rsidRPr="00584750" w:rsidRDefault="00584750" w:rsidP="00584750">
            <w:pPr>
              <w:spacing w:after="0" w:line="240" w:lineRule="auto"/>
              <w:jc w:val="center"/>
              <w:rPr>
                <w:rFonts w:ascii="Times New Roman" w:eastAsia="Times New Roman" w:hAnsi="Times New Roman" w:cs="Times New Roman"/>
                <w:b/>
                <w:sz w:val="16"/>
                <w:szCs w:val="16"/>
                <w:lang w:val="be-BY" w:eastAsia="ru-RU"/>
              </w:rPr>
            </w:pPr>
          </w:p>
          <w:p w:rsidR="00584750" w:rsidRPr="00584750" w:rsidRDefault="00584750" w:rsidP="00584750">
            <w:pPr>
              <w:spacing w:after="0" w:line="240" w:lineRule="auto"/>
              <w:jc w:val="center"/>
              <w:rPr>
                <w:rFonts w:ascii="Times New Roman" w:eastAsia="Times New Roman" w:hAnsi="Times New Roman" w:cs="Times New Roman"/>
                <w:sz w:val="18"/>
                <w:szCs w:val="24"/>
                <w:lang w:val="be-BY" w:eastAsia="ru-RU"/>
              </w:rPr>
            </w:pPr>
            <w:r w:rsidRPr="00584750">
              <w:rPr>
                <w:rFonts w:ascii="Times New Roman" w:eastAsia="Times New Roman" w:hAnsi="Times New Roman" w:cs="Times New Roman"/>
                <w:sz w:val="18"/>
                <w:szCs w:val="24"/>
                <w:lang w:val="be-BY" w:eastAsia="ru-RU"/>
              </w:rPr>
              <w:t>452992, д</w:t>
            </w:r>
            <w:r w:rsidRPr="00584750">
              <w:rPr>
                <w:rFonts w:ascii="Times New Roman" w:eastAsia="Times New Roman" w:hAnsi="Times New Roman" w:cs="Times New Roman"/>
                <w:sz w:val="18"/>
                <w:szCs w:val="24"/>
                <w:lang w:eastAsia="ru-RU"/>
              </w:rPr>
              <w:t xml:space="preserve">. </w:t>
            </w:r>
            <w:r w:rsidRPr="00584750">
              <w:rPr>
                <w:rFonts w:ascii="Times New Roman" w:eastAsia="Times New Roman" w:hAnsi="Times New Roman" w:cs="Times New Roman"/>
                <w:sz w:val="18"/>
                <w:szCs w:val="24"/>
                <w:lang w:val="be-BY" w:eastAsia="ru-RU"/>
              </w:rPr>
              <w:t>Ялангачево,</w:t>
            </w:r>
          </w:p>
          <w:p w:rsidR="00584750" w:rsidRPr="00584750" w:rsidRDefault="00584750" w:rsidP="00584750">
            <w:pPr>
              <w:spacing w:after="0" w:line="240" w:lineRule="auto"/>
              <w:jc w:val="center"/>
              <w:rPr>
                <w:rFonts w:ascii="Times New Roman" w:eastAsia="Times New Roman" w:hAnsi="Times New Roman" w:cs="Times New Roman"/>
                <w:sz w:val="18"/>
                <w:szCs w:val="24"/>
                <w:lang w:val="be-BY" w:eastAsia="ru-RU"/>
              </w:rPr>
            </w:pPr>
            <w:r w:rsidRPr="00584750">
              <w:rPr>
                <w:rFonts w:ascii="Times New Roman" w:eastAsia="Times New Roman" w:hAnsi="Times New Roman" w:cs="Times New Roman"/>
                <w:sz w:val="18"/>
                <w:szCs w:val="24"/>
                <w:lang w:val="be-BY" w:eastAsia="ru-RU"/>
              </w:rPr>
              <w:t>ул. Центральная,17</w:t>
            </w:r>
          </w:p>
          <w:p w:rsidR="00584750" w:rsidRPr="00584750" w:rsidRDefault="00584750" w:rsidP="00584750">
            <w:pPr>
              <w:spacing w:after="0" w:line="240" w:lineRule="auto"/>
              <w:jc w:val="center"/>
              <w:rPr>
                <w:rFonts w:ascii="Times New Roman" w:eastAsia="Times New Roman" w:hAnsi="Times New Roman" w:cs="Times New Roman"/>
                <w:sz w:val="18"/>
                <w:szCs w:val="18"/>
                <w:lang w:val="be-BY" w:eastAsia="ru-RU"/>
              </w:rPr>
            </w:pPr>
            <w:r w:rsidRPr="00584750">
              <w:rPr>
                <w:rFonts w:ascii="Times New Roman" w:eastAsia="Times New Roman" w:hAnsi="Times New Roman" w:cs="Times New Roman"/>
                <w:sz w:val="18"/>
                <w:szCs w:val="18"/>
                <w:lang w:val="be-BY" w:eastAsia="ru-RU"/>
              </w:rPr>
              <w:t>Тел/факс 8(34753)2-48-34</w:t>
            </w:r>
          </w:p>
          <w:p w:rsidR="00584750" w:rsidRPr="00584750" w:rsidRDefault="00584750" w:rsidP="00584750">
            <w:pPr>
              <w:spacing w:after="0" w:line="240" w:lineRule="auto"/>
              <w:jc w:val="center"/>
              <w:rPr>
                <w:rFonts w:ascii="Times New Roman" w:eastAsia="Times New Roman" w:hAnsi="Times New Roman" w:cs="Times New Roman"/>
                <w:b/>
                <w:sz w:val="18"/>
                <w:szCs w:val="18"/>
                <w:lang w:val="be-BY" w:eastAsia="ru-RU"/>
              </w:rPr>
            </w:pPr>
            <w:r w:rsidRPr="00584750">
              <w:rPr>
                <w:rFonts w:ascii="Times New Roman" w:eastAsia="Times New Roman" w:hAnsi="Times New Roman" w:cs="Times New Roman"/>
                <w:sz w:val="18"/>
                <w:szCs w:val="18"/>
                <w:lang w:val="en-US" w:eastAsia="ru-RU"/>
              </w:rPr>
              <w:t>E</w:t>
            </w:r>
            <w:r w:rsidRPr="00584750">
              <w:rPr>
                <w:rFonts w:ascii="Times New Roman" w:eastAsia="Times New Roman" w:hAnsi="Times New Roman" w:cs="Times New Roman"/>
                <w:sz w:val="18"/>
                <w:szCs w:val="18"/>
                <w:lang w:val="be-BY" w:eastAsia="ru-RU"/>
              </w:rPr>
              <w:t>-</w:t>
            </w:r>
            <w:r w:rsidRPr="00584750">
              <w:rPr>
                <w:rFonts w:ascii="Times New Roman" w:eastAsia="Times New Roman" w:hAnsi="Times New Roman" w:cs="Times New Roman"/>
                <w:sz w:val="18"/>
                <w:szCs w:val="18"/>
                <w:lang w:val="en-US" w:eastAsia="ru-RU"/>
              </w:rPr>
              <w:t>mail</w:t>
            </w:r>
            <w:r w:rsidRPr="00584750">
              <w:rPr>
                <w:rFonts w:ascii="Times New Roman" w:eastAsia="Times New Roman" w:hAnsi="Times New Roman" w:cs="Times New Roman"/>
                <w:sz w:val="18"/>
                <w:szCs w:val="18"/>
                <w:lang w:val="be-BY" w:eastAsia="ru-RU"/>
              </w:rPr>
              <w:t>:</w:t>
            </w:r>
            <w:r w:rsidRPr="00584750">
              <w:rPr>
                <w:rFonts w:ascii="Times New Roman" w:eastAsia="Times New Roman" w:hAnsi="Times New Roman" w:cs="Times New Roman"/>
                <w:bCs/>
                <w:sz w:val="18"/>
                <w:szCs w:val="18"/>
                <w:lang w:val="be-BY" w:eastAsia="ru-RU"/>
              </w:rPr>
              <w:t xml:space="preserve"> </w:t>
            </w:r>
            <w:proofErr w:type="spellStart"/>
            <w:r w:rsidRPr="00584750">
              <w:rPr>
                <w:rFonts w:ascii="Times New Roman" w:eastAsia="Times New Roman" w:hAnsi="Times New Roman" w:cs="Times New Roman"/>
                <w:bCs/>
                <w:sz w:val="18"/>
                <w:szCs w:val="18"/>
                <w:lang w:val="en-US" w:eastAsia="ru-RU"/>
              </w:rPr>
              <w:t>yalangach</w:t>
            </w:r>
            <w:proofErr w:type="spellEnd"/>
            <w:r w:rsidRPr="00584750">
              <w:rPr>
                <w:rFonts w:ascii="Times New Roman" w:eastAsia="Times New Roman" w:hAnsi="Times New Roman" w:cs="Times New Roman"/>
                <w:bCs/>
                <w:sz w:val="18"/>
                <w:szCs w:val="18"/>
                <w:lang w:val="be-BY" w:eastAsia="ru-RU"/>
              </w:rPr>
              <w:t>_2011@</w:t>
            </w:r>
            <w:r w:rsidRPr="00584750">
              <w:rPr>
                <w:rFonts w:ascii="Times New Roman" w:eastAsia="Times New Roman" w:hAnsi="Times New Roman" w:cs="Times New Roman"/>
                <w:bCs/>
                <w:sz w:val="18"/>
                <w:szCs w:val="18"/>
                <w:lang w:val="en-US" w:eastAsia="ru-RU"/>
              </w:rPr>
              <w:t>mail</w:t>
            </w:r>
            <w:r w:rsidRPr="00584750">
              <w:rPr>
                <w:rFonts w:ascii="Times New Roman" w:eastAsia="Times New Roman" w:hAnsi="Times New Roman" w:cs="Times New Roman"/>
                <w:bCs/>
                <w:sz w:val="18"/>
                <w:szCs w:val="18"/>
                <w:lang w:val="be-BY" w:eastAsia="ru-RU"/>
              </w:rPr>
              <w:t>.</w:t>
            </w:r>
            <w:proofErr w:type="spellStart"/>
            <w:r w:rsidRPr="00584750">
              <w:rPr>
                <w:rFonts w:ascii="Times New Roman" w:eastAsia="Times New Roman" w:hAnsi="Times New Roman" w:cs="Times New Roman"/>
                <w:bCs/>
                <w:sz w:val="18"/>
                <w:szCs w:val="18"/>
                <w:lang w:val="en-US" w:eastAsia="ru-RU"/>
              </w:rPr>
              <w:t>ru</w:t>
            </w:r>
            <w:proofErr w:type="spellEnd"/>
          </w:p>
          <w:p w:rsidR="00584750" w:rsidRPr="00584750" w:rsidRDefault="00584750" w:rsidP="00584750">
            <w:pPr>
              <w:spacing w:after="0" w:line="240" w:lineRule="auto"/>
              <w:jc w:val="center"/>
              <w:rPr>
                <w:rFonts w:ascii="Times New Roman" w:eastAsia="Times New Roman" w:hAnsi="Times New Roman" w:cs="Times New Roman"/>
                <w:sz w:val="20"/>
                <w:szCs w:val="24"/>
                <w:lang w:val="sq-AL" w:eastAsia="ru-RU"/>
              </w:rPr>
            </w:pPr>
          </w:p>
        </w:tc>
      </w:tr>
    </w:tbl>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b/>
          <w:bCs/>
          <w:sz w:val="24"/>
          <w:szCs w:val="24"/>
          <w:lang w:eastAsia="ru-RU"/>
        </w:rPr>
      </w:pPr>
      <w:r w:rsidRPr="00584750">
        <w:rPr>
          <w:rFonts w:ascii="Times New Roman" w:eastAsia="Times New Roman" w:hAnsi="Times New Roman" w:cs="Times New Roman"/>
          <w:sz w:val="28"/>
          <w:szCs w:val="28"/>
          <w:lang w:eastAsia="ru-RU"/>
        </w:rPr>
        <w:t xml:space="preserve">                       </w:t>
      </w:r>
      <w:r w:rsidRPr="00584750">
        <w:rPr>
          <w:rFonts w:ascii="Times New Roman" w:eastAsia="Times New Roman" w:hAnsi="Times New Roman" w:cs="Times New Roman"/>
          <w:b/>
          <w:bCs/>
          <w:sz w:val="24"/>
          <w:szCs w:val="24"/>
          <w:lang w:val="be-BY" w:eastAsia="ru-RU"/>
        </w:rPr>
        <w:t xml:space="preserve">ҠАРАР                                                                </w:t>
      </w:r>
      <w:r w:rsidRPr="00584750">
        <w:rPr>
          <w:rFonts w:ascii="Times New Roman" w:eastAsia="Times New Roman" w:hAnsi="Times New Roman" w:cs="Times New Roman"/>
          <w:b/>
          <w:bCs/>
          <w:sz w:val="24"/>
          <w:szCs w:val="24"/>
          <w:lang w:eastAsia="ru-RU"/>
        </w:rPr>
        <w:t xml:space="preserve">РЕШЕНИЕ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77 - е заседание                                                                                27 - созыва</w:t>
      </w: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584750" w:rsidRPr="00584750" w:rsidTr="00584750">
        <w:tc>
          <w:tcPr>
            <w:tcW w:w="6204" w:type="dxa"/>
          </w:tcPr>
          <w:p w:rsidR="00584750" w:rsidRPr="00584750" w:rsidRDefault="00584750" w:rsidP="00584750">
            <w:pPr>
              <w:jc w:val="both"/>
              <w:rPr>
                <w:rFonts w:ascii="Times New Roman" w:eastAsia="Calibri" w:hAnsi="Times New Roman" w:cs="Times New Roman"/>
                <w:lang w:eastAsia="ru-RU"/>
              </w:rPr>
            </w:pPr>
          </w:p>
          <w:p w:rsidR="00584750" w:rsidRPr="00584750" w:rsidRDefault="00584750" w:rsidP="00584750">
            <w:pPr>
              <w:jc w:val="both"/>
              <w:rPr>
                <w:rFonts w:ascii="Times New Roman" w:eastAsia="Calibri" w:hAnsi="Times New Roman" w:cs="Times New Roman"/>
                <w:b/>
                <w:lang w:eastAsia="ru-RU"/>
              </w:rPr>
            </w:pPr>
            <w:bookmarkStart w:id="0" w:name="_GoBack"/>
            <w:r w:rsidRPr="00584750">
              <w:rPr>
                <w:rFonts w:ascii="Times New Roman" w:eastAsia="Calibri" w:hAnsi="Times New Roman" w:cs="Times New Roman"/>
                <w:b/>
                <w:lang w:eastAsia="ru-RU"/>
              </w:rPr>
              <w:t xml:space="preserve">Об утверждении Положения о бюджетном процессе в сельском поселении </w:t>
            </w:r>
            <w:proofErr w:type="spellStart"/>
            <w:r w:rsidRPr="00584750">
              <w:rPr>
                <w:rFonts w:ascii="Times New Roman" w:eastAsia="Calibri" w:hAnsi="Times New Roman" w:cs="Times New Roman"/>
                <w:b/>
                <w:lang w:eastAsia="ru-RU"/>
              </w:rPr>
              <w:t>Ялангачевский</w:t>
            </w:r>
            <w:proofErr w:type="spellEnd"/>
            <w:r w:rsidRPr="00584750">
              <w:rPr>
                <w:rFonts w:ascii="Times New Roman" w:eastAsia="Calibri" w:hAnsi="Times New Roman" w:cs="Times New Roman"/>
                <w:b/>
                <w:lang w:eastAsia="ru-RU"/>
              </w:rPr>
              <w:t xml:space="preserve"> сельсовет муниципального района  </w:t>
            </w:r>
            <w:proofErr w:type="spellStart"/>
            <w:r w:rsidRPr="00584750">
              <w:rPr>
                <w:rFonts w:ascii="Times New Roman" w:eastAsia="Calibri" w:hAnsi="Times New Roman" w:cs="Times New Roman"/>
                <w:b/>
                <w:lang w:eastAsia="ru-RU"/>
              </w:rPr>
              <w:t>Балтачевский</w:t>
            </w:r>
            <w:proofErr w:type="spellEnd"/>
            <w:r w:rsidRPr="00584750">
              <w:rPr>
                <w:rFonts w:ascii="Times New Roman" w:eastAsia="Calibri" w:hAnsi="Times New Roman" w:cs="Times New Roman"/>
                <w:b/>
                <w:lang w:eastAsia="ru-RU"/>
              </w:rPr>
              <w:t xml:space="preserve"> район Республики Башкортостан</w:t>
            </w:r>
            <w:bookmarkEnd w:id="0"/>
          </w:p>
        </w:tc>
      </w:tr>
    </w:tbl>
    <w:p w:rsidR="00584750" w:rsidRPr="00584750" w:rsidRDefault="00584750" w:rsidP="00584750">
      <w:pPr>
        <w:spacing w:after="0" w:line="240" w:lineRule="auto"/>
        <w:jc w:val="both"/>
        <w:rPr>
          <w:rFonts w:ascii="Times New Roman" w:eastAsia="Times New Roman" w:hAnsi="Times New Roman" w:cs="Times New Roman"/>
          <w:lang w:eastAsia="ru-RU"/>
        </w:rPr>
      </w:pP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       </w:t>
      </w:r>
      <w:proofErr w:type="gramStart"/>
      <w:r w:rsidRPr="00584750">
        <w:rPr>
          <w:rFonts w:ascii="Times New Roman" w:eastAsia="Times New Roman" w:hAnsi="Times New Roman" w:cs="Times New Roman"/>
          <w:sz w:val="24"/>
          <w:szCs w:val="24"/>
          <w:lang w:eastAsia="ru-RU"/>
        </w:rPr>
        <w:t xml:space="preserve">Руководствуясь Бюджетным кодексом Российской Федерации от 31 января 1998 года № 145-ФЗ, Федеральным  законом   от 18.07.2017 №178-ФЗ (в ред. № 222-ФЗ от 19.07.2018)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на основании протеста прокурора </w:t>
      </w:r>
      <w:proofErr w:type="spellStart"/>
      <w:r w:rsidRPr="00584750">
        <w:rPr>
          <w:rFonts w:ascii="Times New Roman" w:eastAsia="Times New Roman" w:hAnsi="Times New Roman" w:cs="Times New Roman"/>
          <w:sz w:val="24"/>
          <w:szCs w:val="24"/>
          <w:lang w:eastAsia="ru-RU"/>
        </w:rPr>
        <w:t>Балтачевского</w:t>
      </w:r>
      <w:proofErr w:type="spellEnd"/>
      <w:r w:rsidRPr="00584750">
        <w:rPr>
          <w:rFonts w:ascii="Times New Roman" w:eastAsia="Times New Roman" w:hAnsi="Times New Roman" w:cs="Times New Roman"/>
          <w:sz w:val="24"/>
          <w:szCs w:val="24"/>
          <w:lang w:eastAsia="ru-RU"/>
        </w:rPr>
        <w:t xml:space="preserve"> района </w:t>
      </w:r>
      <w:proofErr w:type="spellStart"/>
      <w:r w:rsidRPr="00584750">
        <w:rPr>
          <w:rFonts w:ascii="Times New Roman" w:eastAsia="Times New Roman" w:hAnsi="Times New Roman" w:cs="Times New Roman"/>
          <w:sz w:val="24"/>
          <w:szCs w:val="24"/>
          <w:lang w:eastAsia="ru-RU"/>
        </w:rPr>
        <w:t>Балтачевского</w:t>
      </w:r>
      <w:proofErr w:type="spellEnd"/>
      <w:r w:rsidRPr="00584750">
        <w:rPr>
          <w:rFonts w:ascii="Times New Roman" w:eastAsia="Times New Roman" w:hAnsi="Times New Roman" w:cs="Times New Roman"/>
          <w:sz w:val="24"/>
          <w:szCs w:val="24"/>
          <w:lang w:eastAsia="ru-RU"/>
        </w:rPr>
        <w:t xml:space="preserve"> района</w:t>
      </w:r>
      <w:proofErr w:type="gramEnd"/>
      <w:r w:rsidRPr="00584750">
        <w:rPr>
          <w:rFonts w:ascii="Times New Roman" w:eastAsia="Times New Roman" w:hAnsi="Times New Roman" w:cs="Times New Roman"/>
          <w:sz w:val="24"/>
          <w:szCs w:val="24"/>
          <w:lang w:eastAsia="ru-RU"/>
        </w:rPr>
        <w:t xml:space="preserve"> от  17.01.2019 № 42д-2019, в целях приведения в соответствие с требованиями действующего федерального законодательства,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w:t>
      </w:r>
      <w:proofErr w:type="gramStart"/>
      <w:r w:rsidRPr="00584750">
        <w:rPr>
          <w:rFonts w:ascii="Times New Roman" w:eastAsia="Times New Roman" w:hAnsi="Times New Roman" w:cs="Times New Roman"/>
          <w:sz w:val="24"/>
          <w:szCs w:val="24"/>
          <w:lang w:eastAsia="ru-RU"/>
        </w:rPr>
        <w:t>р</w:t>
      </w:r>
      <w:proofErr w:type="gramEnd"/>
      <w:r w:rsidRPr="00584750">
        <w:rPr>
          <w:rFonts w:ascii="Times New Roman" w:eastAsia="Times New Roman" w:hAnsi="Times New Roman" w:cs="Times New Roman"/>
          <w:sz w:val="24"/>
          <w:szCs w:val="24"/>
          <w:lang w:eastAsia="ru-RU"/>
        </w:rPr>
        <w:t xml:space="preserve"> е ш и л:</w:t>
      </w:r>
    </w:p>
    <w:p w:rsidR="00584750" w:rsidRPr="00584750" w:rsidRDefault="00584750" w:rsidP="00584750">
      <w:pPr>
        <w:spacing w:after="0" w:line="240" w:lineRule="auto"/>
        <w:ind w:firstLine="284"/>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Утвердить Положение о бюджетном процессе в Сельском поселении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w:t>
      </w:r>
    </w:p>
    <w:p w:rsidR="00584750" w:rsidRPr="00584750" w:rsidRDefault="00584750" w:rsidP="00584750">
      <w:pPr>
        <w:spacing w:after="0" w:line="240" w:lineRule="auto"/>
        <w:ind w:firstLine="284"/>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Признать утратившим силу Решение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 57/200  от 05 мая 2010 г</w:t>
      </w:r>
      <w:r w:rsidRPr="00584750">
        <w:rPr>
          <w:rFonts w:ascii="Times New Roman" w:eastAsia="Calibri" w:hAnsi="Times New Roman" w:cs="Times New Roman"/>
          <w:b/>
          <w:sz w:val="24"/>
          <w:szCs w:val="24"/>
          <w:lang w:eastAsia="ru-RU"/>
        </w:rPr>
        <w:t xml:space="preserve"> «</w:t>
      </w:r>
      <w:r w:rsidRPr="00584750">
        <w:rPr>
          <w:rFonts w:ascii="Times New Roman" w:eastAsia="Calibri" w:hAnsi="Times New Roman" w:cs="Times New Roman"/>
          <w:sz w:val="24"/>
          <w:szCs w:val="24"/>
          <w:lang w:eastAsia="ru-RU"/>
        </w:rPr>
        <w:t xml:space="preserve">Об утверждении Положения о бюджетном процессе в сельском поселении </w:t>
      </w:r>
      <w:proofErr w:type="spellStart"/>
      <w:r w:rsidRPr="00584750">
        <w:rPr>
          <w:rFonts w:ascii="Times New Roman" w:eastAsia="Calibri" w:hAnsi="Times New Roman" w:cs="Times New Roman"/>
          <w:sz w:val="24"/>
          <w:szCs w:val="24"/>
          <w:lang w:eastAsia="ru-RU"/>
        </w:rPr>
        <w:t>Ялангачевский</w:t>
      </w:r>
      <w:proofErr w:type="spellEnd"/>
      <w:r w:rsidRPr="00584750">
        <w:rPr>
          <w:rFonts w:ascii="Times New Roman" w:eastAsia="Calibri" w:hAnsi="Times New Roman" w:cs="Times New Roman"/>
          <w:sz w:val="24"/>
          <w:szCs w:val="24"/>
          <w:lang w:eastAsia="ru-RU"/>
        </w:rPr>
        <w:t xml:space="preserve"> сельсовет муниципального района  </w:t>
      </w:r>
      <w:proofErr w:type="spellStart"/>
      <w:r w:rsidRPr="00584750">
        <w:rPr>
          <w:rFonts w:ascii="Times New Roman" w:eastAsia="Calibri" w:hAnsi="Times New Roman" w:cs="Times New Roman"/>
          <w:sz w:val="24"/>
          <w:szCs w:val="24"/>
          <w:lang w:eastAsia="ru-RU"/>
        </w:rPr>
        <w:t>Балтачевский</w:t>
      </w:r>
      <w:proofErr w:type="spellEnd"/>
      <w:r w:rsidRPr="00584750">
        <w:rPr>
          <w:rFonts w:ascii="Times New Roman" w:eastAsia="Calibri" w:hAnsi="Times New Roman" w:cs="Times New Roman"/>
          <w:sz w:val="24"/>
          <w:szCs w:val="24"/>
          <w:lang w:eastAsia="ru-RU"/>
        </w:rPr>
        <w:t xml:space="preserve"> район Республики Башкортостан»</w:t>
      </w:r>
      <w:r w:rsidRPr="00584750">
        <w:rPr>
          <w:rFonts w:ascii="Times New Roman" w:eastAsia="Times New Roman" w:hAnsi="Times New Roman" w:cs="Times New Roman"/>
          <w:sz w:val="24"/>
          <w:szCs w:val="24"/>
          <w:lang w:eastAsia="ru-RU"/>
        </w:rPr>
        <w:t>.</w:t>
      </w:r>
    </w:p>
    <w:p w:rsidR="00584750" w:rsidRPr="00584750" w:rsidRDefault="00584750" w:rsidP="005847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Настоящее   решение вступает в силу с 01 января 2019 г. </w:t>
      </w:r>
    </w:p>
    <w:p w:rsidR="00584750" w:rsidRPr="00584750" w:rsidRDefault="00584750" w:rsidP="00584750">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Обнародовать настоящее решение на информационном стенде в здании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опубликовать настоящее решение на официальном сайте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w:t>
      </w:r>
    </w:p>
    <w:p w:rsidR="00584750" w:rsidRPr="00584750" w:rsidRDefault="00584750" w:rsidP="00584750">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                      </w:t>
      </w: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 Глава сельского поселения                                                         Р.К. </w:t>
      </w:r>
      <w:proofErr w:type="spellStart"/>
      <w:r w:rsidRPr="00584750">
        <w:rPr>
          <w:rFonts w:ascii="Times New Roman" w:eastAsia="Times New Roman" w:hAnsi="Times New Roman" w:cs="Times New Roman"/>
          <w:b/>
          <w:sz w:val="24"/>
          <w:szCs w:val="24"/>
          <w:lang w:eastAsia="ru-RU"/>
        </w:rPr>
        <w:t>Гафурзянов</w:t>
      </w:r>
      <w:proofErr w:type="spellEnd"/>
    </w:p>
    <w:p w:rsidR="00584750" w:rsidRPr="00584750" w:rsidRDefault="00584750" w:rsidP="00584750">
      <w:pPr>
        <w:spacing w:after="0" w:line="240" w:lineRule="auto"/>
        <w:ind w:left="284"/>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ind w:left="284"/>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ind w:left="284"/>
        <w:jc w:val="both"/>
        <w:rPr>
          <w:rFonts w:ascii="Times New Roman" w:eastAsia="Times New Roman" w:hAnsi="Times New Roman" w:cs="Times New Roman"/>
          <w:sz w:val="24"/>
          <w:szCs w:val="24"/>
          <w:lang w:eastAsia="ru-RU"/>
        </w:rPr>
      </w:pPr>
      <w:proofErr w:type="spellStart"/>
      <w:r w:rsidRPr="00584750">
        <w:rPr>
          <w:rFonts w:ascii="Times New Roman" w:eastAsia="Times New Roman" w:hAnsi="Times New Roman" w:cs="Times New Roman"/>
          <w:sz w:val="24"/>
          <w:szCs w:val="24"/>
          <w:lang w:eastAsia="ru-RU"/>
        </w:rPr>
        <w:t>д</w:t>
      </w:r>
      <w:proofErr w:type="gramStart"/>
      <w:r w:rsidRPr="00584750">
        <w:rPr>
          <w:rFonts w:ascii="Times New Roman" w:eastAsia="Times New Roman" w:hAnsi="Times New Roman" w:cs="Times New Roman"/>
          <w:sz w:val="24"/>
          <w:szCs w:val="24"/>
          <w:lang w:eastAsia="ru-RU"/>
        </w:rPr>
        <w:t>.Я</w:t>
      </w:r>
      <w:proofErr w:type="gramEnd"/>
      <w:r w:rsidRPr="00584750">
        <w:rPr>
          <w:rFonts w:ascii="Times New Roman" w:eastAsia="Times New Roman" w:hAnsi="Times New Roman" w:cs="Times New Roman"/>
          <w:sz w:val="24"/>
          <w:szCs w:val="24"/>
          <w:lang w:eastAsia="ru-RU"/>
        </w:rPr>
        <w:t>лангачево</w:t>
      </w:r>
      <w:proofErr w:type="spellEnd"/>
    </w:p>
    <w:p w:rsidR="00584750" w:rsidRPr="00584750" w:rsidRDefault="00584750" w:rsidP="00584750">
      <w:pPr>
        <w:spacing w:after="0" w:line="240" w:lineRule="auto"/>
        <w:ind w:left="284"/>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01 февраля 2019 года</w:t>
      </w:r>
    </w:p>
    <w:p w:rsidR="00584750" w:rsidRPr="00584750" w:rsidRDefault="00584750" w:rsidP="00584750">
      <w:pPr>
        <w:spacing w:after="0" w:line="240" w:lineRule="auto"/>
        <w:jc w:val="both"/>
        <w:rPr>
          <w:rFonts w:ascii="Times New Roman" w:eastAsia="Times New Roman" w:hAnsi="Times New Roman" w:cs="Times New Roman"/>
          <w:sz w:val="28"/>
          <w:szCs w:val="28"/>
          <w:lang w:eastAsia="ru-RU"/>
        </w:rPr>
      </w:pPr>
      <w:r w:rsidRPr="00584750">
        <w:rPr>
          <w:rFonts w:ascii="Times New Roman" w:eastAsia="Times New Roman" w:hAnsi="Times New Roman" w:cs="Times New Roman"/>
          <w:sz w:val="24"/>
          <w:szCs w:val="24"/>
          <w:lang w:eastAsia="ru-RU"/>
        </w:rPr>
        <w:t xml:space="preserve">     № 77/191</w:t>
      </w: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ind w:left="5664" w:firstLine="708"/>
        <w:jc w:val="right"/>
        <w:rPr>
          <w:rFonts w:ascii="Times New Roman" w:eastAsia="Times New Roman" w:hAnsi="Times New Roman" w:cs="Times New Roman"/>
          <w:sz w:val="24"/>
          <w:szCs w:val="24"/>
          <w:lang w:eastAsia="ru-RU"/>
        </w:rPr>
      </w:pPr>
    </w:p>
    <w:p w:rsidR="00584750" w:rsidRPr="00584750" w:rsidRDefault="00584750" w:rsidP="00584750">
      <w:pPr>
        <w:spacing w:after="0" w:line="240" w:lineRule="auto"/>
        <w:ind w:left="5664" w:firstLine="708"/>
        <w:jc w:val="right"/>
        <w:rPr>
          <w:rFonts w:ascii="Times New Roman" w:eastAsia="Times New Roman" w:hAnsi="Times New Roman" w:cs="Times New Roman"/>
          <w:sz w:val="24"/>
          <w:szCs w:val="24"/>
          <w:lang w:eastAsia="ru-RU"/>
        </w:rPr>
      </w:pPr>
    </w:p>
    <w:p w:rsidR="00584750" w:rsidRPr="00584750" w:rsidRDefault="00584750" w:rsidP="00584750">
      <w:pPr>
        <w:spacing w:after="0" w:line="240" w:lineRule="auto"/>
        <w:ind w:left="5664" w:firstLine="708"/>
        <w:jc w:val="right"/>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Приложение</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                                                                                            к решению Совета</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                                                                           сельского поселения </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района</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Республики Башкортостан</w:t>
      </w:r>
    </w:p>
    <w:p w:rsidR="00584750" w:rsidRPr="00584750" w:rsidRDefault="00584750" w:rsidP="00584750">
      <w:pPr>
        <w:spacing w:after="0" w:line="240" w:lineRule="auto"/>
        <w:jc w:val="right"/>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от 01 февраля 2019 года №77/191</w:t>
      </w:r>
    </w:p>
    <w:p w:rsidR="00584750" w:rsidRPr="00584750" w:rsidRDefault="00584750" w:rsidP="00584750">
      <w:pPr>
        <w:spacing w:after="0" w:line="240" w:lineRule="auto"/>
        <w:jc w:val="center"/>
        <w:rPr>
          <w:rFonts w:ascii="Times New Roman" w:eastAsia="Times New Roman" w:hAnsi="Times New Roman" w:cs="Times New Roman"/>
          <w:b/>
          <w:sz w:val="28"/>
          <w:szCs w:val="28"/>
          <w:lang w:eastAsia="ru-RU"/>
        </w:rPr>
      </w:pPr>
    </w:p>
    <w:p w:rsidR="00584750" w:rsidRPr="00584750" w:rsidRDefault="00584750" w:rsidP="00584750">
      <w:pPr>
        <w:spacing w:after="0" w:line="240" w:lineRule="auto"/>
        <w:jc w:val="center"/>
        <w:rPr>
          <w:rFonts w:ascii="Times New Roman" w:eastAsia="Times New Roman" w:hAnsi="Times New Roman" w:cs="Times New Roman"/>
          <w:b/>
          <w:sz w:val="28"/>
          <w:szCs w:val="28"/>
          <w:lang w:eastAsia="ru-RU"/>
        </w:rPr>
      </w:pPr>
    </w:p>
    <w:p w:rsidR="00584750" w:rsidRPr="00584750" w:rsidRDefault="00584750" w:rsidP="00584750">
      <w:pPr>
        <w:spacing w:after="0" w:line="240" w:lineRule="auto"/>
        <w:jc w:val="center"/>
        <w:rPr>
          <w:rFonts w:ascii="Times New Roman" w:eastAsia="Times New Roman" w:hAnsi="Times New Roman" w:cs="Times New Roman"/>
          <w:b/>
          <w:sz w:val="28"/>
          <w:szCs w:val="28"/>
          <w:lang w:eastAsia="ru-RU"/>
        </w:rPr>
      </w:pPr>
      <w:r w:rsidRPr="00584750">
        <w:rPr>
          <w:rFonts w:ascii="Times New Roman" w:eastAsia="Times New Roman" w:hAnsi="Times New Roman" w:cs="Times New Roman"/>
          <w:b/>
          <w:sz w:val="28"/>
          <w:szCs w:val="28"/>
          <w:lang w:eastAsia="ru-RU"/>
        </w:rPr>
        <w:t xml:space="preserve">ПОЛОЖЕНИЕ </w:t>
      </w:r>
    </w:p>
    <w:p w:rsidR="00584750" w:rsidRPr="00584750" w:rsidRDefault="00584750" w:rsidP="00584750">
      <w:pPr>
        <w:spacing w:after="0" w:line="240" w:lineRule="auto"/>
        <w:jc w:val="center"/>
        <w:rPr>
          <w:rFonts w:ascii="Times New Roman" w:eastAsia="Times New Roman" w:hAnsi="Times New Roman" w:cs="Times New Roman"/>
          <w:b/>
          <w:sz w:val="28"/>
          <w:szCs w:val="28"/>
          <w:lang w:eastAsia="ru-RU"/>
        </w:rPr>
      </w:pPr>
      <w:r w:rsidRPr="00584750">
        <w:rPr>
          <w:rFonts w:ascii="Times New Roman" w:eastAsia="Times New Roman" w:hAnsi="Times New Roman" w:cs="Times New Roman"/>
          <w:b/>
          <w:sz w:val="28"/>
          <w:szCs w:val="28"/>
          <w:lang w:eastAsia="ru-RU"/>
        </w:rPr>
        <w:t xml:space="preserve">о бюджетном процессе в сельском поселении </w:t>
      </w:r>
      <w:proofErr w:type="spellStart"/>
      <w:r w:rsidRPr="00584750">
        <w:rPr>
          <w:rFonts w:ascii="Times New Roman" w:eastAsia="Times New Roman" w:hAnsi="Times New Roman" w:cs="Times New Roman"/>
          <w:b/>
          <w:sz w:val="28"/>
          <w:szCs w:val="28"/>
          <w:lang w:eastAsia="ru-RU"/>
        </w:rPr>
        <w:t>Ялангачевский</w:t>
      </w:r>
      <w:proofErr w:type="spellEnd"/>
      <w:r w:rsidRPr="0058475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584750">
        <w:rPr>
          <w:rFonts w:ascii="Times New Roman" w:eastAsia="Times New Roman" w:hAnsi="Times New Roman" w:cs="Times New Roman"/>
          <w:b/>
          <w:sz w:val="28"/>
          <w:szCs w:val="28"/>
          <w:lang w:eastAsia="ru-RU"/>
        </w:rPr>
        <w:t>Балтачевский</w:t>
      </w:r>
      <w:proofErr w:type="spellEnd"/>
      <w:r w:rsidRPr="00584750">
        <w:rPr>
          <w:rFonts w:ascii="Times New Roman" w:eastAsia="Times New Roman" w:hAnsi="Times New Roman" w:cs="Times New Roman"/>
          <w:b/>
          <w:sz w:val="28"/>
          <w:szCs w:val="28"/>
          <w:lang w:eastAsia="ru-RU"/>
        </w:rPr>
        <w:t xml:space="preserve"> район Республики Башкортостан</w:t>
      </w: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                                                       Глава 1. </w:t>
      </w:r>
      <w:r w:rsidRPr="00584750">
        <w:rPr>
          <w:rFonts w:ascii="Times New Roman" w:eastAsia="Times New Roman" w:hAnsi="Times New Roman" w:cs="Times New Roman"/>
          <w:b/>
          <w:bCs/>
          <w:sz w:val="24"/>
          <w:szCs w:val="24"/>
          <w:lang w:eastAsia="ru-RU"/>
        </w:rPr>
        <w:t>Общие положения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Статья 1. </w:t>
            </w:r>
          </w:p>
        </w:tc>
        <w:tc>
          <w:tcPr>
            <w:tcW w:w="7499"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584750">
        <w:rPr>
          <w:rFonts w:ascii="Times New Roman" w:eastAsia="Times New Roman" w:hAnsi="Times New Roman" w:cs="Times New Roman"/>
          <w:sz w:val="24"/>
          <w:szCs w:val="24"/>
          <w:lang w:eastAsia="ru-RU"/>
        </w:rPr>
        <w:t>, осуществления бюджетного учета, составления, рассмотрения и утверждения бюджетной отчетности.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(далее – сельского поселение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Нормативные правовые акты, регулирующие </w:t>
            </w:r>
            <w:r w:rsidRPr="00584750">
              <w:rPr>
                <w:rFonts w:ascii="Times New Roman" w:eastAsia="Times New Roman" w:hAnsi="Times New Roman" w:cs="Times New Roman"/>
                <w:b/>
                <w:sz w:val="24"/>
                <w:szCs w:val="24"/>
                <w:lang w:eastAsia="ru-RU"/>
              </w:rPr>
              <w:br/>
              <w:t>бюджетные правоотношения</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Бюджетные правоотношения в сельском поселении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регулируются Бюджетным кодексом Российской Федерации </w:t>
      </w:r>
      <w:r w:rsidRPr="00584750">
        <w:rPr>
          <w:rFonts w:ascii="Times New Roman" w:eastAsia="Times New Roman" w:hAnsi="Times New Roman" w:cs="Times New Roman"/>
          <w:sz w:val="24"/>
          <w:szCs w:val="24"/>
          <w:lang w:eastAsia="ru-RU"/>
        </w:rPr>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584750">
        <w:rPr>
          <w:rFonts w:ascii="Times New Roman" w:eastAsia="Times New Roman" w:hAnsi="Times New Roman" w:cs="Times New Roman"/>
          <w:b/>
          <w:sz w:val="24"/>
          <w:szCs w:val="24"/>
          <w:lang w:eastAsia="ru-RU"/>
        </w:rPr>
        <w:t>«</w:t>
      </w:r>
      <w:r w:rsidRPr="00584750">
        <w:rPr>
          <w:rFonts w:ascii="Times New Roman" w:eastAsia="Times New Roman" w:hAnsi="Times New Roman" w:cs="Times New Roman"/>
          <w:sz w:val="24"/>
          <w:szCs w:val="24"/>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«О бюджете сельского</w:t>
      </w:r>
      <w:proofErr w:type="gramEnd"/>
      <w:r w:rsidRPr="00584750">
        <w:rPr>
          <w:rFonts w:ascii="Times New Roman" w:eastAsia="Times New Roman" w:hAnsi="Times New Roman" w:cs="Times New Roman"/>
          <w:sz w:val="24"/>
          <w:szCs w:val="24"/>
          <w:lang w:eastAsia="ru-RU"/>
        </w:rPr>
        <w:t xml:space="preserve">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(далее –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регулирующими бюджетные правоотношения.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2. Муниципальные правовые акты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Органы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w:t>
      </w:r>
      <w:proofErr w:type="gramStart"/>
      <w:r w:rsidRPr="00584750">
        <w:rPr>
          <w:rFonts w:ascii="Times New Roman" w:eastAsia="Times New Roman" w:hAnsi="Times New Roman" w:cs="Times New Roman"/>
          <w:sz w:val="24"/>
          <w:szCs w:val="24"/>
          <w:lang w:eastAsia="ru-RU"/>
        </w:rPr>
        <w:t xml:space="preserve">Внесение изменений в настоящее Решение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не могут быть включены в тексты Решений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изменяющих (приостанавливающих, отменяющих, признающих утратившими силу) другие муниципальные правовые акты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или содержащих</w:t>
      </w:r>
      <w:proofErr w:type="gramEnd"/>
      <w:r w:rsidRPr="00584750">
        <w:rPr>
          <w:rFonts w:ascii="Times New Roman" w:eastAsia="Times New Roman" w:hAnsi="Times New Roman" w:cs="Times New Roman"/>
          <w:sz w:val="24"/>
          <w:szCs w:val="24"/>
          <w:lang w:eastAsia="ru-RU"/>
        </w:rPr>
        <w:t xml:space="preserve"> самостоятельный предмет правового регулирования.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Основные термины и понятия</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w:t>
            </w:r>
          </w:p>
        </w:tc>
        <w:tc>
          <w:tcPr>
            <w:tcW w:w="7499"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b/>
                <w:sz w:val="24"/>
                <w:szCs w:val="24"/>
                <w:lang w:eastAsia="ru-RU"/>
              </w:rPr>
              <w:t>Правовая форма бюджета</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Бюджет поселения разрабатывается и утверждается в форме Решения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подлежит официальному опубликованию не позднее десяти дней после его подписания в установленном порядке.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Глава 2. </w:t>
      </w:r>
      <w:r w:rsidRPr="00584750">
        <w:rPr>
          <w:rFonts w:ascii="Times New Roman" w:eastAsia="Times New Roman" w:hAnsi="Times New Roman" w:cs="Times New Roman"/>
          <w:b/>
          <w:bCs/>
          <w:sz w:val="24"/>
          <w:szCs w:val="24"/>
          <w:lang w:eastAsia="ru-RU"/>
        </w:rPr>
        <w:t xml:space="preserve">Бюджетное устройство сельского поселения </w:t>
      </w:r>
      <w:proofErr w:type="spellStart"/>
      <w:r w:rsidRPr="00584750">
        <w:rPr>
          <w:rFonts w:ascii="Times New Roman" w:eastAsia="Times New Roman" w:hAnsi="Times New Roman" w:cs="Times New Roman"/>
          <w:b/>
          <w:bCs/>
          <w:sz w:val="24"/>
          <w:szCs w:val="24"/>
          <w:lang w:eastAsia="ru-RU"/>
        </w:rPr>
        <w:t>Ялангачевский</w:t>
      </w:r>
      <w:proofErr w:type="spellEnd"/>
      <w:r w:rsidRPr="00584750">
        <w:rPr>
          <w:rFonts w:ascii="Times New Roman" w:eastAsia="Times New Roman" w:hAnsi="Times New Roman" w:cs="Times New Roman"/>
          <w:b/>
          <w:bCs/>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 поселения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Сельское</w:t>
      </w:r>
      <w:proofErr w:type="gramEnd"/>
      <w:r w:rsidRPr="00584750">
        <w:rPr>
          <w:rFonts w:ascii="Times New Roman" w:eastAsia="Times New Roman" w:hAnsi="Times New Roman" w:cs="Times New Roman"/>
          <w:sz w:val="24"/>
          <w:szCs w:val="24"/>
          <w:lang w:eastAsia="ru-RU"/>
        </w:rPr>
        <w:t xml:space="preserve">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имеет собственный бюджет.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Бюджет поселения предназначен для исполнения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Использование органами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иных форм образования и расходования денежных сре</w:t>
      </w:r>
      <w:proofErr w:type="gramStart"/>
      <w:r w:rsidRPr="00584750">
        <w:rPr>
          <w:rFonts w:ascii="Times New Roman" w:eastAsia="Times New Roman" w:hAnsi="Times New Roman" w:cs="Times New Roman"/>
          <w:sz w:val="24"/>
          <w:szCs w:val="24"/>
          <w:lang w:eastAsia="ru-RU"/>
        </w:rPr>
        <w:t>дств дл</w:t>
      </w:r>
      <w:proofErr w:type="gramEnd"/>
      <w:r w:rsidRPr="00584750">
        <w:rPr>
          <w:rFonts w:ascii="Times New Roman" w:eastAsia="Times New Roman" w:hAnsi="Times New Roman" w:cs="Times New Roman"/>
          <w:sz w:val="24"/>
          <w:szCs w:val="24"/>
          <w:lang w:eastAsia="ru-RU"/>
        </w:rPr>
        <w:t xml:space="preserve">я исполнения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не допускается.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w:t>
      </w:r>
      <w:proofErr w:type="gramStart"/>
      <w:r w:rsidRPr="00584750">
        <w:rPr>
          <w:rFonts w:ascii="Times New Roman" w:eastAsia="Times New Roman" w:hAnsi="Times New Roman" w:cs="Times New Roman"/>
          <w:sz w:val="24"/>
          <w:szCs w:val="24"/>
          <w:lang w:eastAsia="ru-RU"/>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возникающих в связи с осуществлением органами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полномочий по вопросам местного значения, и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исполняемых за счет субвенций из федерального бюджета и бюджета Республики Башкортостан и иных межбюджетных</w:t>
      </w:r>
      <w:proofErr w:type="gramEnd"/>
      <w:r w:rsidRPr="00584750">
        <w:rPr>
          <w:rFonts w:ascii="Times New Roman" w:eastAsia="Times New Roman" w:hAnsi="Times New Roman" w:cs="Times New Roman"/>
          <w:sz w:val="24"/>
          <w:szCs w:val="24"/>
          <w:lang w:eastAsia="ru-RU"/>
        </w:rPr>
        <w:t xml:space="preserve"> трансфертов из бюджета муниципального района.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6.</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К бюджетным полномочиям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относятся: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84750">
        <w:rPr>
          <w:rFonts w:ascii="Times New Roman" w:eastAsia="Times New Roman" w:hAnsi="Times New Roman" w:cs="Times New Roman"/>
          <w:sz w:val="24"/>
          <w:szCs w:val="24"/>
          <w:lang w:eastAsia="ru-RU"/>
        </w:rPr>
        <w:t>контроля за</w:t>
      </w:r>
      <w:proofErr w:type="gramEnd"/>
      <w:r w:rsidRPr="00584750">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2) составление и рассмотрение проекта бюджета поселения, утверждение и исполнение бюджета поселения, осуществление </w:t>
      </w:r>
      <w:proofErr w:type="gramStart"/>
      <w:r w:rsidRPr="00584750">
        <w:rPr>
          <w:rFonts w:ascii="Times New Roman" w:eastAsia="Times New Roman" w:hAnsi="Times New Roman" w:cs="Times New Roman"/>
          <w:sz w:val="24"/>
          <w:szCs w:val="24"/>
          <w:lang w:eastAsia="ru-RU"/>
        </w:rPr>
        <w:t>контроля за</w:t>
      </w:r>
      <w:proofErr w:type="gramEnd"/>
      <w:r w:rsidRPr="00584750">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установление и исполнение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установление порядка и условий предоставления межбюджетных трансфертов из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предоставление межбюджетных трансфертов из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осуществление муниципальных заимствований, предоставление муниципальных гарантий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управление муниципальным долгом и муниципальными активами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установление ответственности за нарушение муниципальных правовых актов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 вопросам регулирования бюджетных правоотношений;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Бюджетная классификация</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584750">
        <w:rPr>
          <w:rFonts w:ascii="Times New Roman" w:eastAsia="Times New Roman" w:hAnsi="Times New Roman" w:cs="Times New Roman"/>
          <w:sz w:val="24"/>
          <w:szCs w:val="24"/>
          <w:lang w:eastAsia="ru-RU"/>
        </w:rPr>
        <w:br/>
        <w:t>(далее – классификация операций сектора государственного управления) применяется единая бюджетная классификация Российской Федерации.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w:t>
      </w:r>
      <w:proofErr w:type="gramStart"/>
      <w:r w:rsidRPr="00584750">
        <w:rPr>
          <w:rFonts w:ascii="Times New Roman" w:eastAsia="Times New Roman" w:hAnsi="Times New Roman" w:cs="Times New Roman"/>
          <w:sz w:val="24"/>
          <w:szCs w:val="24"/>
          <w:lang w:eastAsia="ru-RU"/>
        </w:rPr>
        <w:t>т(</w:t>
      </w:r>
      <w:proofErr w:type="gramEnd"/>
      <w:r w:rsidRPr="00584750">
        <w:rPr>
          <w:rFonts w:ascii="Times New Roman" w:eastAsia="Times New Roman" w:hAnsi="Times New Roman" w:cs="Times New Roman"/>
          <w:sz w:val="24"/>
          <w:szCs w:val="24"/>
          <w:lang w:eastAsia="ru-RU"/>
        </w:rPr>
        <w:t>далее – финансовый орган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584750">
        <w:rPr>
          <w:rFonts w:ascii="Times New Roman" w:eastAsia="Times New Roman" w:hAnsi="Times New Roman" w:cs="Times New Roman"/>
          <w:sz w:val="24"/>
          <w:szCs w:val="24"/>
          <w:lang w:eastAsia="ru-RU"/>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proofErr w:type="gram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Перечень главных распорядителей средств бюджета поселения устанавливается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составе ведомственной структуры расходов.</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органов местной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w:t>
      </w:r>
      <w:proofErr w:type="gramEnd"/>
      <w:r w:rsidRPr="00584750">
        <w:rPr>
          <w:rFonts w:ascii="Times New Roman" w:eastAsia="Times New Roman" w:hAnsi="Times New Roman" w:cs="Times New Roman"/>
          <w:sz w:val="24"/>
          <w:szCs w:val="24"/>
          <w:lang w:eastAsia="ru-RU"/>
        </w:rPr>
        <w:t xml:space="preserve"> за счет средств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Перечень главных </w:t>
      </w:r>
      <w:proofErr w:type="gramStart"/>
      <w:r w:rsidRPr="00584750">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 xml:space="preserve"> утверждается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584750">
        <w:rPr>
          <w:rFonts w:ascii="Times New Roman" w:eastAsia="Times New Roman" w:hAnsi="Times New Roman" w:cs="Times New Roman"/>
          <w:sz w:val="24"/>
          <w:szCs w:val="24"/>
          <w:lang w:eastAsia="ru-RU"/>
        </w:rPr>
        <w:t xml:space="preserve">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Перечень статей и видов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 xml:space="preserve"> утверждается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 утверждении источников финансирования дефицита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Глава 3. </w:t>
      </w:r>
      <w:r w:rsidRPr="00584750">
        <w:rPr>
          <w:rFonts w:ascii="Times New Roman" w:eastAsia="Times New Roman" w:hAnsi="Times New Roman" w:cs="Times New Roman"/>
          <w:b/>
          <w:bCs/>
          <w:sz w:val="24"/>
          <w:szCs w:val="24"/>
          <w:lang w:eastAsia="ru-RU"/>
        </w:rPr>
        <w:t xml:space="preserve">Доходы и расходы бюджета </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Доходы бюджета поселения </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условиях действующего на день внесения проекта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584750">
        <w:rPr>
          <w:rFonts w:ascii="Times New Roman" w:eastAsia="Times New Roman" w:hAnsi="Times New Roman" w:cs="Times New Roman"/>
          <w:sz w:val="24"/>
          <w:szCs w:val="24"/>
          <w:lang w:eastAsia="ru-RU"/>
        </w:rPr>
        <w:t xml:space="preserve"> бюджетов бюджетной системы Российской Федерации.</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9.</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Полномочия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по формированию доходов бюджета поселения </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Решением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вводятся местные </w:t>
      </w:r>
      <w:proofErr w:type="gramStart"/>
      <w:r w:rsidRPr="00584750">
        <w:rPr>
          <w:rFonts w:ascii="Times New Roman" w:eastAsia="Times New Roman" w:hAnsi="Times New Roman" w:cs="Times New Roman"/>
          <w:sz w:val="24"/>
          <w:szCs w:val="24"/>
          <w:lang w:eastAsia="ru-RU"/>
        </w:rPr>
        <w:t>налоги</w:t>
      </w:r>
      <w:proofErr w:type="gramEnd"/>
      <w:r w:rsidRPr="00584750">
        <w:rPr>
          <w:rFonts w:ascii="Times New Roman" w:eastAsia="Times New Roman" w:hAnsi="Times New Roman" w:cs="Times New Roman"/>
          <w:sz w:val="24"/>
          <w:szCs w:val="24"/>
          <w:lang w:eastAsia="ru-RU"/>
        </w:rPr>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sidRPr="00584750">
        <w:rPr>
          <w:rFonts w:ascii="Times New Roman" w:eastAsia="Times New Roman" w:hAnsi="Times New Roman" w:cs="Times New Roman"/>
          <w:sz w:val="24"/>
          <w:szCs w:val="24"/>
          <w:lang w:eastAsia="ru-RU"/>
        </w:rPr>
        <w:br/>
        <w:t xml:space="preserve">на вмененный доход для отдельных видов деятельности в пределах полномочий, </w:t>
      </w:r>
      <w:r w:rsidRPr="00584750">
        <w:rPr>
          <w:rFonts w:ascii="Times New Roman" w:eastAsia="Times New Roman" w:hAnsi="Times New Roman" w:cs="Times New Roman"/>
          <w:sz w:val="24"/>
          <w:szCs w:val="24"/>
          <w:lang w:eastAsia="ru-RU"/>
        </w:rPr>
        <w:lastRenderedPageBreak/>
        <w:t>закрепленных за представительными органами поселений законодательством Российской Федерации о налогах и сборах.</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 xml:space="preserve">Муниципальные правовые акты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проекта</w:t>
      </w:r>
      <w:proofErr w:type="gramEnd"/>
      <w:r w:rsidRPr="00584750">
        <w:rPr>
          <w:rFonts w:ascii="Times New Roman" w:eastAsia="Times New Roman" w:hAnsi="Times New Roman" w:cs="Times New Roman"/>
          <w:sz w:val="24"/>
          <w:szCs w:val="24"/>
          <w:lang w:eastAsia="ru-RU"/>
        </w:rPr>
        <w:t xml:space="preserve">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сроки, установленные муниципальным правовым актом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Внесение изменений в муниципальные правовые акты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10.</w:t>
            </w:r>
          </w:p>
        </w:tc>
        <w:tc>
          <w:tcPr>
            <w:tcW w:w="7499"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b/>
                <w:sz w:val="24"/>
                <w:szCs w:val="24"/>
                <w:lang w:eastAsia="ru-RU"/>
              </w:rPr>
              <w:t xml:space="preserve">Формирование расходов бюджета поселения </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Формирование расходов бюджета поселения осуществляется </w:t>
      </w:r>
      <w:r w:rsidRPr="00584750">
        <w:rPr>
          <w:rFonts w:ascii="Times New Roman" w:eastAsia="Times New Roman" w:hAnsi="Times New Roman" w:cs="Times New Roman"/>
          <w:sz w:val="24"/>
          <w:szCs w:val="24"/>
          <w:lang w:eastAsia="ru-RU"/>
        </w:rPr>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584750">
        <w:rPr>
          <w:rFonts w:ascii="Times New Roman" w:eastAsia="Times New Roman" w:hAnsi="Times New Roman" w:cs="Times New Roman"/>
          <w:sz w:val="24"/>
          <w:szCs w:val="24"/>
          <w:lang w:eastAsia="ru-RU"/>
        </w:rPr>
        <w:t xml:space="preserve"> на очередной финансовый год и плановый период (с возможным уточнением при составлении проекта бюджета).</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4750">
        <w:rPr>
          <w:rFonts w:ascii="Times New Roman" w:eastAsia="Times New Roman" w:hAnsi="Times New Roman" w:cs="Times New Roman"/>
          <w:sz w:val="24"/>
          <w:szCs w:val="24"/>
          <w:lang w:eastAsia="ru-RU"/>
        </w:rPr>
        <w:lastRenderedPageBreak/>
        <w:t xml:space="preserve">По решению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Размещение заказов на поставки товаров, выполнение работ, оказание услуг для муниципальных нужд</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w:t>
      </w:r>
      <w:proofErr w:type="gramStart"/>
      <w:r w:rsidRPr="00584750">
        <w:rPr>
          <w:rFonts w:ascii="Times New Roman" w:eastAsia="Times New Roman" w:hAnsi="Times New Roman" w:cs="Times New Roman"/>
          <w:sz w:val="24"/>
          <w:szCs w:val="24"/>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584750">
          <w:rPr>
            <w:rFonts w:ascii="Times New Roman" w:eastAsia="Times New Roman" w:hAnsi="Times New Roman" w:cs="Times New Roman"/>
            <w:sz w:val="24"/>
            <w:szCs w:val="24"/>
            <w:lang w:eastAsia="ru-RU"/>
          </w:rPr>
          <w:t xml:space="preserve">статьей </w:t>
        </w:r>
      </w:hyperlink>
      <w:r w:rsidRPr="00584750">
        <w:rPr>
          <w:rFonts w:ascii="Times New Roman" w:eastAsia="Times New Roman" w:hAnsi="Times New Roman" w:cs="Times New Roman"/>
          <w:sz w:val="24"/>
          <w:szCs w:val="24"/>
          <w:lang w:eastAsia="ru-RU"/>
        </w:rPr>
        <w:t>16 настоящего Положения, на срок реализации указанных решений.</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584750">
        <w:rPr>
          <w:rFonts w:ascii="Times New Roman" w:eastAsia="Times New Roman" w:hAnsi="Times New Roman" w:cs="Times New Roman"/>
          <w:sz w:val="24"/>
          <w:szCs w:val="24"/>
          <w:lang w:eastAsia="ru-RU"/>
        </w:rPr>
        <w:t xml:space="preserve">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roofErr w:type="gramStart"/>
      <w:r w:rsidRPr="00584750">
        <w:rPr>
          <w:rFonts w:ascii="Times New Roman" w:eastAsia="Times New Roman" w:hAnsi="Times New Roman" w:cs="Times New Roman"/>
          <w:sz w:val="24"/>
          <w:szCs w:val="24"/>
          <w:lang w:eastAsia="ru-RU"/>
        </w:rPr>
        <w:t>принимаемыми</w:t>
      </w:r>
      <w:proofErr w:type="gramEnd"/>
      <w:r w:rsidRPr="00584750">
        <w:rPr>
          <w:rFonts w:ascii="Times New Roman" w:eastAsia="Times New Roman" w:hAnsi="Times New Roman" w:cs="Times New Roman"/>
          <w:sz w:val="24"/>
          <w:szCs w:val="24"/>
          <w:lang w:eastAsia="ru-RU"/>
        </w:rPr>
        <w:t xml:space="preserve"> в </w:t>
      </w:r>
      <w:hyperlink r:id="rId8" w:history="1">
        <w:r w:rsidRPr="00584750">
          <w:rPr>
            <w:rFonts w:ascii="Times New Roman" w:eastAsia="Times New Roman" w:hAnsi="Times New Roman" w:cs="Times New Roman"/>
            <w:sz w:val="24"/>
            <w:szCs w:val="24"/>
            <w:lang w:eastAsia="ru-RU"/>
          </w:rPr>
          <w:t>порядке</w:t>
        </w:r>
      </w:hyperlink>
      <w:r w:rsidRPr="00584750">
        <w:rPr>
          <w:rFonts w:ascii="Times New Roman" w:eastAsia="Times New Roman" w:hAnsi="Times New Roman" w:cs="Times New Roman"/>
          <w:sz w:val="24"/>
          <w:szCs w:val="24"/>
          <w:lang w:eastAsia="ru-RU"/>
        </w:rPr>
        <w:t xml:space="preserve">, определяемом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Муниципальные заказчики вправе заключать муниципальные </w:t>
      </w:r>
      <w:proofErr w:type="spellStart"/>
      <w:r w:rsidRPr="00584750">
        <w:rPr>
          <w:rFonts w:ascii="Times New Roman" w:eastAsia="Times New Roman" w:hAnsi="Times New Roman" w:cs="Times New Roman"/>
          <w:sz w:val="24"/>
          <w:szCs w:val="24"/>
          <w:lang w:eastAsia="ru-RU"/>
        </w:rPr>
        <w:t>энергосервисные</w:t>
      </w:r>
      <w:proofErr w:type="spellEnd"/>
      <w:r w:rsidRPr="00584750">
        <w:rPr>
          <w:rFonts w:ascii="Times New Roman" w:eastAsia="Times New Roman" w:hAnsi="Times New Roman" w:cs="Times New Roman"/>
          <w:sz w:val="24"/>
          <w:szCs w:val="24"/>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p>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Реестры закупок</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краткое наименование закупаемых товаров, работ и услуг;</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цена и дата закупки.</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Предоставление средств из бюджета поселения при выполнении условий</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В решении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могут </w:t>
      </w:r>
      <w:proofErr w:type="gramStart"/>
      <w:r w:rsidRPr="00584750">
        <w:rPr>
          <w:rFonts w:ascii="Times New Roman" w:eastAsia="Times New Roman" w:hAnsi="Times New Roman" w:cs="Times New Roman"/>
          <w:sz w:val="24"/>
          <w:szCs w:val="24"/>
          <w:lang w:eastAsia="ru-RU"/>
        </w:rPr>
        <w:t>устанавливаться условия</w:t>
      </w:r>
      <w:proofErr w:type="gramEnd"/>
      <w:r w:rsidRPr="00584750">
        <w:rPr>
          <w:rFonts w:ascii="Times New Roman" w:eastAsia="Times New Roman" w:hAnsi="Times New Roman" w:cs="Times New Roman"/>
          <w:sz w:val="24"/>
          <w:szCs w:val="24"/>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Контроль за</w:t>
      </w:r>
      <w:proofErr w:type="gramEnd"/>
      <w:r w:rsidRPr="00584750">
        <w:rPr>
          <w:rFonts w:ascii="Times New Roman" w:eastAsia="Times New Roman" w:hAnsi="Times New Roman" w:cs="Times New Roman"/>
          <w:sz w:val="24"/>
          <w:szCs w:val="24"/>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14.</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Предоставление субсидий юридическим лицам </w:t>
            </w:r>
            <w:r w:rsidRPr="00584750">
              <w:rPr>
                <w:rFonts w:ascii="Times New Roman" w:eastAsia="Times New Roman" w:hAnsi="Times New Roman" w:cs="Times New Roman"/>
                <w:b/>
                <w:sz w:val="24"/>
                <w:szCs w:val="24"/>
                <w:lang w:eastAsia="ru-RU"/>
              </w:rPr>
              <w:br/>
              <w:t xml:space="preserve">(за исключением субсидий муниципальным учреждениям), индивидуальным предпринимателям, физическим лицам </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1. 1. </w:t>
      </w:r>
      <w:proofErr w:type="gramStart"/>
      <w:r w:rsidRPr="00584750">
        <w:rPr>
          <w:rFonts w:ascii="Times New Roman" w:eastAsia="Times New Roman" w:hAnsi="Times New Roman" w:cs="Times New Roman"/>
          <w:sz w:val="24"/>
          <w:szCs w:val="24"/>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584750">
        <w:rPr>
          <w:rFonts w:ascii="Times New Roman" w:eastAsia="Times New Roman" w:hAnsi="Times New Roman" w:cs="Times New Roman"/>
          <w:sz w:val="24"/>
          <w:szCs w:val="24"/>
          <w:lang w:eastAsia="ru-RU"/>
        </w:rPr>
        <w:t>), выполнением работ, оказанием услуг.</w:t>
      </w:r>
    </w:p>
    <w:p w:rsidR="00584750" w:rsidRPr="00584750" w:rsidRDefault="00584750" w:rsidP="00584750">
      <w:pPr>
        <w:spacing w:after="0" w:line="240" w:lineRule="auto"/>
        <w:jc w:val="both"/>
        <w:rPr>
          <w:rFonts w:ascii="Times New Roman" w:eastAsia="Times New Roman" w:hAnsi="Times New Roman" w:cs="Times New Roman"/>
          <w:color w:val="00B0F0"/>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принимаемыми в соответствии с ним муниципальными правовыми актами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или актами уполномоченных</w:t>
      </w:r>
      <w:proofErr w:type="gramEnd"/>
      <w:r w:rsidRPr="00584750">
        <w:rPr>
          <w:rFonts w:ascii="Times New Roman" w:eastAsia="Times New Roman" w:hAnsi="Times New Roman" w:cs="Times New Roman"/>
          <w:sz w:val="24"/>
          <w:szCs w:val="24"/>
          <w:lang w:eastAsia="ru-RU"/>
        </w:rPr>
        <w:t xml:space="preserve"> ею органов местного самоуправления</w:t>
      </w:r>
      <w:r w:rsidRPr="00584750">
        <w:rPr>
          <w:rFonts w:ascii="Times New Roman" w:eastAsia="Times New Roman" w:hAnsi="Times New Roman" w:cs="Times New Roman"/>
          <w:i/>
          <w:color w:val="FF0000"/>
          <w:sz w:val="24"/>
          <w:szCs w:val="24"/>
          <w:lang w:eastAsia="ru-RU"/>
        </w:rPr>
        <w:t>.</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Муниципальные правовые акты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цели, условия и порядок предоставления субсидий;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порядок возврата субсидий в бюджет поселения в случае нарушения условий, установленных при их предоставлении;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3.1.</w:t>
      </w:r>
      <w:r w:rsidRPr="00584750">
        <w:rPr>
          <w:rFonts w:ascii="Times New Roman" w:eastAsia="Times New Roman" w:hAnsi="Times New Roman" w:cs="Times New Roman"/>
          <w:color w:val="000000"/>
          <w:sz w:val="24"/>
          <w:szCs w:val="24"/>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9" w:history="1">
        <w:r w:rsidRPr="00584750">
          <w:rPr>
            <w:rFonts w:ascii="Times New Roman" w:eastAsia="Times New Roman" w:hAnsi="Times New Roman" w:cs="Times New Roman"/>
            <w:color w:val="0000FF"/>
            <w:sz w:val="24"/>
            <w:szCs w:val="24"/>
            <w:u w:val="single"/>
            <w:lang w:eastAsia="ru-RU"/>
          </w:rPr>
          <w:t>пунктом 3</w:t>
        </w:r>
      </w:hyperlink>
      <w:r w:rsidRPr="00584750">
        <w:rPr>
          <w:rFonts w:ascii="Times New Roman" w:eastAsia="Times New Roman" w:hAnsi="Times New Roman" w:cs="Times New Roman"/>
          <w:color w:val="000000"/>
          <w:sz w:val="24"/>
          <w:szCs w:val="24"/>
          <w:lang w:eastAsia="ru-RU"/>
        </w:rPr>
        <w:t xml:space="preserve"> настоящей статьи, возврату в бюджет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w:t>
      </w:r>
      <w:r w:rsidRPr="00584750">
        <w:rPr>
          <w:rFonts w:ascii="Times New Roman" w:eastAsia="Times New Roman" w:hAnsi="Times New Roman" w:cs="Times New Roman"/>
          <w:sz w:val="24"/>
          <w:szCs w:val="24"/>
          <w:lang w:eastAsia="ru-RU"/>
        </w:rPr>
        <w:lastRenderedPageBreak/>
        <w:t>(или)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sidRPr="00584750">
        <w:rPr>
          <w:rFonts w:ascii="Times New Roman" w:eastAsia="Times New Roman" w:hAnsi="Times New Roman" w:cs="Times New Roman"/>
          <w:sz w:val="24"/>
          <w:szCs w:val="24"/>
          <w:lang w:eastAsia="ru-RU"/>
        </w:rPr>
        <w:t xml:space="preserve"> </w:t>
      </w:r>
      <w:proofErr w:type="gramStart"/>
      <w:r w:rsidRPr="00584750">
        <w:rPr>
          <w:rFonts w:ascii="Times New Roman" w:eastAsia="Times New Roman" w:hAnsi="Times New Roman" w:cs="Times New Roman"/>
          <w:sz w:val="24"/>
          <w:szCs w:val="24"/>
          <w:lang w:eastAsia="ru-RU"/>
        </w:rPr>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rsidRPr="00584750">
        <w:rPr>
          <w:rFonts w:ascii="Times New Roman" w:eastAsia="Times New Roman" w:hAnsi="Times New Roman" w:cs="Times New Roman"/>
          <w:sz w:val="24"/>
          <w:szCs w:val="24"/>
          <w:lang w:eastAsia="ru-RU"/>
        </w:rPr>
        <w:t xml:space="preserve"> ими условий, целей и порядка предоставления субсидий.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4.1. </w:t>
      </w:r>
      <w:proofErr w:type="gramStart"/>
      <w:r w:rsidRPr="00584750">
        <w:rPr>
          <w:rFonts w:ascii="Times New Roman" w:eastAsia="Times New Roman" w:hAnsi="Times New Roman" w:cs="Times New Roman"/>
          <w:color w:val="000000"/>
          <w:sz w:val="24"/>
          <w:szCs w:val="24"/>
          <w:lang w:eastAsia="ru-RU"/>
        </w:rPr>
        <w:t xml:space="preserve">При предоставлении субсидий, предусмотренных настоящей статьей, юридическим лицам, указанным в </w:t>
      </w:r>
      <w:hyperlink r:id="rId10" w:history="1">
        <w:r w:rsidRPr="00584750">
          <w:rPr>
            <w:rFonts w:ascii="Times New Roman" w:eastAsia="Times New Roman" w:hAnsi="Times New Roman" w:cs="Times New Roman"/>
            <w:color w:val="0000FF"/>
            <w:sz w:val="24"/>
            <w:szCs w:val="24"/>
            <w:u w:val="single"/>
            <w:lang w:eastAsia="ru-RU"/>
          </w:rPr>
          <w:t>пункте 1</w:t>
        </w:r>
      </w:hyperlink>
      <w:r w:rsidRPr="00584750">
        <w:rPr>
          <w:rFonts w:ascii="Times New Roman" w:eastAsia="Times New Roman" w:hAnsi="Times New Roman" w:cs="Times New Roman"/>
          <w:color w:val="000000"/>
          <w:sz w:val="24"/>
          <w:szCs w:val="24"/>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584750">
        <w:rPr>
          <w:rFonts w:ascii="Times New Roman" w:eastAsia="Times New Roman" w:hAnsi="Times New Roman" w:cs="Times New Roman"/>
          <w:color w:val="000000"/>
          <w:sz w:val="24"/>
          <w:szCs w:val="24"/>
          <w:lang w:eastAsia="ru-RU"/>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bCs/>
          <w:sz w:val="24"/>
          <w:szCs w:val="24"/>
          <w:lang w:eastAsia="ru-RU"/>
        </w:rPr>
        <w:t>5.</w:t>
      </w:r>
      <w:r w:rsidRPr="00584750">
        <w:rPr>
          <w:rFonts w:ascii="Times New Roman" w:eastAsia="Times New Roman" w:hAnsi="Times New Roman" w:cs="Times New Roman"/>
          <w:sz w:val="24"/>
          <w:szCs w:val="24"/>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rsidRPr="00584750">
        <w:rPr>
          <w:rFonts w:ascii="Times New Roman" w:eastAsia="Times New Roman" w:hAnsi="Times New Roman" w:cs="Times New Roman"/>
          <w:sz w:val="24"/>
          <w:szCs w:val="24"/>
          <w:lang w:eastAsia="ru-RU"/>
        </w:rPr>
        <w:t>муниципально</w:t>
      </w:r>
      <w:proofErr w:type="spellEnd"/>
      <w:r w:rsidRPr="00584750">
        <w:rPr>
          <w:rFonts w:ascii="Times New Roman" w:eastAsia="Times New Roman" w:hAnsi="Times New Roman" w:cs="Times New Roman"/>
          <w:sz w:val="24"/>
          <w:szCs w:val="24"/>
          <w:lang w:eastAsia="ru-RU"/>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584750">
        <w:rPr>
          <w:rFonts w:ascii="Times New Roman" w:eastAsia="Times New Roman" w:hAnsi="Times New Roman" w:cs="Times New Roman"/>
          <w:sz w:val="24"/>
          <w:szCs w:val="24"/>
          <w:lang w:eastAsia="ru-RU"/>
        </w:rPr>
        <w:t>муниципально</w:t>
      </w:r>
      <w:proofErr w:type="spellEnd"/>
      <w:r w:rsidRPr="00584750">
        <w:rPr>
          <w:rFonts w:ascii="Times New Roman" w:eastAsia="Times New Roman" w:hAnsi="Times New Roman" w:cs="Times New Roman"/>
          <w:sz w:val="24"/>
          <w:szCs w:val="24"/>
          <w:lang w:eastAsia="ru-RU"/>
        </w:rPr>
        <w:t>-частном партнерстве, законодательством Российской Федерации о концессионных соглашениях.</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bCs/>
          <w:sz w:val="24"/>
          <w:szCs w:val="24"/>
          <w:lang w:eastAsia="ru-RU"/>
        </w:rPr>
        <w:t xml:space="preserve"> 6. </w:t>
      </w:r>
      <w:r w:rsidRPr="00584750">
        <w:rPr>
          <w:rFonts w:ascii="Times New Roman" w:eastAsia="Times New Roman" w:hAnsi="Times New Roman" w:cs="Times New Roman"/>
          <w:sz w:val="24"/>
          <w:szCs w:val="24"/>
          <w:lang w:eastAsia="ru-RU"/>
        </w:rPr>
        <w:t xml:space="preserve">В решении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предоставления указанных субсидий из бюджета поселения устанавливается правовыми актами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если данный порядок не определен решениями, предусмотренными абзацем первым настоящего пункта.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7. </w:t>
      </w:r>
      <w:proofErr w:type="gramStart"/>
      <w:r w:rsidRPr="00584750">
        <w:rPr>
          <w:rFonts w:ascii="Times New Roman" w:eastAsia="Times New Roman" w:hAnsi="Times New Roman" w:cs="Times New Roman"/>
          <w:sz w:val="24"/>
          <w:szCs w:val="24"/>
          <w:lang w:eastAsia="ru-RU"/>
        </w:rP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rsidRPr="00584750">
        <w:rPr>
          <w:rFonts w:ascii="Times New Roman" w:eastAsia="Times New Roman" w:hAnsi="Times New Roman" w:cs="Times New Roman"/>
          <w:sz w:val="24"/>
          <w:szCs w:val="24"/>
          <w:lang w:eastAsia="ru-RU"/>
        </w:rPr>
        <w:t xml:space="preserve"> увеличением уставных капиталов таких юридических лиц в соответствии с законодательством Российской Федерации.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w:t>
      </w:r>
      <w:r w:rsidRPr="00584750">
        <w:rPr>
          <w:rFonts w:ascii="Times New Roman" w:eastAsia="Times New Roman" w:hAnsi="Times New Roman" w:cs="Times New Roman"/>
          <w:sz w:val="24"/>
          <w:szCs w:val="24"/>
          <w:lang w:eastAsia="ru-RU"/>
        </w:rPr>
        <w:lastRenderedPageBreak/>
        <w:t xml:space="preserve">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в определяемом ими порядке.</w:t>
      </w:r>
      <w:proofErr w:type="gramEnd"/>
      <w:r w:rsidRPr="00584750">
        <w:rPr>
          <w:rFonts w:ascii="Times New Roman" w:eastAsia="Times New Roman" w:hAnsi="Times New Roman" w:cs="Times New Roman"/>
          <w:sz w:val="24"/>
          <w:szCs w:val="24"/>
          <w:lang w:eastAsia="ru-RU"/>
        </w:rPr>
        <w:t xml:space="preserve"> В случае</w:t>
      </w:r>
      <w:proofErr w:type="gramStart"/>
      <w:r w:rsidRPr="00584750">
        <w:rPr>
          <w:rFonts w:ascii="Times New Roman" w:eastAsia="Times New Roman" w:hAnsi="Times New Roman" w:cs="Times New Roman"/>
          <w:sz w:val="24"/>
          <w:szCs w:val="24"/>
          <w:lang w:eastAsia="ru-RU"/>
        </w:rPr>
        <w:t>,</w:t>
      </w:r>
      <w:proofErr w:type="gramEnd"/>
      <w:r w:rsidRPr="00584750">
        <w:rPr>
          <w:rFonts w:ascii="Times New Roman" w:eastAsia="Times New Roman" w:hAnsi="Times New Roman" w:cs="Times New Roman"/>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584750">
        <w:rPr>
          <w:rFonts w:ascii="Times New Roman" w:eastAsia="Times New Roman" w:hAnsi="Times New Roman" w:cs="Times New Roman"/>
          <w:sz w:val="24"/>
          <w:szCs w:val="24"/>
          <w:lang w:eastAsia="ru-RU"/>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Pr="00584750">
        <w:rPr>
          <w:rFonts w:ascii="Times New Roman" w:eastAsia="Times New Roman" w:hAnsi="Times New Roman" w:cs="Times New Roman"/>
          <w:sz w:val="24"/>
          <w:szCs w:val="24"/>
          <w:lang w:eastAsia="ru-RU"/>
        </w:rPr>
        <w:t xml:space="preserve"> </w:t>
      </w:r>
      <w:proofErr w:type="gramStart"/>
      <w:r w:rsidRPr="00584750">
        <w:rPr>
          <w:rFonts w:ascii="Times New Roman" w:eastAsia="Times New Roman" w:hAnsi="Times New Roman" w:cs="Times New Roman"/>
          <w:sz w:val="24"/>
          <w:szCs w:val="24"/>
          <w:lang w:eastAsia="ru-RU"/>
        </w:rP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«8. </w:t>
      </w:r>
      <w:proofErr w:type="gramStart"/>
      <w:r w:rsidRPr="00584750">
        <w:rPr>
          <w:rFonts w:ascii="Times New Roman" w:eastAsia="Times New Roman" w:hAnsi="Times New Roman" w:cs="Times New Roman"/>
          <w:sz w:val="24"/>
          <w:szCs w:val="24"/>
          <w:lang w:eastAsia="ru-RU"/>
        </w:rP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rsidRPr="00584750">
        <w:rPr>
          <w:rFonts w:ascii="Times New Roman" w:eastAsia="Times New Roman" w:hAnsi="Times New Roman" w:cs="Times New Roman"/>
          <w:sz w:val="24"/>
          <w:szCs w:val="24"/>
          <w:lang w:eastAsia="ru-RU"/>
        </w:rPr>
        <w:t>муниципально</w:t>
      </w:r>
      <w:proofErr w:type="spellEnd"/>
      <w:r w:rsidRPr="00584750">
        <w:rPr>
          <w:rFonts w:ascii="Times New Roman" w:eastAsia="Times New Roman" w:hAnsi="Times New Roman" w:cs="Times New Roman"/>
          <w:sz w:val="24"/>
          <w:szCs w:val="24"/>
          <w:lang w:eastAsia="ru-RU"/>
        </w:rPr>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rsidRPr="00584750">
        <w:rPr>
          <w:rFonts w:ascii="Times New Roman" w:eastAsia="Times New Roman" w:hAnsi="Times New Roman" w:cs="Times New Roman"/>
          <w:sz w:val="24"/>
          <w:szCs w:val="24"/>
          <w:lang w:eastAsia="ru-RU"/>
        </w:rPr>
        <w:t xml:space="preserve"> </w:t>
      </w:r>
      <w:proofErr w:type="gramStart"/>
      <w:r w:rsidRPr="00584750">
        <w:rPr>
          <w:rFonts w:ascii="Times New Roman" w:eastAsia="Times New Roman" w:hAnsi="Times New Roman" w:cs="Times New Roman"/>
          <w:sz w:val="24"/>
          <w:szCs w:val="24"/>
          <w:lang w:eastAsia="ru-RU"/>
        </w:rPr>
        <w:t xml:space="preserve">Российской Федерации, высшего исполнительного органа государственной власти субъекта Российской Федерации,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Республики Башкортостан, принимаемыми в определяемом ими порядке.</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Предоставление субсидий некоммерческим организациям, не являющимся казенными учреждениями</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w:t>
      </w:r>
      <w:r w:rsidRPr="00584750">
        <w:rPr>
          <w:rFonts w:ascii="Times New Roman" w:eastAsia="Times New Roman" w:hAnsi="Times New Roman" w:cs="Times New Roman"/>
          <w:sz w:val="24"/>
          <w:szCs w:val="24"/>
          <w:lang w:eastAsia="ru-RU"/>
        </w:rPr>
        <w:lastRenderedPageBreak/>
        <w:t>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Из бюджета поселения могут предоставляться субсидии муниципальным бюджетным и автономным учреждениям на иные цели.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i/>
          <w:color w:val="00B0F0"/>
          <w:sz w:val="24"/>
          <w:szCs w:val="24"/>
          <w:lang w:eastAsia="ru-RU"/>
        </w:rPr>
      </w:pPr>
      <w:r w:rsidRPr="00584750">
        <w:rPr>
          <w:rFonts w:ascii="Times New Roman" w:eastAsia="Times New Roman" w:hAnsi="Times New Roman" w:cs="Times New Roman"/>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или уполномоченным им органом местного самоуправления</w:t>
      </w:r>
      <w:r w:rsidRPr="00584750">
        <w:rPr>
          <w:rFonts w:ascii="Times New Roman" w:eastAsia="Times New Roman" w:hAnsi="Times New Roman" w:cs="Times New Roman"/>
          <w:i/>
          <w:sz w:val="24"/>
          <w:szCs w:val="24"/>
          <w:lang w:eastAsia="ru-RU"/>
        </w:rPr>
        <w:t>.</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В решении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могут предусматриваться субсидии иным некоммерческим </w:t>
      </w:r>
      <w:proofErr w:type="gramStart"/>
      <w:r w:rsidRPr="00584750">
        <w:rPr>
          <w:rFonts w:ascii="Times New Roman" w:eastAsia="Times New Roman" w:hAnsi="Times New Roman" w:cs="Times New Roman"/>
          <w:sz w:val="24"/>
          <w:szCs w:val="24"/>
          <w:lang w:eastAsia="ru-RU"/>
        </w:rPr>
        <w:t>организациям</w:t>
      </w:r>
      <w:proofErr w:type="gramEnd"/>
      <w:r w:rsidRPr="00584750">
        <w:rPr>
          <w:rFonts w:ascii="Times New Roman" w:eastAsia="Times New Roman" w:hAnsi="Times New Roman" w:cs="Times New Roman"/>
          <w:sz w:val="24"/>
          <w:szCs w:val="24"/>
          <w:lang w:eastAsia="ru-RU"/>
        </w:rPr>
        <w:t xml:space="preserve"> не являющимся муниципальными учреждениями.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bCs/>
          <w:sz w:val="24"/>
          <w:szCs w:val="24"/>
          <w:lang w:eastAsia="ru-RU"/>
        </w:rPr>
        <w:t xml:space="preserve">3. </w:t>
      </w:r>
      <w:proofErr w:type="gramStart"/>
      <w:r w:rsidRPr="00584750">
        <w:rPr>
          <w:rFonts w:ascii="Times New Roman" w:eastAsia="Times New Roman" w:hAnsi="Times New Roman" w:cs="Times New Roman"/>
          <w:sz w:val="24"/>
          <w:szCs w:val="24"/>
          <w:lang w:eastAsia="ru-RU"/>
        </w:rPr>
        <w:t xml:space="preserve">При предоставлении субсидий, указанных в </w:t>
      </w:r>
      <w:hyperlink r:id="rId11" w:history="1">
        <w:r w:rsidRPr="00584750">
          <w:rPr>
            <w:rFonts w:ascii="Times New Roman" w:eastAsia="Times New Roman" w:hAnsi="Times New Roman" w:cs="Times New Roman"/>
            <w:sz w:val="24"/>
            <w:szCs w:val="24"/>
            <w:lang w:eastAsia="ru-RU"/>
          </w:rPr>
          <w:t>части</w:t>
        </w:r>
      </w:hyperlink>
      <w:r w:rsidRPr="00584750">
        <w:rPr>
          <w:rFonts w:ascii="Times New Roman" w:eastAsia="Times New Roman" w:hAnsi="Times New Roman" w:cs="Times New Roman"/>
          <w:sz w:val="24"/>
          <w:szCs w:val="24"/>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w:t>
      </w:r>
      <w:proofErr w:type="gramEnd"/>
      <w:r w:rsidRPr="00584750">
        <w:rPr>
          <w:rFonts w:ascii="Times New Roman" w:eastAsia="Times New Roman" w:hAnsi="Times New Roman" w:cs="Times New Roman"/>
          <w:sz w:val="24"/>
          <w:szCs w:val="24"/>
          <w:lang w:eastAsia="ru-RU"/>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bCs/>
          <w:sz w:val="24"/>
          <w:szCs w:val="24"/>
          <w:lang w:eastAsia="ru-RU"/>
        </w:rPr>
        <w:t xml:space="preserve">4. </w:t>
      </w:r>
      <w:r w:rsidRPr="00584750">
        <w:rPr>
          <w:rFonts w:ascii="Times New Roman" w:eastAsia="Times New Roman" w:hAnsi="Times New Roman" w:cs="Times New Roman"/>
          <w:sz w:val="24"/>
          <w:szCs w:val="24"/>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 результатам проводимых ею конкурсов.</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предоставления указанных субсидий из бюджета поселения устанавливается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если данный порядок не определен решениями, предусмотренными </w:t>
      </w:r>
      <w:hyperlink w:anchor="Par0" w:history="1">
        <w:r w:rsidRPr="00584750">
          <w:rPr>
            <w:rFonts w:ascii="Times New Roman" w:eastAsia="Times New Roman" w:hAnsi="Times New Roman" w:cs="Times New Roman"/>
            <w:sz w:val="24"/>
            <w:szCs w:val="24"/>
            <w:lang w:eastAsia="ru-RU"/>
          </w:rPr>
          <w:t>абзацем первым</w:t>
        </w:r>
      </w:hyperlink>
      <w:r w:rsidRPr="00584750">
        <w:rPr>
          <w:rFonts w:ascii="Times New Roman" w:eastAsia="Times New Roman" w:hAnsi="Times New Roman" w:cs="Times New Roman"/>
          <w:sz w:val="24"/>
          <w:szCs w:val="24"/>
          <w:lang w:eastAsia="ru-RU"/>
        </w:rPr>
        <w:t xml:space="preserve"> настоящего пункта.</w:t>
      </w:r>
    </w:p>
    <w:p w:rsidR="00584750" w:rsidRPr="00584750" w:rsidRDefault="00584750" w:rsidP="00584750">
      <w:pPr>
        <w:spacing w:after="0" w:line="240" w:lineRule="auto"/>
        <w:jc w:val="both"/>
        <w:rPr>
          <w:rFonts w:ascii="Times New Roman" w:eastAsia="Times New Roman" w:hAnsi="Times New Roman" w:cs="Times New Roman"/>
          <w:color w:val="000000"/>
          <w:sz w:val="24"/>
          <w:szCs w:val="24"/>
          <w:lang w:eastAsia="ru-RU"/>
        </w:rPr>
      </w:pPr>
      <w:r w:rsidRPr="00584750">
        <w:rPr>
          <w:rFonts w:ascii="Times New Roman" w:eastAsia="Times New Roman" w:hAnsi="Times New Roman" w:cs="Times New Roman"/>
          <w:sz w:val="24"/>
          <w:szCs w:val="24"/>
          <w:lang w:eastAsia="ru-RU"/>
        </w:rPr>
        <w:t xml:space="preserve">5. </w:t>
      </w:r>
      <w:proofErr w:type="gramStart"/>
      <w:r w:rsidRPr="00584750">
        <w:rPr>
          <w:rFonts w:ascii="Times New Roman" w:eastAsia="Times New Roman" w:hAnsi="Times New Roman" w:cs="Times New Roman"/>
          <w:color w:val="000000"/>
          <w:sz w:val="24"/>
          <w:szCs w:val="24"/>
          <w:lang w:eastAsia="ru-RU"/>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12" w:history="1">
        <w:r w:rsidRPr="00584750">
          <w:rPr>
            <w:rFonts w:ascii="Times New Roman" w:eastAsia="Times New Roman" w:hAnsi="Times New Roman" w:cs="Times New Roman"/>
            <w:color w:val="0000FF"/>
            <w:sz w:val="24"/>
            <w:szCs w:val="24"/>
            <w:u w:val="single"/>
            <w:lang w:eastAsia="ru-RU"/>
          </w:rPr>
          <w:t>пункте 1</w:t>
        </w:r>
      </w:hyperlink>
      <w:r w:rsidRPr="00584750">
        <w:rPr>
          <w:rFonts w:ascii="Times New Roman" w:eastAsia="Times New Roman" w:hAnsi="Times New Roman" w:cs="Times New Roman"/>
          <w:color w:val="000000"/>
          <w:sz w:val="24"/>
          <w:szCs w:val="24"/>
          <w:lang w:eastAsia="ru-RU"/>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w:t>
      </w:r>
      <w:proofErr w:type="gramEnd"/>
      <w:r w:rsidRPr="00584750">
        <w:rPr>
          <w:rFonts w:ascii="Times New Roman" w:eastAsia="Times New Roman" w:hAnsi="Times New Roman" w:cs="Times New Roman"/>
          <w:color w:val="000000"/>
          <w:sz w:val="24"/>
          <w:szCs w:val="24"/>
          <w:lang w:eastAsia="ru-RU"/>
        </w:rPr>
        <w:t xml:space="preserve"> </w:t>
      </w:r>
      <w:proofErr w:type="gramStart"/>
      <w:r w:rsidRPr="00584750">
        <w:rPr>
          <w:rFonts w:ascii="Times New Roman" w:eastAsia="Times New Roman" w:hAnsi="Times New Roman" w:cs="Times New Roman"/>
          <w:color w:val="000000"/>
          <w:sz w:val="24"/>
          <w:szCs w:val="24"/>
          <w:lang w:eastAsia="ru-RU"/>
        </w:rPr>
        <w:t>порядке</w:t>
      </w:r>
      <w:proofErr w:type="gramEnd"/>
      <w:r w:rsidRPr="00584750">
        <w:rPr>
          <w:rFonts w:ascii="Times New Roman" w:eastAsia="Times New Roman" w:hAnsi="Times New Roman" w:cs="Times New Roman"/>
          <w:color w:val="000000"/>
          <w:sz w:val="24"/>
          <w:szCs w:val="24"/>
          <w:lang w:eastAsia="ru-RU"/>
        </w:rPr>
        <w:t xml:space="preserve"> лимитов бюджетных обязательств на предоставление субсидии.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color w:val="000000"/>
          <w:sz w:val="24"/>
          <w:szCs w:val="24"/>
          <w:lang w:eastAsia="ru-RU"/>
        </w:rPr>
        <w:lastRenderedPageBreak/>
        <w:t>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sidRPr="00584750">
        <w:rPr>
          <w:rFonts w:ascii="Times New Roman" w:eastAsia="Times New Roman" w:hAnsi="Times New Roman" w:cs="Times New Roman"/>
          <w:color w:val="000000"/>
          <w:sz w:val="24"/>
          <w:szCs w:val="24"/>
          <w:lang w:eastAsia="ru-RU"/>
        </w:rPr>
        <w:t xml:space="preserve"> </w:t>
      </w:r>
      <w:proofErr w:type="gramStart"/>
      <w:r w:rsidRPr="00584750">
        <w:rPr>
          <w:rFonts w:ascii="Times New Roman" w:eastAsia="Times New Roman" w:hAnsi="Times New Roman" w:cs="Times New Roman"/>
          <w:color w:val="000000"/>
          <w:sz w:val="24"/>
          <w:szCs w:val="24"/>
          <w:lang w:eastAsia="ru-RU"/>
        </w:rPr>
        <w:t>периоде</w:t>
      </w:r>
      <w:proofErr w:type="gramEnd"/>
    </w:p>
    <w:tbl>
      <w:tblPr>
        <w:tblW w:w="9666" w:type="dxa"/>
        <w:tblInd w:w="648" w:type="dxa"/>
        <w:tblLook w:val="01E0" w:firstRow="1" w:lastRow="1" w:firstColumn="1" w:lastColumn="1" w:noHBand="0" w:noVBand="0"/>
      </w:tblPr>
      <w:tblGrid>
        <w:gridCol w:w="1681"/>
        <w:gridCol w:w="7985"/>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16.</w:t>
            </w:r>
          </w:p>
        </w:tc>
        <w:tc>
          <w:tcPr>
            <w:tcW w:w="7985"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инвестиции в объекты муниципальной собственности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spacing w:after="0" w:line="240" w:lineRule="auto"/>
        <w:jc w:val="both"/>
        <w:rPr>
          <w:rFonts w:ascii="Times New Roman" w:eastAsia="Times New Roman" w:hAnsi="Times New Roman" w:cs="Times New Roman"/>
          <w:i/>
          <w:sz w:val="24"/>
          <w:szCs w:val="24"/>
          <w:lang w:eastAsia="ru-RU"/>
        </w:rPr>
      </w:pPr>
      <w:r w:rsidRPr="00584750">
        <w:rPr>
          <w:rFonts w:ascii="Times New Roman" w:eastAsia="Times New Roman" w:hAnsi="Times New Roman" w:cs="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i/>
          <w:sz w:val="24"/>
          <w:szCs w:val="24"/>
          <w:lang w:eastAsia="ru-RU"/>
        </w:rPr>
        <w:t xml:space="preserve">.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принимаются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i/>
          <w:color w:val="00B0F0"/>
          <w:sz w:val="24"/>
          <w:szCs w:val="24"/>
          <w:lang w:eastAsia="ru-RU"/>
        </w:rPr>
      </w:pPr>
      <w:r w:rsidRPr="00584750">
        <w:rPr>
          <w:rFonts w:ascii="Times New Roman" w:eastAsia="Times New Roman" w:hAnsi="Times New Roman" w:cs="Times New Roman"/>
          <w:sz w:val="24"/>
          <w:szCs w:val="24"/>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отражаются в решении о бюджете и в сводной бюджетной росписи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соответствии с инвестиционными проектами, </w:t>
      </w:r>
      <w:proofErr w:type="spellStart"/>
      <w:r w:rsidRPr="00584750">
        <w:rPr>
          <w:rFonts w:ascii="Times New Roman" w:eastAsia="Times New Roman" w:hAnsi="Times New Roman" w:cs="Times New Roman"/>
          <w:sz w:val="24"/>
          <w:szCs w:val="24"/>
          <w:lang w:eastAsia="ru-RU"/>
        </w:rPr>
        <w:t>софинансирование</w:t>
      </w:r>
      <w:proofErr w:type="spellEnd"/>
      <w:r w:rsidRPr="00584750">
        <w:rPr>
          <w:rFonts w:ascii="Times New Roman" w:eastAsia="Times New Roman" w:hAnsi="Times New Roman" w:cs="Times New Roman"/>
          <w:sz w:val="24"/>
          <w:szCs w:val="24"/>
          <w:lang w:eastAsia="ru-RU"/>
        </w:rPr>
        <w:t xml:space="preserve"> которых осуществляется за счет межбюджетных субсидий, подлежат утверждению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составе ведомственной структуры расходов раздельно по каждому инвестиционному проекту. В случае</w:t>
      </w:r>
      <w:proofErr w:type="gramStart"/>
      <w:r w:rsidRPr="00584750">
        <w:rPr>
          <w:rFonts w:ascii="Times New Roman" w:eastAsia="Times New Roman" w:hAnsi="Times New Roman" w:cs="Times New Roman"/>
          <w:sz w:val="24"/>
          <w:szCs w:val="24"/>
          <w:lang w:eastAsia="ru-RU"/>
        </w:rPr>
        <w:t>,</w:t>
      </w:r>
      <w:proofErr w:type="gramEnd"/>
      <w:r w:rsidRPr="00584750">
        <w:rPr>
          <w:rFonts w:ascii="Times New Roman" w:eastAsia="Times New Roman" w:hAnsi="Times New Roman" w:cs="Times New Roman"/>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w:t>
      </w:r>
      <w:r w:rsidRPr="00584750">
        <w:rPr>
          <w:rFonts w:ascii="Times New Roman" w:eastAsia="Times New Roman" w:hAnsi="Times New Roman" w:cs="Times New Roman"/>
          <w:sz w:val="24"/>
          <w:szCs w:val="24"/>
          <w:lang w:eastAsia="ru-RU"/>
        </w:rPr>
        <w:lastRenderedPageBreak/>
        <w:t>праве оперативного управления, муниципального унитарного предприятия, автономного и бюджетного учреждения.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не допускается.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Предоставление бюджетных инвестиций юридическим лицам, </w:t>
      </w:r>
      <w:r w:rsidRPr="00584750">
        <w:rPr>
          <w:rFonts w:ascii="Times New Roman" w:eastAsia="Times New Roman" w:hAnsi="Times New Roman" w:cs="Times New Roman"/>
          <w:sz w:val="24"/>
          <w:szCs w:val="24"/>
          <w:lang w:eastAsia="ru-RU"/>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584750">
        <w:rPr>
          <w:rFonts w:ascii="Times New Roman" w:eastAsia="Times New Roman" w:hAnsi="Times New Roman" w:cs="Times New Roman"/>
          <w:sz w:val="24"/>
          <w:szCs w:val="24"/>
          <w:lang w:eastAsia="ru-RU"/>
        </w:rPr>
        <w:t xml:space="preserve"> Оформление доли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уставном (складочном) капитале, принадлежащей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584750" w:rsidRPr="00584750" w:rsidRDefault="00584750" w:rsidP="00584750">
      <w:pPr>
        <w:spacing w:after="0" w:line="240" w:lineRule="auto"/>
        <w:jc w:val="both"/>
        <w:rPr>
          <w:rFonts w:ascii="Times New Roman" w:eastAsia="Times New Roman" w:hAnsi="Times New Roman" w:cs="Times New Roman"/>
          <w:i/>
          <w:sz w:val="24"/>
          <w:szCs w:val="24"/>
          <w:lang w:eastAsia="ru-RU"/>
        </w:rPr>
      </w:pPr>
      <w:r w:rsidRPr="00584750">
        <w:rPr>
          <w:rFonts w:ascii="Times New Roman" w:eastAsia="Times New Roman" w:hAnsi="Times New Roman" w:cs="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определяемом ею порядке. В случае</w:t>
      </w:r>
      <w:proofErr w:type="gramStart"/>
      <w:r w:rsidRPr="00584750">
        <w:rPr>
          <w:rFonts w:ascii="Times New Roman" w:eastAsia="Times New Roman" w:hAnsi="Times New Roman" w:cs="Times New Roman"/>
          <w:sz w:val="24"/>
          <w:szCs w:val="24"/>
          <w:lang w:eastAsia="ru-RU"/>
        </w:rPr>
        <w:t>,</w:t>
      </w:r>
      <w:proofErr w:type="gramEnd"/>
      <w:r w:rsidRPr="00584750">
        <w:rPr>
          <w:rFonts w:ascii="Times New Roman" w:eastAsia="Times New Roman" w:hAnsi="Times New Roman" w:cs="Times New Roman"/>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w:t>
      </w:r>
      <w:proofErr w:type="gramStart"/>
      <w:r w:rsidRPr="00584750">
        <w:rPr>
          <w:rFonts w:ascii="Times New Roman" w:eastAsia="Times New Roman" w:hAnsi="Times New Roman" w:cs="Times New Roman"/>
          <w:sz w:val="24"/>
          <w:szCs w:val="24"/>
          <w:lang w:eastAsia="ru-RU"/>
        </w:rPr>
        <w:t xml:space="preserve">Договор между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или уполномоченным им исполнительным органом муниципальной власти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юридическим лицом, указанным в части 1 настоящей статьи, об участии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roofErr w:type="gramEnd"/>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color w:val="000000"/>
          <w:sz w:val="24"/>
          <w:szCs w:val="24"/>
          <w:lang w:eastAsia="ru-RU"/>
        </w:rPr>
        <w:t xml:space="preserve">Обязательным условием, включаемым в договоры о предоставлении бюджетных инвестиций юридическим лицам, указанным в </w:t>
      </w:r>
      <w:hyperlink r:id="rId13" w:history="1">
        <w:r w:rsidRPr="00584750">
          <w:rPr>
            <w:rFonts w:ascii="Times New Roman" w:eastAsia="Times New Roman" w:hAnsi="Times New Roman" w:cs="Times New Roman"/>
            <w:color w:val="0000FF"/>
            <w:sz w:val="24"/>
            <w:szCs w:val="24"/>
            <w:u w:val="single"/>
            <w:lang w:eastAsia="ru-RU"/>
          </w:rPr>
          <w:t>пункте 1</w:t>
        </w:r>
      </w:hyperlink>
      <w:r w:rsidRPr="00584750">
        <w:rPr>
          <w:rFonts w:ascii="Times New Roman" w:eastAsia="Times New Roman" w:hAnsi="Times New Roman" w:cs="Times New Roman"/>
          <w:color w:val="000000"/>
          <w:sz w:val="24"/>
          <w:szCs w:val="24"/>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584750">
        <w:rPr>
          <w:rFonts w:ascii="Times New Roman" w:eastAsia="Times New Roman" w:hAnsi="Times New Roman" w:cs="Times New Roman"/>
          <w:color w:val="000000"/>
          <w:sz w:val="24"/>
          <w:szCs w:val="24"/>
          <w:lang w:eastAsia="ru-RU"/>
        </w:rPr>
        <w:lastRenderedPageBreak/>
        <w:t>предоставления бюджетных инвестиций иных операций, определенных решениями</w:t>
      </w:r>
      <w:proofErr w:type="gramEnd"/>
      <w:r w:rsidRPr="00584750">
        <w:rPr>
          <w:rFonts w:ascii="Times New Roman" w:eastAsia="Times New Roman" w:hAnsi="Times New Roman" w:cs="Times New Roman"/>
          <w:color w:val="000000"/>
          <w:sz w:val="24"/>
          <w:szCs w:val="24"/>
          <w:lang w:eastAsia="ru-RU"/>
        </w:rPr>
        <w:t xml:space="preserve"> администрации поселения, в том числе </w:t>
      </w:r>
      <w:proofErr w:type="gramStart"/>
      <w:r w:rsidRPr="00584750">
        <w:rPr>
          <w:rFonts w:ascii="Times New Roman" w:eastAsia="Times New Roman" w:hAnsi="Times New Roman" w:cs="Times New Roman"/>
          <w:color w:val="000000"/>
          <w:sz w:val="24"/>
          <w:szCs w:val="24"/>
          <w:lang w:eastAsia="ru-RU"/>
        </w:rPr>
        <w:t>указанными</w:t>
      </w:r>
      <w:proofErr w:type="gramEnd"/>
      <w:r w:rsidRPr="00584750">
        <w:rPr>
          <w:rFonts w:ascii="Times New Roman" w:eastAsia="Times New Roman" w:hAnsi="Times New Roman" w:cs="Times New Roman"/>
          <w:color w:val="000000"/>
          <w:sz w:val="24"/>
          <w:szCs w:val="24"/>
          <w:lang w:eastAsia="ru-RU"/>
        </w:rPr>
        <w:t xml:space="preserve"> в </w:t>
      </w:r>
      <w:hyperlink r:id="rId14" w:history="1">
        <w:r w:rsidRPr="00584750">
          <w:rPr>
            <w:rFonts w:ascii="Times New Roman" w:eastAsia="Times New Roman" w:hAnsi="Times New Roman" w:cs="Times New Roman"/>
            <w:color w:val="0000FF"/>
            <w:sz w:val="24"/>
            <w:szCs w:val="24"/>
            <w:u w:val="single"/>
            <w:lang w:eastAsia="ru-RU"/>
          </w:rPr>
          <w:t>абзаце втором пункта 1</w:t>
        </w:r>
      </w:hyperlink>
      <w:r w:rsidRPr="00584750">
        <w:rPr>
          <w:rFonts w:ascii="Times New Roman" w:eastAsia="Times New Roman" w:hAnsi="Times New Roman" w:cs="Times New Roman"/>
          <w:color w:val="000000"/>
          <w:sz w:val="24"/>
          <w:szCs w:val="24"/>
          <w:lang w:eastAsia="ru-RU"/>
        </w:rPr>
        <w:t xml:space="preserve"> настоящей статьи</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584750" w:rsidRPr="00584750" w:rsidRDefault="00584750" w:rsidP="00584750">
      <w:pPr>
        <w:adjustRightInd w:val="0"/>
        <w:spacing w:after="0" w:line="240" w:lineRule="auto"/>
        <w:jc w:val="both"/>
        <w:rPr>
          <w:rFonts w:ascii="Times New Roman" w:eastAsia="Times New Roman" w:hAnsi="Times New Roman" w:cs="Times New Roman"/>
          <w:strike/>
          <w:sz w:val="24"/>
          <w:szCs w:val="24"/>
          <w:lang w:eastAsia="ru-RU"/>
        </w:rPr>
      </w:pPr>
      <w:r w:rsidRPr="00584750">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strike/>
          <w:sz w:val="24"/>
          <w:szCs w:val="24"/>
          <w:lang w:eastAsia="ru-RU"/>
        </w:rPr>
        <w:t>.</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19.</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Дорожный фонд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Дорожный фонд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создается решением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исключением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формирования и использования бюджетных ассигнований дорожного фонда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устанавливается решением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20.</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Муниципальные программы</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Муниципальные программы утверждаются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Сроки реализации муниципальных программ определяются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устанавливаемом ею порядке.</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утвердившим программу.</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Муниципальные программы подлежат приведению в соответствие с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не позднее трех месяцев со дня вступления его в силу.</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 результатам указанной оценки,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Ведомственные целевые программы</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Расходные обязательства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Расходные обязательства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возникают в результате:</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1) принятия муниципальных правовых актов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(от имени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договоров (соглашений) по данным вопросам;</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заключения от имени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договоров (соглашений) с муниципальными казенными учреждениями.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Расходные обязательства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w:t>
      </w:r>
      <w:proofErr w:type="gramStart"/>
      <w:r w:rsidRPr="00584750">
        <w:rPr>
          <w:rFonts w:ascii="Times New Roman" w:eastAsia="Times New Roman" w:hAnsi="Times New Roman" w:cs="Times New Roman"/>
          <w:sz w:val="24"/>
          <w:szCs w:val="24"/>
          <w:lang w:eastAsia="ru-RU"/>
        </w:rPr>
        <w:t xml:space="preserve">Расходные обязательства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В случае если 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roofErr w:type="gramEnd"/>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Реестры расходных обязательств</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Органы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обязаны вести реестр расходных обязательств.</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Реестр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ведется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Реестр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представляется финансовым органом поселения в финансовый орган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в порядке, установленном финансовым органом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24.</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Резервный фонд администрации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В расходной части бюджета поселения предусматривается создание резервного фонда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Размер резервного фонда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устанавливается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не может превышать 3 процента утвержденного указанным решением общего объема расходов.</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w:t>
      </w:r>
      <w:proofErr w:type="gramStart"/>
      <w:r w:rsidRPr="00584750">
        <w:rPr>
          <w:rFonts w:ascii="Times New Roman" w:eastAsia="Times New Roman" w:hAnsi="Times New Roman" w:cs="Times New Roman"/>
          <w:sz w:val="24"/>
          <w:szCs w:val="24"/>
          <w:lang w:eastAsia="ru-RU"/>
        </w:rPr>
        <w:t xml:space="preserve">Средства резервного фонда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w:t>
      </w:r>
      <w:proofErr w:type="gramEnd"/>
      <w:r w:rsidRPr="00584750">
        <w:rPr>
          <w:rFonts w:ascii="Times New Roman" w:eastAsia="Times New Roman" w:hAnsi="Times New Roman" w:cs="Times New Roman"/>
          <w:sz w:val="24"/>
          <w:szCs w:val="24"/>
          <w:lang w:eastAsia="ru-RU"/>
        </w:rPr>
        <w:t xml:space="preserve"> ситуаций и </w:t>
      </w:r>
      <w:proofErr w:type="gramStart"/>
      <w:r w:rsidRPr="00584750">
        <w:rPr>
          <w:rFonts w:ascii="Times New Roman" w:eastAsia="Times New Roman" w:hAnsi="Times New Roman" w:cs="Times New Roman"/>
          <w:sz w:val="24"/>
          <w:szCs w:val="24"/>
          <w:lang w:eastAsia="ru-RU"/>
        </w:rPr>
        <w:t>последствии</w:t>
      </w:r>
      <w:proofErr w:type="gramEnd"/>
      <w:r w:rsidRPr="00584750">
        <w:rPr>
          <w:rFonts w:ascii="Times New Roman" w:eastAsia="Times New Roman" w:hAnsi="Times New Roman" w:cs="Times New Roman"/>
          <w:sz w:val="24"/>
          <w:szCs w:val="24"/>
          <w:lang w:eastAsia="ru-RU"/>
        </w:rPr>
        <w:t xml:space="preserve"> стихийных бедствий.</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4. Бюджетные ассигнования резервного фонда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предусмотренные в составе бюджета поселения, используются по решению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Порядок </w:t>
      </w:r>
      <w:proofErr w:type="gramStart"/>
      <w:r w:rsidRPr="00584750">
        <w:rPr>
          <w:rFonts w:ascii="Times New Roman" w:eastAsia="Times New Roman" w:hAnsi="Times New Roman" w:cs="Times New Roman"/>
          <w:sz w:val="24"/>
          <w:szCs w:val="24"/>
          <w:lang w:eastAsia="ru-RU"/>
        </w:rPr>
        <w:t>использования бюджетных ассигнований резервного фонда администрации сельского поселения</w:t>
      </w:r>
      <w:proofErr w:type="gramEnd"/>
      <w:r w:rsidRPr="00584750">
        <w:rPr>
          <w:rFonts w:ascii="Times New Roman" w:eastAsia="Times New Roman" w:hAnsi="Times New Roman" w:cs="Times New Roman"/>
          <w:sz w:val="24"/>
          <w:szCs w:val="24"/>
          <w:lang w:eastAsia="ru-RU"/>
        </w:rPr>
        <w:t xml:space="preserve">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предусмотренных в составе бюджета поселения, устанавливается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Отчет об использовании бюджетных ассигнований резервного фонда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Осуществление расходов, не предусмотренных бюджетом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Если принимается муниципальный правовой акт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584750">
        <w:rPr>
          <w:rFonts w:ascii="Times New Roman" w:eastAsia="Times New Roman" w:hAnsi="Times New Roman" w:cs="Times New Roman"/>
          <w:sz w:val="24"/>
          <w:szCs w:val="24"/>
          <w:lang w:eastAsia="ru-RU"/>
        </w:rPr>
        <w:t xml:space="preserve"> обязательств в соответствующие бюджеты бюджетной системы Российской Федерации.</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 наличии</w:t>
      </w:r>
      <w:proofErr w:type="gramEnd"/>
      <w:r w:rsidRPr="00584750">
        <w:rPr>
          <w:rFonts w:ascii="Times New Roman" w:eastAsia="Times New Roman" w:hAnsi="Times New Roman" w:cs="Times New Roman"/>
          <w:sz w:val="24"/>
          <w:szCs w:val="24"/>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Глава 4. </w:t>
      </w:r>
      <w:r w:rsidRPr="00584750">
        <w:rPr>
          <w:rFonts w:ascii="Times New Roman" w:eastAsia="Times New Roman" w:hAnsi="Times New Roman" w:cs="Times New Roman"/>
          <w:b/>
          <w:sz w:val="24"/>
          <w:szCs w:val="24"/>
          <w:lang w:eastAsia="ru-RU"/>
        </w:rPr>
        <w:t xml:space="preserve">Муниципальный долг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bl>
      <w:tblPr>
        <w:tblW w:w="9360" w:type="dxa"/>
        <w:tblInd w:w="468" w:type="dxa"/>
        <w:tblLook w:val="01E0" w:firstRow="1" w:lastRow="1" w:firstColumn="1" w:lastColumn="1" w:noHBand="0" w:noVBand="0"/>
      </w:tblPr>
      <w:tblGrid>
        <w:gridCol w:w="1861"/>
        <w:gridCol w:w="7499"/>
      </w:tblGrid>
      <w:tr w:rsidR="00584750" w:rsidRPr="00584750" w:rsidTr="00584750">
        <w:tc>
          <w:tcPr>
            <w:tcW w:w="186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26.</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Управление муниципальным долгом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Управление муниципальным долгом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 совокупность действий по планированию и осуществлению муниципальных заимствований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планированию и предоставлению муниципальных гарантий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обслуживанию и погашению долговых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Управление муниципальным долгом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осуществляется администрацией поселения в соответствии с уставом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Долговые обязательства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полностью и без условий обеспечиваются всем находящимся в собственности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имуществом, составляющим казну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исполняются </w:t>
      </w:r>
      <w:r w:rsidRPr="00584750">
        <w:rPr>
          <w:rFonts w:ascii="Times New Roman" w:eastAsia="Times New Roman" w:hAnsi="Times New Roman" w:cs="Times New Roman"/>
          <w:sz w:val="24"/>
          <w:szCs w:val="24"/>
          <w:lang w:eastAsia="ru-RU"/>
        </w:rPr>
        <w:br/>
        <w:t>за счет средств бюджета поселения.</w:t>
      </w:r>
    </w:p>
    <w:tbl>
      <w:tblPr>
        <w:tblW w:w="9360" w:type="dxa"/>
        <w:tblInd w:w="468" w:type="dxa"/>
        <w:tblLook w:val="01E0" w:firstRow="1" w:lastRow="1" w:firstColumn="1" w:lastColumn="1" w:noHBand="0" w:noVBand="0"/>
      </w:tblPr>
      <w:tblGrid>
        <w:gridCol w:w="1861"/>
        <w:gridCol w:w="7499"/>
      </w:tblGrid>
      <w:tr w:rsidR="00584750" w:rsidRPr="00584750" w:rsidTr="00584750">
        <w:tc>
          <w:tcPr>
            <w:tcW w:w="186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Осуществление муниципальных заимствований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От имени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право осуществления муниципальных заимствований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соответствии с положениями Бюджетного кодекса и уставом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принадлежит администрации сельского поселения </w:t>
      </w:r>
      <w:proofErr w:type="spellStart"/>
      <w:r w:rsidRPr="00584750">
        <w:rPr>
          <w:rFonts w:ascii="Times New Roman" w:eastAsia="Times New Roman" w:hAnsi="Times New Roman" w:cs="Times New Roman"/>
          <w:sz w:val="24"/>
          <w:szCs w:val="24"/>
          <w:lang w:eastAsia="ru-RU"/>
        </w:rPr>
        <w:lastRenderedPageBreak/>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Порядок и условия предоставления муниципальных гарантий сельским поселением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От имени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муниципальные гарантии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584750">
        <w:rPr>
          <w:rFonts w:ascii="Times New Roman" w:eastAsia="Times New Roman" w:hAnsi="Times New Roman" w:cs="Times New Roman"/>
          <w:sz w:val="24"/>
          <w:szCs w:val="24"/>
          <w:lang w:eastAsia="ru-RU"/>
        </w:rPr>
        <w:t xml:space="preserve">2. Предоставление муниципальных гарантий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осуществляется администрацией поселения на основании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решений администрации поселения, а также договоров о предоставлении муниципальной гарантии сельскому поселению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при выполнении условий, установленных Бюджетным кодексом:</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проведения финансовым органом поселения анализа финансового состояния принципала в установленном им порядке;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584750">
        <w:rPr>
          <w:rFonts w:ascii="Times New Roman" w:eastAsia="Times New Roman" w:hAnsi="Times New Roman" w:cs="Times New Roman"/>
          <w:sz w:val="24"/>
          <w:szCs w:val="24"/>
          <w:lang w:eastAsia="ru-RU"/>
        </w:rPr>
        <w:t>Федерации обеспечения исполнения обязательств принципала</w:t>
      </w:r>
      <w:proofErr w:type="gramEnd"/>
      <w:r w:rsidRPr="00584750">
        <w:rPr>
          <w:rFonts w:ascii="Times New Roman" w:eastAsia="Times New Roman" w:hAnsi="Times New Roman" w:cs="Times New Roman"/>
          <w:sz w:val="24"/>
          <w:szCs w:val="24"/>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sz w:val="24"/>
          <w:szCs w:val="24"/>
          <w:lang w:eastAsia="ru-RU"/>
        </w:rPr>
        <w:t xml:space="preserve">отсутствия у принципала, его поручителей (гарантов) просроченной задолженности по денежным обязательствам </w:t>
      </w:r>
      <w:proofErr w:type="gramStart"/>
      <w:r w:rsidRPr="00584750">
        <w:rPr>
          <w:rFonts w:ascii="Times New Roman" w:eastAsia="Times New Roman" w:hAnsi="Times New Roman" w:cs="Times New Roman"/>
          <w:sz w:val="24"/>
          <w:szCs w:val="24"/>
          <w:lang w:eastAsia="ru-RU"/>
        </w:rPr>
        <w:t>перед</w:t>
      </w:r>
      <w:proofErr w:type="gramEnd"/>
      <w:r w:rsidRPr="00584750">
        <w:rPr>
          <w:rFonts w:ascii="Times New Roman" w:eastAsia="Times New Roman" w:hAnsi="Times New Roman" w:cs="Times New Roman"/>
          <w:sz w:val="24"/>
          <w:szCs w:val="24"/>
          <w:lang w:eastAsia="ru-RU"/>
        </w:rPr>
        <w:t xml:space="preserve">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i/>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Оценка имущества, предоставляемого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обеспечение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документов согласно перечню, устанавливаемому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Администрация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заключает договоры о предоставлении муниципальных гарантий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 обеспечении исполнения принципалом его возможных будущих обязательств по </w:t>
      </w:r>
      <w:r w:rsidRPr="00584750">
        <w:rPr>
          <w:rFonts w:ascii="Times New Roman" w:eastAsia="Times New Roman" w:hAnsi="Times New Roman" w:cs="Times New Roman"/>
          <w:sz w:val="24"/>
          <w:szCs w:val="24"/>
          <w:lang w:eastAsia="ru-RU"/>
        </w:rPr>
        <w:lastRenderedPageBreak/>
        <w:t>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Муниципальные гарантии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предоставляются с взиманием платы, размер которой устанавливается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bCs/>
          <w:sz w:val="24"/>
          <w:szCs w:val="24"/>
          <w:lang w:eastAsia="ru-RU"/>
        </w:rPr>
        <w:t>7</w:t>
      </w:r>
      <w:r w:rsidRPr="00584750">
        <w:rPr>
          <w:rFonts w:ascii="Times New Roman" w:eastAsia="Times New Roman" w:hAnsi="Times New Roman" w:cs="Times New Roman"/>
          <w:sz w:val="24"/>
          <w:szCs w:val="24"/>
          <w:lang w:eastAsia="ru-RU"/>
        </w:rPr>
        <w:t>. Финансовый орган поселения ведет учет выданных гарантий, исполнения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Глава 5. </w:t>
      </w:r>
      <w:r w:rsidRPr="00584750">
        <w:rPr>
          <w:rFonts w:ascii="Times New Roman" w:eastAsia="Times New Roman" w:hAnsi="Times New Roman" w:cs="Times New Roman"/>
          <w:b/>
          <w:bCs/>
          <w:spacing w:val="-2"/>
          <w:sz w:val="24"/>
          <w:szCs w:val="24"/>
          <w:lang w:eastAsia="ru-RU"/>
        </w:rPr>
        <w:t xml:space="preserve">Участники бюджетного процесса </w:t>
      </w:r>
      <w:proofErr w:type="gramStart"/>
      <w:r w:rsidRPr="00584750">
        <w:rPr>
          <w:rFonts w:ascii="Times New Roman" w:eastAsia="Times New Roman" w:hAnsi="Times New Roman" w:cs="Times New Roman"/>
          <w:b/>
          <w:bCs/>
          <w:spacing w:val="-2"/>
          <w:sz w:val="24"/>
          <w:szCs w:val="24"/>
          <w:lang w:eastAsia="ru-RU"/>
        </w:rPr>
        <w:t>в</w:t>
      </w:r>
      <w:proofErr w:type="gramEnd"/>
      <w:r w:rsidRPr="00584750">
        <w:rPr>
          <w:rFonts w:ascii="Times New Roman" w:eastAsia="Times New Roman" w:hAnsi="Times New Roman" w:cs="Times New Roman"/>
          <w:b/>
          <w:bCs/>
          <w:spacing w:val="-2"/>
          <w:sz w:val="24"/>
          <w:szCs w:val="24"/>
          <w:lang w:eastAsia="ru-RU"/>
        </w:rPr>
        <w:t xml:space="preserve"> </w:t>
      </w:r>
      <w:proofErr w:type="gramStart"/>
      <w:r w:rsidRPr="00584750">
        <w:rPr>
          <w:rFonts w:ascii="Times New Roman" w:eastAsia="Times New Roman" w:hAnsi="Times New Roman" w:cs="Times New Roman"/>
          <w:b/>
          <w:bCs/>
          <w:spacing w:val="-2"/>
          <w:sz w:val="24"/>
          <w:szCs w:val="24"/>
          <w:lang w:eastAsia="ru-RU"/>
        </w:rPr>
        <w:t>сельского</w:t>
      </w:r>
      <w:proofErr w:type="gramEnd"/>
      <w:r w:rsidRPr="00584750">
        <w:rPr>
          <w:rFonts w:ascii="Times New Roman" w:eastAsia="Times New Roman" w:hAnsi="Times New Roman" w:cs="Times New Roman"/>
          <w:b/>
          <w:bCs/>
          <w:spacing w:val="-2"/>
          <w:sz w:val="24"/>
          <w:szCs w:val="24"/>
          <w:lang w:eastAsia="ru-RU"/>
        </w:rPr>
        <w:t xml:space="preserve"> поселения </w:t>
      </w:r>
      <w:proofErr w:type="spellStart"/>
      <w:r w:rsidRPr="00584750">
        <w:rPr>
          <w:rFonts w:ascii="Times New Roman" w:eastAsia="Times New Roman" w:hAnsi="Times New Roman" w:cs="Times New Roman"/>
          <w:b/>
          <w:bCs/>
          <w:spacing w:val="-2"/>
          <w:sz w:val="24"/>
          <w:szCs w:val="24"/>
          <w:lang w:eastAsia="ru-RU"/>
        </w:rPr>
        <w:t>Ялангачевский</w:t>
      </w:r>
      <w:proofErr w:type="spellEnd"/>
      <w:r w:rsidRPr="00584750">
        <w:rPr>
          <w:rFonts w:ascii="Times New Roman" w:eastAsia="Times New Roman" w:hAnsi="Times New Roman" w:cs="Times New Roman"/>
          <w:b/>
          <w:bCs/>
          <w:spacing w:val="-2"/>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29.</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Участники бюджетного процесса </w:t>
            </w:r>
            <w:proofErr w:type="gramStart"/>
            <w:r w:rsidRPr="00584750">
              <w:rPr>
                <w:rFonts w:ascii="Times New Roman" w:eastAsia="Times New Roman" w:hAnsi="Times New Roman" w:cs="Times New Roman"/>
                <w:b/>
                <w:sz w:val="24"/>
                <w:szCs w:val="24"/>
                <w:lang w:eastAsia="ru-RU"/>
              </w:rPr>
              <w:t>в</w:t>
            </w:r>
            <w:proofErr w:type="gramEnd"/>
            <w:r w:rsidRPr="00584750">
              <w:rPr>
                <w:rFonts w:ascii="Times New Roman" w:eastAsia="Times New Roman" w:hAnsi="Times New Roman" w:cs="Times New Roman"/>
                <w:b/>
                <w:sz w:val="24"/>
                <w:szCs w:val="24"/>
                <w:lang w:eastAsia="ru-RU"/>
              </w:rPr>
              <w:t xml:space="preserve"> </w:t>
            </w:r>
            <w:proofErr w:type="gramStart"/>
            <w:r w:rsidRPr="00584750">
              <w:rPr>
                <w:rFonts w:ascii="Times New Roman" w:eastAsia="Times New Roman" w:hAnsi="Times New Roman" w:cs="Times New Roman"/>
                <w:b/>
                <w:sz w:val="24"/>
                <w:szCs w:val="24"/>
                <w:lang w:eastAsia="ru-RU"/>
              </w:rPr>
              <w:t>сельского</w:t>
            </w:r>
            <w:proofErr w:type="gramEnd"/>
            <w:r w:rsidRPr="00584750">
              <w:rPr>
                <w:rFonts w:ascii="Times New Roman" w:eastAsia="Times New Roman" w:hAnsi="Times New Roman" w:cs="Times New Roman"/>
                <w:b/>
                <w:sz w:val="24"/>
                <w:szCs w:val="24"/>
                <w:lang w:eastAsia="ru-RU"/>
              </w:rPr>
              <w:t xml:space="preserve">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Участниками бюджетного процесса в </w:t>
      </w:r>
      <w:proofErr w:type="gramStart"/>
      <w:r w:rsidRPr="00584750">
        <w:rPr>
          <w:rFonts w:ascii="Times New Roman" w:eastAsia="Times New Roman" w:hAnsi="Times New Roman" w:cs="Times New Roman"/>
          <w:sz w:val="24"/>
          <w:szCs w:val="24"/>
          <w:lang w:eastAsia="ru-RU"/>
        </w:rPr>
        <w:t>сельском</w:t>
      </w:r>
      <w:proofErr w:type="gramEnd"/>
      <w:r w:rsidRPr="00584750">
        <w:rPr>
          <w:rFonts w:ascii="Times New Roman" w:eastAsia="Times New Roman" w:hAnsi="Times New Roman" w:cs="Times New Roman"/>
          <w:sz w:val="24"/>
          <w:szCs w:val="24"/>
          <w:lang w:eastAsia="ru-RU"/>
        </w:rPr>
        <w:t xml:space="preserve">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являются: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Глава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Администрация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Финансовый орган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i/>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Органы муниципального финансового контроля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6)</w:t>
      </w:r>
      <w:r w:rsidRPr="00584750">
        <w:rPr>
          <w:rFonts w:ascii="Times New Roman" w:eastAsia="Times New Roman" w:hAnsi="Times New Roman" w:cs="Times New Roman"/>
          <w:sz w:val="24"/>
          <w:szCs w:val="24"/>
          <w:lang w:val="en-US" w:eastAsia="ru-RU"/>
        </w:rPr>
        <w:t> </w:t>
      </w:r>
      <w:r w:rsidRPr="00584750">
        <w:rPr>
          <w:rFonts w:ascii="Times New Roman" w:eastAsia="Times New Roman" w:hAnsi="Times New Roman" w:cs="Times New Roman"/>
          <w:sz w:val="24"/>
          <w:szCs w:val="24"/>
          <w:lang w:eastAsia="ru-RU"/>
        </w:rPr>
        <w:t>Главные распорядители (распорядители) и получатели средств бюджета поселения;</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w:t>
      </w:r>
      <w:r w:rsidRPr="00584750">
        <w:rPr>
          <w:rFonts w:ascii="Times New Roman" w:eastAsia="Times New Roman" w:hAnsi="Times New Roman" w:cs="Times New Roman"/>
          <w:sz w:val="24"/>
          <w:szCs w:val="24"/>
          <w:lang w:val="en-US" w:eastAsia="ru-RU"/>
        </w:rPr>
        <w:t> </w:t>
      </w:r>
      <w:r w:rsidRPr="00584750">
        <w:rPr>
          <w:rFonts w:ascii="Times New Roman" w:eastAsia="Times New Roman" w:hAnsi="Times New Roman" w:cs="Times New Roman"/>
          <w:sz w:val="24"/>
          <w:szCs w:val="24"/>
          <w:lang w:eastAsia="ru-RU"/>
        </w:rPr>
        <w:t>Главные администраторы (администраторы) доходов бюджета поселения;</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8)</w:t>
      </w:r>
      <w:r w:rsidRPr="00584750">
        <w:rPr>
          <w:rFonts w:ascii="Times New Roman" w:eastAsia="Times New Roman" w:hAnsi="Times New Roman" w:cs="Times New Roman"/>
          <w:sz w:val="24"/>
          <w:szCs w:val="24"/>
          <w:lang w:val="en-US" w:eastAsia="ru-RU"/>
        </w:rPr>
        <w:t> </w:t>
      </w:r>
      <w:r w:rsidRPr="00584750">
        <w:rPr>
          <w:rFonts w:ascii="Times New Roman" w:eastAsia="Times New Roman" w:hAnsi="Times New Roman" w:cs="Times New Roman"/>
          <w:sz w:val="24"/>
          <w:szCs w:val="24"/>
          <w:lang w:eastAsia="ru-RU"/>
        </w:rPr>
        <w:t>Главные администраторы (администраторы) источников финансирования дефицита бюджета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30.</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главы администрации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Глава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вносит </w:t>
      </w:r>
      <w:r w:rsidRPr="00584750">
        <w:rPr>
          <w:rFonts w:ascii="Times New Roman" w:eastAsia="Times New Roman" w:hAnsi="Times New Roman" w:cs="Times New Roman"/>
          <w:sz w:val="24"/>
          <w:szCs w:val="24"/>
          <w:lang w:eastAsia="ru-RU"/>
        </w:rPr>
        <w:br/>
        <w:t xml:space="preserve">на рассмотрение в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(проекты Решений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проекты Решений об исполнении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отчетный финансовый год, осуществляет иные полномочия в соответствии с Бюджетным кодексом</w:t>
      </w:r>
      <w:proofErr w:type="gramEnd"/>
      <w:r w:rsidRPr="00584750">
        <w:rPr>
          <w:rFonts w:ascii="Times New Roman" w:eastAsia="Times New Roman" w:hAnsi="Times New Roman" w:cs="Times New Roman"/>
          <w:sz w:val="24"/>
          <w:szCs w:val="24"/>
          <w:lang w:eastAsia="ru-RU"/>
        </w:rPr>
        <w:t xml:space="preserve">, настоящим Положением и принимаемыми в соответствии с ними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регулирующими бюджетные правоотношения. </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Совета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w:t>
      </w:r>
      <w:proofErr w:type="gramStart"/>
      <w:r w:rsidRPr="00584750">
        <w:rPr>
          <w:rFonts w:ascii="Times New Roman" w:eastAsia="Times New Roman" w:hAnsi="Times New Roman" w:cs="Times New Roman"/>
          <w:sz w:val="24"/>
          <w:szCs w:val="24"/>
          <w:lang w:eastAsia="ru-RU"/>
        </w:rPr>
        <w:t>т(</w:t>
      </w:r>
      <w:proofErr w:type="gramEnd"/>
      <w:r w:rsidRPr="00584750">
        <w:rPr>
          <w:rFonts w:ascii="Times New Roman" w:eastAsia="Times New Roman" w:hAnsi="Times New Roman" w:cs="Times New Roman"/>
          <w:sz w:val="24"/>
          <w:szCs w:val="24"/>
          <w:lang w:eastAsia="ru-RU"/>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w:t>
      </w:r>
      <w:proofErr w:type="gramStart"/>
      <w:r w:rsidRPr="00584750">
        <w:rPr>
          <w:rFonts w:ascii="Times New Roman" w:eastAsia="Times New Roman" w:hAnsi="Times New Roman" w:cs="Times New Roman"/>
          <w:sz w:val="24"/>
          <w:szCs w:val="24"/>
          <w:lang w:eastAsia="ru-RU"/>
        </w:rPr>
        <w:t xml:space="preserve">другие полномочия в соответствии с Бюджетным кодексом, настоящим Положением, Федеральным </w:t>
      </w:r>
      <w:hyperlink r:id="rId15" w:history="1">
        <w:r w:rsidRPr="00584750">
          <w:rPr>
            <w:rFonts w:ascii="Times New Roman" w:eastAsia="Times New Roman" w:hAnsi="Times New Roman" w:cs="Times New Roman"/>
            <w:sz w:val="24"/>
            <w:szCs w:val="24"/>
            <w:lang w:eastAsia="ru-RU"/>
          </w:rPr>
          <w:t>законом</w:t>
        </w:r>
      </w:hyperlink>
      <w:r w:rsidRPr="00584750">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584750">
          <w:rPr>
            <w:rFonts w:ascii="Times New Roman" w:eastAsia="Times New Roman" w:hAnsi="Times New Roman" w:cs="Times New Roman"/>
            <w:sz w:val="24"/>
            <w:szCs w:val="24"/>
            <w:lang w:eastAsia="ru-RU"/>
          </w:rPr>
          <w:t>законом</w:t>
        </w:r>
      </w:hyperlink>
      <w:r w:rsidRPr="00584750">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w:t>
      </w:r>
      <w:r w:rsidRPr="00584750">
        <w:rPr>
          <w:rFonts w:ascii="Times New Roman" w:eastAsia="Times New Roman" w:hAnsi="Times New Roman" w:cs="Times New Roman"/>
          <w:sz w:val="24"/>
          <w:szCs w:val="24"/>
          <w:lang w:eastAsia="ru-RU"/>
        </w:rPr>
        <w:lastRenderedPageBreak/>
        <w:t>Федерации и Республики Башкортостан, а также уставом</w:t>
      </w:r>
      <w:proofErr w:type="gramEnd"/>
      <w:r w:rsidRPr="00584750">
        <w:rPr>
          <w:rFonts w:ascii="Times New Roman" w:eastAsia="Times New Roman" w:hAnsi="Times New Roman" w:cs="Times New Roman"/>
          <w:sz w:val="24"/>
          <w:szCs w:val="24"/>
          <w:lang w:eastAsia="ru-RU"/>
        </w:rPr>
        <w:t xml:space="preserve">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proofErr w:type="gramStart"/>
      <w:r w:rsidRPr="00584750">
        <w:rPr>
          <w:rFonts w:ascii="Times New Roman" w:eastAsia="Times New Roman" w:hAnsi="Times New Roman" w:cs="Times New Roman"/>
          <w:sz w:val="24"/>
          <w:szCs w:val="24"/>
          <w:lang w:eastAsia="ru-RU"/>
        </w:rPr>
        <w:t xml:space="preserve">Совету поселения в пределах его компетенции по бюджетным вопросам, установленной </w:t>
      </w:r>
      <w:hyperlink r:id="rId17" w:history="1">
        <w:r w:rsidRPr="00584750">
          <w:rPr>
            <w:rFonts w:ascii="Times New Roman" w:eastAsia="Times New Roman" w:hAnsi="Times New Roman" w:cs="Times New Roman"/>
            <w:sz w:val="24"/>
            <w:szCs w:val="24"/>
            <w:lang w:eastAsia="ru-RU"/>
          </w:rPr>
          <w:t>Конституцией</w:t>
        </w:r>
      </w:hyperlink>
      <w:r w:rsidRPr="00584750">
        <w:rPr>
          <w:rFonts w:ascii="Times New Roman" w:eastAsia="Times New Roman" w:hAnsi="Times New Roman" w:cs="Times New Roman"/>
          <w:sz w:val="24"/>
          <w:szCs w:val="24"/>
          <w:lang w:eastAsia="ru-RU"/>
        </w:rPr>
        <w:t xml:space="preserve"> Российской Федерации, Бюджетным Кодексом, </w:t>
      </w:r>
      <w:hyperlink r:id="rId18" w:history="1">
        <w:r w:rsidRPr="00584750">
          <w:rPr>
            <w:rFonts w:ascii="Times New Roman" w:eastAsia="Times New Roman" w:hAnsi="Times New Roman" w:cs="Times New Roman"/>
            <w:sz w:val="24"/>
            <w:szCs w:val="24"/>
            <w:lang w:eastAsia="ru-RU"/>
          </w:rPr>
          <w:t>Конституцией</w:t>
        </w:r>
      </w:hyperlink>
      <w:r w:rsidRPr="00584750">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вся необходимая информация.</w:t>
      </w:r>
      <w:proofErr w:type="gramEnd"/>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администрации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w:t>
      </w:r>
      <w:proofErr w:type="spellStart"/>
      <w:r w:rsidRPr="00584750">
        <w:rPr>
          <w:rFonts w:ascii="Times New Roman" w:eastAsia="Times New Roman" w:hAnsi="Times New Roman" w:cs="Times New Roman"/>
          <w:sz w:val="24"/>
          <w:szCs w:val="24"/>
          <w:lang w:eastAsia="ru-RU"/>
        </w:rPr>
        <w:t>сельсоветпринимает</w:t>
      </w:r>
      <w:proofErr w:type="spellEnd"/>
      <w:r w:rsidRPr="00584750">
        <w:rPr>
          <w:rFonts w:ascii="Times New Roman" w:eastAsia="Times New Roman" w:hAnsi="Times New Roman" w:cs="Times New Roman"/>
          <w:sz w:val="24"/>
          <w:szCs w:val="24"/>
          <w:lang w:eastAsia="ru-RU"/>
        </w:rPr>
        <w:t xml:space="preserve"> правовые акты в установленной сфере деятельности.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администрация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обеспечивает составление проекта бюджета поселения (проекта бюджета поселения </w:t>
      </w:r>
      <w:r w:rsidRPr="00584750">
        <w:rPr>
          <w:rFonts w:ascii="Times New Roman" w:eastAsia="Times New Roman" w:hAnsi="Times New Roman" w:cs="Times New Roman"/>
          <w:sz w:val="24"/>
          <w:szCs w:val="24"/>
          <w:lang w:eastAsia="ru-RU"/>
        </w:rPr>
        <w:br/>
        <w:t xml:space="preserve">и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обеспечивает исполнение бюджета поселения и составление бюджетной отчетности;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представляет отчет об исполнении бюджета поселения главе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для внесения на рассмотрение и утверждение Совета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6) обеспечивает управление муниципальным долгом;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органов муниципального финансового контроля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Бюджетные полномочия органов муниципального финансового контроля, к которым </w:t>
      </w:r>
      <w:proofErr w:type="spellStart"/>
      <w:r w:rsidRPr="00584750">
        <w:rPr>
          <w:rFonts w:ascii="Times New Roman" w:eastAsia="Times New Roman" w:hAnsi="Times New Roman" w:cs="Times New Roman"/>
          <w:sz w:val="24"/>
          <w:szCs w:val="24"/>
          <w:lang w:eastAsia="ru-RU"/>
        </w:rPr>
        <w:t>относятсяорган</w:t>
      </w:r>
      <w:proofErr w:type="spellEnd"/>
      <w:r w:rsidRPr="00584750">
        <w:rPr>
          <w:rFonts w:ascii="Times New Roman" w:eastAsia="Times New Roman" w:hAnsi="Times New Roman" w:cs="Times New Roman"/>
          <w:sz w:val="24"/>
          <w:szCs w:val="24"/>
          <w:lang w:eastAsia="ru-RU"/>
        </w:rPr>
        <w:t xml:space="preserve">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Орган внешнего муниципального финансового контроля также осуществляет бюджетные полномочия </w:t>
      </w:r>
      <w:proofErr w:type="gramStart"/>
      <w:r w:rsidRPr="00584750">
        <w:rPr>
          <w:rFonts w:ascii="Times New Roman" w:eastAsia="Times New Roman" w:hAnsi="Times New Roman" w:cs="Times New Roman"/>
          <w:sz w:val="24"/>
          <w:szCs w:val="24"/>
          <w:lang w:eastAsia="ru-RU"/>
        </w:rPr>
        <w:t>по</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экспертизе проекта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том числе обоснованности показателей (параметров и характеристик)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экспертизе муниципальных программ;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другим вопросам, установленным Федеральным </w:t>
      </w:r>
      <w:hyperlink r:id="rId19" w:history="1">
        <w:r w:rsidRPr="00584750">
          <w:rPr>
            <w:rFonts w:ascii="Times New Roman" w:eastAsia="Times New Roman" w:hAnsi="Times New Roman" w:cs="Times New Roman"/>
            <w:sz w:val="24"/>
            <w:szCs w:val="24"/>
            <w:lang w:eastAsia="ru-RU"/>
          </w:rPr>
          <w:t>законом</w:t>
        </w:r>
      </w:hyperlink>
      <w:r w:rsidRPr="00584750">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color w:val="000000"/>
          <w:sz w:val="24"/>
          <w:szCs w:val="24"/>
          <w:lang w:eastAsia="ru-RU"/>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Бюджетные полномочия органа внешнего муниципального финансового контроля</w:t>
      </w:r>
      <w:r w:rsidRPr="00584750">
        <w:rPr>
          <w:rFonts w:ascii="Times New Roman" w:eastAsia="Times New Roman" w:hAnsi="Times New Roman" w:cs="Times New Roman"/>
          <w:i/>
          <w:sz w:val="24"/>
          <w:szCs w:val="24"/>
          <w:lang w:eastAsia="ru-RU"/>
        </w:rPr>
        <w:t xml:space="preserve">, </w:t>
      </w:r>
      <w:r w:rsidRPr="00584750">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34.</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Бюджетные полномочия финансового органа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Финансовый орган поселения обладает следующими бюджетными полномочиями: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i/>
          <w:sz w:val="24"/>
          <w:szCs w:val="24"/>
          <w:lang w:eastAsia="ru-RU"/>
        </w:rPr>
        <w:t>,</w:t>
      </w:r>
      <w:r w:rsidRPr="00584750">
        <w:rPr>
          <w:rFonts w:ascii="Times New Roman" w:eastAsia="Times New Roman" w:hAnsi="Times New Roman" w:cs="Times New Roman"/>
          <w:sz w:val="24"/>
          <w:szCs w:val="24"/>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организует исполнение бюджета поселения;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разрабатывает и представляет в администрацию поселения основные направления бюджетной и налоговой политики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разрабатывает прогноз основных характеристик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получает от органов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отчета об исполнении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находящиеся в их ведении казенные учреждения;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10) разрабатывает программу муниципальных заимствований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программу муниципальных гарантий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11) осуществляет проверку финансового состояния принципала </w:t>
      </w:r>
      <w:r w:rsidRPr="00584750">
        <w:rPr>
          <w:rFonts w:ascii="Times New Roman" w:eastAsia="Times New Roman" w:hAnsi="Times New Roman" w:cs="Times New Roman"/>
          <w:sz w:val="24"/>
          <w:szCs w:val="24"/>
          <w:lang w:eastAsia="ru-RU"/>
        </w:rPr>
        <w:br/>
        <w:t>и ликвидности (надежности) банковской гарантии, поручительства, предоставляемых в обеспечение исполнения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584750">
        <w:rPr>
          <w:rFonts w:ascii="Times New Roman" w:eastAsia="Times New Roman" w:hAnsi="Times New Roman" w:cs="Times New Roman"/>
          <w:sz w:val="24"/>
          <w:szCs w:val="24"/>
          <w:lang w:eastAsia="ru-RU"/>
        </w:rPr>
        <w:br/>
        <w:t>по гарантии, регрессных требований к принципалу;</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12) ведет учет выданных гарантий, исполнения обязатель</w:t>
      </w:r>
      <w:proofErr w:type="gramStart"/>
      <w:r w:rsidRPr="00584750">
        <w:rPr>
          <w:rFonts w:ascii="Times New Roman" w:eastAsia="Times New Roman" w:hAnsi="Times New Roman" w:cs="Times New Roman"/>
          <w:sz w:val="24"/>
          <w:szCs w:val="24"/>
          <w:lang w:eastAsia="ru-RU"/>
        </w:rPr>
        <w:t>ств пр</w:t>
      </w:r>
      <w:proofErr w:type="gramEnd"/>
      <w:r w:rsidRPr="00584750">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13) ведет муниципальную долговую книгу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учет и регистрацию долговых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14) обеспечивает передачу информации о долговых обязательствах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отраженной в муниципальной долговой книге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переданных в Министерство финансов Республики Башкортостан;</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15) устанавливает порядок оценки надежности (ликвидности) банковской гарантии, поручительства;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16) осуществляет оценку надежности (ликвидности) банковской гарантии, поручительства;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19) ведет реестр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20) обеспечивает представление реестра расходных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22) составляет и ведет сводную бюджетную роспись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24) осуществляет составление и ведение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31) доводит до главных распорядителей средств бюджета поселения, главных администраторов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32) устанавливает случаи и порядок утверждения и доведения до главных распорядителей, распорядителей и получателей </w:t>
      </w:r>
      <w:proofErr w:type="gramStart"/>
      <w:r w:rsidRPr="00584750">
        <w:rPr>
          <w:rFonts w:ascii="Times New Roman" w:eastAsia="Times New Roman" w:hAnsi="Times New Roman" w:cs="Times New Roman"/>
          <w:sz w:val="24"/>
          <w:szCs w:val="24"/>
          <w:lang w:eastAsia="ru-RU"/>
        </w:rPr>
        <w:t>средств бюджета поселения предельного объема оплаты денежных обязательств</w:t>
      </w:r>
      <w:proofErr w:type="gramEnd"/>
      <w:r w:rsidRPr="00584750">
        <w:rPr>
          <w:rFonts w:ascii="Times New Roman" w:eastAsia="Times New Roman" w:hAnsi="Times New Roman" w:cs="Times New Roman"/>
          <w:sz w:val="24"/>
          <w:szCs w:val="24"/>
          <w:lang w:eastAsia="ru-RU"/>
        </w:rPr>
        <w:br/>
        <w:t>в соответствующем периоде текущего финансового года (предельные объемы финансирования);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34) устанавливает порядок </w:t>
      </w:r>
      <w:proofErr w:type="gramStart"/>
      <w:r w:rsidRPr="00584750">
        <w:rPr>
          <w:rFonts w:ascii="Times New Roman" w:eastAsia="Times New Roman" w:hAnsi="Times New Roman" w:cs="Times New Roman"/>
          <w:sz w:val="24"/>
          <w:szCs w:val="24"/>
          <w:lang w:eastAsia="ru-RU"/>
        </w:rPr>
        <w:t>санкционирования оплаты денежных обязательств получателей средств бюджета поселения</w:t>
      </w:r>
      <w:proofErr w:type="gramEnd"/>
      <w:r w:rsidRPr="00584750">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35) осуществляет санкционирование </w:t>
      </w:r>
      <w:proofErr w:type="gramStart"/>
      <w:r w:rsidRPr="00584750">
        <w:rPr>
          <w:rFonts w:ascii="Times New Roman" w:eastAsia="Times New Roman" w:hAnsi="Times New Roman" w:cs="Times New Roman"/>
          <w:sz w:val="24"/>
          <w:szCs w:val="24"/>
          <w:lang w:eastAsia="ru-RU"/>
        </w:rPr>
        <w:t>оплаты денежных обязательств получателей средств бюджета поселения</w:t>
      </w:r>
      <w:proofErr w:type="gramEnd"/>
      <w:r w:rsidRPr="00584750">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36) устанавливает порядок </w:t>
      </w:r>
      <w:proofErr w:type="gramStart"/>
      <w:r w:rsidRPr="00584750">
        <w:rPr>
          <w:rFonts w:ascii="Times New Roman" w:eastAsia="Times New Roman" w:hAnsi="Times New Roman" w:cs="Times New Roman"/>
          <w:sz w:val="24"/>
          <w:szCs w:val="24"/>
          <w:lang w:eastAsia="ru-RU"/>
        </w:rPr>
        <w:t>обеспечения получателей средств бюджета поселения</w:t>
      </w:r>
      <w:proofErr w:type="gramEnd"/>
      <w:r w:rsidRPr="00584750">
        <w:rPr>
          <w:rFonts w:ascii="Times New Roman" w:eastAsia="Times New Roman" w:hAnsi="Times New Roman" w:cs="Times New Roman"/>
          <w:sz w:val="24"/>
          <w:szCs w:val="24"/>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37) устанавливает порядок завершения операций по исполнению бюджета поселения в текущем финансовом году;</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lastRenderedPageBreak/>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порядке, установленном финансовым органом поселения;</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разрабатывает и вносит на утверждение в администрацию поселения муниципальные правовые акты в установленной сфере деятельности;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Бюджетные полномочия главных распорядителей (распорядителей) </w:t>
      </w:r>
      <w:r w:rsidRPr="00584750">
        <w:rPr>
          <w:rFonts w:ascii="Times New Roman" w:eastAsia="Times New Roman" w:hAnsi="Times New Roman" w:cs="Times New Roman"/>
          <w:sz w:val="24"/>
          <w:szCs w:val="24"/>
          <w:lang w:eastAsia="ru-RU"/>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584750">
        <w:rPr>
          <w:rFonts w:ascii="Times New Roman" w:eastAsia="Times New Roman" w:hAnsi="Times New Roman" w:cs="Times New Roman"/>
          <w:sz w:val="24"/>
          <w:szCs w:val="24"/>
          <w:lang w:eastAsia="ru-RU"/>
        </w:rPr>
        <w:br/>
        <w:t>и принятыми в соответствии с ними нормативными правовыми актами, регулирующими бюджетные правоотношения.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sz w:val="24"/>
          <w:szCs w:val="24"/>
          <w:lang w:eastAsia="ru-RU"/>
        </w:rPr>
        <w:t xml:space="preserve">Глава 6. </w:t>
      </w:r>
      <w:r w:rsidRPr="00584750">
        <w:rPr>
          <w:rFonts w:ascii="Times New Roman" w:eastAsia="Times New Roman" w:hAnsi="Times New Roman" w:cs="Times New Roman"/>
          <w:b/>
          <w:sz w:val="24"/>
          <w:szCs w:val="24"/>
          <w:lang w:eastAsia="ru-RU"/>
        </w:rPr>
        <w:t>Составление проекта бюджета, рассмотрение и утверждение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36.</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Составление проекта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(далее – прогноз социально-экономического развития поселения) в целях финансового обеспечения расходных обязательств.</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Составление проекта бюджета поселения исключительная прерогатива администрации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«Проект бюджета поселения составляются и утверждаются сроком на три года (очередной финансовый год и плановый период). </w:t>
      </w:r>
      <w:proofErr w:type="gramStart"/>
      <w:r w:rsidRPr="00584750">
        <w:rPr>
          <w:rFonts w:ascii="Times New Roman" w:eastAsia="Times New Roman" w:hAnsi="Times New Roman" w:cs="Times New Roman"/>
          <w:sz w:val="24"/>
          <w:szCs w:val="24"/>
          <w:lang w:eastAsia="ru-RU"/>
        </w:rPr>
        <w:t xml:space="preserve">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w:t>
      </w:r>
      <w:proofErr w:type="spellStart"/>
      <w:r w:rsidRPr="00584750">
        <w:rPr>
          <w:rFonts w:ascii="Times New Roman" w:eastAsia="Times New Roman" w:hAnsi="Times New Roman" w:cs="Times New Roman"/>
          <w:sz w:val="24"/>
          <w:szCs w:val="24"/>
          <w:lang w:eastAsia="ru-RU"/>
        </w:rPr>
        <w:t>такжепо</w:t>
      </w:r>
      <w:proofErr w:type="spellEnd"/>
      <w:proofErr w:type="gramEnd"/>
      <w:r w:rsidRPr="00584750">
        <w:rPr>
          <w:rFonts w:ascii="Times New Roman" w:eastAsia="Times New Roman" w:hAnsi="Times New Roman" w:cs="Times New Roman"/>
          <w:sz w:val="24"/>
          <w:szCs w:val="24"/>
          <w:lang w:eastAsia="ru-RU"/>
        </w:rPr>
        <w:t xml:space="preserve"> </w:t>
      </w:r>
      <w:proofErr w:type="gramStart"/>
      <w:r w:rsidRPr="00584750">
        <w:rPr>
          <w:rFonts w:ascii="Times New Roman" w:eastAsia="Times New Roman" w:hAnsi="Times New Roman" w:cs="Times New Roman"/>
          <w:sz w:val="24"/>
          <w:szCs w:val="24"/>
          <w:lang w:eastAsia="ru-RU"/>
        </w:rPr>
        <w:t xml:space="preserve">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Непосредственное составление проекта бюджета поселения осуществляет финансовый орган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36.1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Долгосрочное бюджетное планирование</w:t>
            </w:r>
          </w:p>
        </w:tc>
      </w:tr>
    </w:tbl>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color w:val="000000"/>
          <w:sz w:val="24"/>
          <w:szCs w:val="24"/>
          <w:lang w:eastAsia="ru-RU"/>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20" w:history="1">
        <w:r w:rsidRPr="00584750">
          <w:rPr>
            <w:rFonts w:ascii="Times New Roman" w:eastAsia="Times New Roman" w:hAnsi="Times New Roman" w:cs="Times New Roman"/>
            <w:color w:val="0000FF"/>
            <w:sz w:val="24"/>
            <w:szCs w:val="24"/>
            <w:u w:val="single"/>
            <w:lang w:eastAsia="ru-RU"/>
          </w:rPr>
          <w:t>кодекса</w:t>
        </w:r>
      </w:hyperlink>
      <w:r w:rsidRPr="00584750">
        <w:rPr>
          <w:rFonts w:ascii="Times New Roman" w:eastAsia="Times New Roman" w:hAnsi="Times New Roman" w:cs="Times New Roman"/>
          <w:color w:val="000000"/>
          <w:sz w:val="24"/>
          <w:szCs w:val="24"/>
          <w:lang w:eastAsia="ru-RU"/>
        </w:rPr>
        <w:t>».</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Среднесрочный финансовый план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Среднесрочный финансовый план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Проект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утверждается главой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представляется в Совет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одновременно с проектом бюджета поселения.</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Значения показателей среднесрочного финансового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Решение 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В решении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утверждаются: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2) перечень главных администраторов доходов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перечень главных </w:t>
      </w:r>
      <w:proofErr w:type="gramStart"/>
      <w:r w:rsidRPr="00584750">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i/>
          <w:color w:val="00B0F0"/>
          <w:sz w:val="24"/>
          <w:szCs w:val="24"/>
          <w:lang w:eastAsia="ru-RU"/>
        </w:rPr>
      </w:pPr>
      <w:proofErr w:type="gramStart"/>
      <w:r w:rsidRPr="00584750">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584750">
        <w:rPr>
          <w:rFonts w:ascii="Times New Roman" w:eastAsia="Times New Roman" w:hAnsi="Times New Roman" w:cs="Times New Roman"/>
          <w:sz w:val="24"/>
          <w:szCs w:val="24"/>
          <w:lang w:eastAsia="ru-RU"/>
        </w:rPr>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584750" w:rsidRPr="00584750" w:rsidRDefault="00584750" w:rsidP="005847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w:t>
      </w:r>
      <w:r w:rsidRPr="00584750">
        <w:rPr>
          <w:rFonts w:ascii="Times New Roman" w:eastAsia="Calibri" w:hAnsi="Times New Roman" w:cs="Times New Roman"/>
          <w:sz w:val="24"/>
          <w:szCs w:val="24"/>
          <w:lang w:eastAsia="ru-RU"/>
        </w:rPr>
        <w:t>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roofErr w:type="gramStart"/>
      <w:r w:rsidRPr="00584750">
        <w:rPr>
          <w:rFonts w:ascii="Times New Roman" w:eastAsia="Calibri" w:hAnsi="Times New Roman" w:cs="Times New Roman"/>
          <w:sz w:val="24"/>
          <w:szCs w:val="24"/>
          <w:lang w:eastAsia="ru-RU"/>
        </w:rPr>
        <w:t xml:space="preserve"> ;</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8) общий объем условно утверждаемых (утвержденных) расходов </w:t>
      </w:r>
      <w:r w:rsidRPr="00584750">
        <w:rPr>
          <w:rFonts w:ascii="Times New Roman" w:eastAsia="Times New Roman" w:hAnsi="Times New Roman" w:cs="Times New Roman"/>
          <w:sz w:val="24"/>
          <w:szCs w:val="24"/>
          <w:lang w:eastAsia="ru-RU"/>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имеющих целевое назначение), на второй год планового периода в объеме не</w:t>
      </w:r>
      <w:proofErr w:type="gramEnd"/>
      <w:r w:rsidRPr="00584750">
        <w:rPr>
          <w:rFonts w:ascii="Times New Roman" w:eastAsia="Times New Roman" w:hAnsi="Times New Roman" w:cs="Times New Roman"/>
          <w:sz w:val="24"/>
          <w:szCs w:val="24"/>
          <w:lang w:eastAsia="ru-RU"/>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584750">
        <w:rPr>
          <w:rFonts w:ascii="Times New Roman" w:eastAsia="Times New Roman" w:hAnsi="Times New Roman" w:cs="Times New Roman"/>
          <w:sz w:val="24"/>
          <w:szCs w:val="24"/>
          <w:lang w:eastAsia="ru-RU"/>
        </w:rPr>
        <w:t>Балтачевский</w:t>
      </w:r>
      <w:proofErr w:type="spellEnd"/>
      <w:r w:rsidRPr="00584750">
        <w:rPr>
          <w:rFonts w:ascii="Times New Roman" w:eastAsia="Times New Roman" w:hAnsi="Times New Roman" w:cs="Times New Roman"/>
          <w:sz w:val="24"/>
          <w:szCs w:val="24"/>
          <w:lang w:eastAsia="ru-RU"/>
        </w:rPr>
        <w:t xml:space="preserve"> район, имеющих целевое назначение);</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9) источники финансирования дефицита бюджета поселения на очередной финансовый год (очередной финансовый год и плановый период);</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11) иные показатели бюджета поселения, установленные Бюджетным кодексом, муниципальным правовым актом Совета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сверх соответствующих бюджетных ассигнований и (или) общего объема расходов бюджета.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39.</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Документы и материалы, представляемые в Совет поселения одновременно с проектом решения 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Глава администрации вносит на рассмотрение Совета поселения проект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не позднее 15 ноября текущего года одновременно со следующими документами и материалами: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предварительные итоги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истекший период текущего финансового года и ожидаемые </w:t>
      </w:r>
      <w:r w:rsidRPr="00584750">
        <w:rPr>
          <w:rFonts w:ascii="Times New Roman" w:eastAsia="Times New Roman" w:hAnsi="Times New Roman" w:cs="Times New Roman"/>
          <w:sz w:val="24"/>
          <w:szCs w:val="24"/>
          <w:lang w:eastAsia="ru-RU"/>
        </w:rPr>
        <w:lastRenderedPageBreak/>
        <w:t xml:space="preserve">итоги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текущий финансовый год;</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прогноз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основные направления бюджетной и налоговой политики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методики (проекты методик) и расчеты распределения межбюджетных трансфертов из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6) пояснительная записка к проекту бюджета поселения;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7) верхний предел муниципального внутреннего долга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8) оценка ожидаемого исполнения бюджета поселения за текущий финансовый год;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9) паспорта муниципальных программ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584750" w:rsidRPr="00584750" w:rsidRDefault="00584750" w:rsidP="00584750">
      <w:pPr>
        <w:spacing w:after="0" w:line="240" w:lineRule="auto"/>
        <w:jc w:val="both"/>
        <w:rPr>
          <w:rFonts w:ascii="Times New Roman" w:eastAsia="Times New Roman" w:hAnsi="Times New Roman" w:cs="Times New Roman"/>
          <w:color w:val="000000"/>
          <w:sz w:val="24"/>
          <w:szCs w:val="24"/>
          <w:lang w:eastAsia="ru-RU"/>
        </w:rPr>
      </w:pPr>
      <w:r w:rsidRPr="00584750">
        <w:rPr>
          <w:rFonts w:ascii="Times New Roman" w:eastAsia="Times New Roman" w:hAnsi="Times New Roman" w:cs="Times New Roman"/>
          <w:sz w:val="24"/>
          <w:szCs w:val="24"/>
          <w:lang w:eastAsia="ru-RU"/>
        </w:rPr>
        <w:t xml:space="preserve">10.1.) </w:t>
      </w:r>
      <w:r w:rsidRPr="00584750">
        <w:rPr>
          <w:rFonts w:ascii="Times New Roman" w:eastAsia="Times New Roman" w:hAnsi="Times New Roman" w:cs="Times New Roman"/>
          <w:color w:val="000000"/>
          <w:sz w:val="24"/>
          <w:szCs w:val="24"/>
          <w:lang w:eastAsia="ru-RU"/>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11) реестры </w:t>
      </w:r>
      <w:proofErr w:type="gramStart"/>
      <w:r w:rsidRPr="00584750">
        <w:rPr>
          <w:rFonts w:ascii="Times New Roman" w:eastAsia="Times New Roman" w:hAnsi="Times New Roman" w:cs="Times New Roman"/>
          <w:sz w:val="24"/>
          <w:szCs w:val="24"/>
          <w:lang w:eastAsia="ru-RU"/>
        </w:rPr>
        <w:t>источников доходов бюджетов бюджетной системы Российской Федерации</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12) иные документы и материалы. </w:t>
      </w:r>
    </w:p>
    <w:tbl>
      <w:tblPr>
        <w:tblW w:w="9180" w:type="dxa"/>
        <w:tblInd w:w="648" w:type="dxa"/>
        <w:tblLook w:val="01E0" w:firstRow="1" w:lastRow="1" w:firstColumn="1" w:lastColumn="1" w:noHBand="0" w:noVBand="0"/>
      </w:tblPr>
      <w:tblGrid>
        <w:gridCol w:w="1681"/>
        <w:gridCol w:w="7499"/>
      </w:tblGrid>
      <w:tr w:rsidR="00584750" w:rsidRPr="00584750" w:rsidTr="00584750">
        <w:trPr>
          <w:cantSplit/>
        </w:trPr>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40.</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Внесение проекта решения о бюджете поселения </w:t>
            </w:r>
            <w:r w:rsidRPr="00584750">
              <w:rPr>
                <w:rFonts w:ascii="Times New Roman" w:eastAsia="Times New Roman" w:hAnsi="Times New Roman" w:cs="Times New Roman"/>
                <w:b/>
                <w:sz w:val="24"/>
                <w:szCs w:val="24"/>
                <w:lang w:eastAsia="ru-RU"/>
              </w:rPr>
              <w:br/>
              <w:t xml:space="preserve">на рассмотрение в Совет поселения </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4750">
        <w:rPr>
          <w:rFonts w:ascii="Times New Roman" w:eastAsia="Times New Roman" w:hAnsi="Times New Roman" w:cs="Times New Roman"/>
          <w:sz w:val="24"/>
          <w:szCs w:val="24"/>
          <w:lang w:eastAsia="ru-RU"/>
        </w:rPr>
        <w:t xml:space="preserve">1. Глава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r w:rsidRPr="00584750">
        <w:rPr>
          <w:rFonts w:ascii="Times New Roman" w:eastAsia="Times New Roman" w:hAnsi="Times New Roman" w:cs="Times New Roman"/>
          <w:i/>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w:t>
      </w:r>
      <w:proofErr w:type="gramStart"/>
      <w:r w:rsidRPr="00584750">
        <w:rPr>
          <w:rFonts w:ascii="Times New Roman" w:eastAsia="Times New Roman" w:hAnsi="Times New Roman" w:cs="Times New Roman"/>
          <w:sz w:val="24"/>
          <w:szCs w:val="24"/>
          <w:lang w:eastAsia="ru-RU"/>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Председатель Совета поселения на основании заключения Комиссии </w:t>
      </w:r>
      <w:r w:rsidRPr="00584750">
        <w:rPr>
          <w:rFonts w:ascii="Times New Roman" w:eastAsia="Times New Roman" w:hAnsi="Times New Roman" w:cs="Times New Roman"/>
          <w:sz w:val="24"/>
          <w:szCs w:val="24"/>
          <w:lang w:eastAsia="ru-RU"/>
        </w:rPr>
        <w:br/>
        <w:t xml:space="preserve">по бюджету в трехдневный срок принимает решение о принятии решения </w:t>
      </w:r>
      <w:r w:rsidRPr="00584750">
        <w:rPr>
          <w:rFonts w:ascii="Times New Roman" w:eastAsia="Times New Roman" w:hAnsi="Times New Roman" w:cs="Times New Roman"/>
          <w:sz w:val="24"/>
          <w:szCs w:val="24"/>
          <w:lang w:eastAsia="ru-RU"/>
        </w:rPr>
        <w:br/>
        <w:t xml:space="preserve">о бюджете поселения к рассмотрению или возвращению на доработку. Указанный проект </w:t>
      </w:r>
      <w:r w:rsidRPr="00584750">
        <w:rPr>
          <w:rFonts w:ascii="Times New Roman" w:eastAsia="Times New Roman" w:hAnsi="Times New Roman" w:cs="Times New Roman"/>
          <w:sz w:val="24"/>
          <w:szCs w:val="24"/>
          <w:lang w:eastAsia="ru-RU"/>
        </w:rPr>
        <w:lastRenderedPageBreak/>
        <w:t>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Публичные слушания по проекту решения о бюджете поселения, документов и материалов к нему </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По проекту бюджета поселения проводятся публичные слушания.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утвержденного Советом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документов и материалов к нему в Совете поселения </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Ответственным за рассмотрение проекта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прогноза социально-экономического развития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других документов и материалов, перечисленных в статье 39 настоящего Положения, является Комиссия по бюджету.</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Рассмотрение и утверждение проекта решения </w:t>
            </w:r>
            <w:r w:rsidRPr="00584750">
              <w:rPr>
                <w:rFonts w:ascii="Times New Roman" w:eastAsia="Times New Roman" w:hAnsi="Times New Roman" w:cs="Times New Roman"/>
                <w:b/>
                <w:sz w:val="24"/>
                <w:szCs w:val="24"/>
                <w:lang w:eastAsia="ru-RU"/>
              </w:rPr>
              <w:br/>
              <w:t xml:space="preserve">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рассмотрения проекта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44.</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Внесение изменений в решение 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Администрация поселения вносит </w:t>
      </w:r>
      <w:proofErr w:type="gramStart"/>
      <w:r w:rsidRPr="00584750">
        <w:rPr>
          <w:rFonts w:ascii="Times New Roman" w:eastAsia="Times New Roman" w:hAnsi="Times New Roman" w:cs="Times New Roman"/>
          <w:sz w:val="24"/>
          <w:szCs w:val="24"/>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584750">
        <w:rPr>
          <w:rFonts w:ascii="Times New Roman" w:eastAsia="Times New Roman" w:hAnsi="Times New Roman" w:cs="Times New Roman"/>
          <w:sz w:val="24"/>
          <w:szCs w:val="24"/>
          <w:lang w:eastAsia="ru-RU"/>
        </w:rPr>
        <w:t xml:space="preserve">, являющимся предметом правового регулирования решения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и непрограммным направлениям деятельности), группам (группам и подгруппам) видов </w:t>
      </w:r>
      <w:proofErr w:type="gramStart"/>
      <w:r w:rsidRPr="00584750">
        <w:rPr>
          <w:rFonts w:ascii="Times New Roman" w:eastAsia="Times New Roman" w:hAnsi="Times New Roman" w:cs="Times New Roman"/>
          <w:sz w:val="24"/>
          <w:szCs w:val="24"/>
          <w:lang w:eastAsia="ru-RU"/>
        </w:rPr>
        <w:t>расходов классификации расходов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оценка ожидаемого исполнения бюджета поселения в текущем финансовом году;</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пояснительная записка с обоснованием предлагаемых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Рассмотрение и утверждение решения о внесении изменений в решение </w:t>
            </w:r>
            <w:proofErr w:type="gramStart"/>
            <w:r w:rsidRPr="00584750">
              <w:rPr>
                <w:rFonts w:ascii="Times New Roman" w:eastAsia="Times New Roman" w:hAnsi="Times New Roman" w:cs="Times New Roman"/>
                <w:b/>
                <w:sz w:val="24"/>
                <w:szCs w:val="24"/>
                <w:lang w:eastAsia="ru-RU"/>
              </w:rPr>
              <w:t>о</w:t>
            </w:r>
            <w:proofErr w:type="gramEnd"/>
            <w:r w:rsidRPr="00584750">
              <w:rPr>
                <w:rFonts w:ascii="Times New Roman" w:eastAsia="Times New Roman" w:hAnsi="Times New Roman" w:cs="Times New Roman"/>
                <w:b/>
                <w:sz w:val="24"/>
                <w:szCs w:val="24"/>
                <w:lang w:eastAsia="ru-RU"/>
              </w:rPr>
              <w:t xml:space="preserve"> </w:t>
            </w:r>
            <w:proofErr w:type="gramStart"/>
            <w:r w:rsidRPr="00584750">
              <w:rPr>
                <w:rFonts w:ascii="Times New Roman" w:eastAsia="Times New Roman" w:hAnsi="Times New Roman" w:cs="Times New Roman"/>
                <w:b/>
                <w:sz w:val="24"/>
                <w:szCs w:val="24"/>
                <w:lang w:eastAsia="ru-RU"/>
              </w:rPr>
              <w:t>сельского</w:t>
            </w:r>
            <w:proofErr w:type="gramEnd"/>
            <w:r w:rsidRPr="00584750">
              <w:rPr>
                <w:rFonts w:ascii="Times New Roman" w:eastAsia="Times New Roman" w:hAnsi="Times New Roman" w:cs="Times New Roman"/>
                <w:b/>
                <w:sz w:val="24"/>
                <w:szCs w:val="24"/>
                <w:lang w:eastAsia="ru-RU"/>
              </w:rPr>
              <w:t xml:space="preserve">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w:t>
      </w:r>
      <w:proofErr w:type="gramStart"/>
      <w:r w:rsidRPr="00584750">
        <w:rPr>
          <w:rFonts w:ascii="Times New Roman" w:eastAsia="Times New Roman" w:hAnsi="Times New Roman" w:cs="Times New Roman"/>
          <w:sz w:val="24"/>
          <w:szCs w:val="24"/>
          <w:lang w:eastAsia="ru-RU"/>
        </w:rPr>
        <w:t xml:space="preserve">Проект решения Совета поселения о внесении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lastRenderedPageBreak/>
        <w:t xml:space="preserve">2. Совет поселения рассматривает проект решения </w:t>
      </w:r>
      <w:proofErr w:type="gramStart"/>
      <w:r w:rsidRPr="00584750">
        <w:rPr>
          <w:rFonts w:ascii="Times New Roman" w:eastAsia="Times New Roman" w:hAnsi="Times New Roman" w:cs="Times New Roman"/>
          <w:sz w:val="24"/>
          <w:szCs w:val="24"/>
          <w:lang w:eastAsia="ru-RU"/>
        </w:rPr>
        <w:t>о внесении изменений в решение о бюджете поселения во внеочередном порядке в течение</w:t>
      </w:r>
      <w:proofErr w:type="gramEnd"/>
      <w:r w:rsidRPr="00584750">
        <w:rPr>
          <w:rFonts w:ascii="Times New Roman" w:eastAsia="Times New Roman" w:hAnsi="Times New Roman" w:cs="Times New Roman"/>
          <w:sz w:val="24"/>
          <w:szCs w:val="24"/>
          <w:lang w:eastAsia="ru-RU"/>
        </w:rPr>
        <w:t xml:space="preserve"> двадцати пяти дней со дня его представления.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Глава 7. </w:t>
      </w:r>
      <w:r w:rsidRPr="00584750">
        <w:rPr>
          <w:rFonts w:ascii="Times New Roman" w:eastAsia="Times New Roman" w:hAnsi="Times New Roman" w:cs="Times New Roman"/>
          <w:b/>
          <w:bCs/>
          <w:sz w:val="24"/>
          <w:szCs w:val="24"/>
          <w:lang w:eastAsia="ru-RU"/>
        </w:rPr>
        <w:t>Исполнение бюджета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46.</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Исполнение бюджета поселения обеспечивается администрацией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4750">
        <w:rPr>
          <w:rFonts w:ascii="Times New Roman" w:eastAsia="Times New Roman" w:hAnsi="Times New Roman" w:cs="Times New Roman"/>
          <w:sz w:val="24"/>
          <w:szCs w:val="24"/>
          <w:lang w:eastAsia="ru-RU"/>
        </w:rPr>
        <w:t xml:space="preserve">Организация исполнения бюджета поселения возлагается  на финансовый орган поселения. </w:t>
      </w:r>
      <w:r w:rsidRPr="00584750">
        <w:rPr>
          <w:rFonts w:ascii="Times New Roman" w:eastAsia="Times New Roman" w:hAnsi="Times New Roman" w:cs="Times New Roman"/>
          <w:color w:val="000000"/>
          <w:sz w:val="24"/>
          <w:szCs w:val="24"/>
          <w:lang w:eastAsia="ru-RU"/>
        </w:rPr>
        <w:t>Исполнение бюджета поселения организуется на основе сводной бюджетной росписи и кассового плана.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Исполнение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по доходам</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Исполнение бюджета поселения по доходам предусматривает: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roofErr w:type="gramEnd"/>
      <w:r w:rsidRPr="00584750">
        <w:rPr>
          <w:rFonts w:ascii="Times New Roman" w:eastAsia="Times New Roman" w:hAnsi="Times New Roman" w:cs="Times New Roman"/>
          <w:sz w:val="24"/>
          <w:szCs w:val="24"/>
          <w:lang w:eastAsia="ru-RU"/>
        </w:rPr>
        <w:t>, со счета Управления Федерального казначейства по Республике Башкортостан и иных поступлений в бюджет;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w:t>
      </w:r>
      <w:r w:rsidRPr="00584750">
        <w:rPr>
          <w:rFonts w:ascii="Times New Roman" w:eastAsia="Times New Roman" w:hAnsi="Times New Roman" w:cs="Times New Roman"/>
          <w:color w:val="000000"/>
          <w:sz w:val="24"/>
          <w:szCs w:val="24"/>
          <w:lang w:eastAsia="ru-RU"/>
        </w:rPr>
        <w:t>перечисление излишне распределенных сумм, возврат</w:t>
      </w:r>
      <w:r w:rsidRPr="00584750">
        <w:rPr>
          <w:rFonts w:ascii="Times New Roman" w:eastAsia="Times New Roman" w:hAnsi="Times New Roman" w:cs="Times New Roman"/>
          <w:sz w:val="24"/>
          <w:szCs w:val="24"/>
          <w:lang w:eastAsia="ru-RU"/>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584750" w:rsidRPr="00584750" w:rsidRDefault="00584750" w:rsidP="00584750">
      <w:pPr>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5) перечисление Управлением Федерального казначейства по Республике Башкортостан </w:t>
      </w:r>
      <w:r w:rsidRPr="00584750">
        <w:rPr>
          <w:rFonts w:ascii="Times New Roman" w:eastAsia="Times New Roman" w:hAnsi="Times New Roman" w:cs="Times New Roman"/>
          <w:color w:val="000000"/>
          <w:sz w:val="24"/>
          <w:szCs w:val="24"/>
          <w:lang w:eastAsia="ru-RU"/>
        </w:rPr>
        <w:t>излишне распределенных сумм, средств, необходимых для осуществления возврата (зачета, уточнения) излишне</w:t>
      </w:r>
      <w:r w:rsidRPr="00584750">
        <w:rPr>
          <w:rFonts w:ascii="Times New Roman" w:eastAsia="Times New Roman" w:hAnsi="Times New Roman" w:cs="Times New Roman"/>
          <w:sz w:val="24"/>
          <w:szCs w:val="24"/>
          <w:lang w:eastAsia="ru-RU"/>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584750">
        <w:rPr>
          <w:rFonts w:ascii="Times New Roman" w:eastAsia="Times New Roman" w:hAnsi="Times New Roman" w:cs="Times New Roman"/>
          <w:sz w:val="24"/>
          <w:szCs w:val="24"/>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Сводная бюджетная роспись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В случае принятия решения о внесении 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руководитель финансового органа поселения </w:t>
      </w:r>
      <w:r w:rsidRPr="00584750">
        <w:rPr>
          <w:rFonts w:ascii="Times New Roman" w:eastAsia="Times New Roman" w:hAnsi="Times New Roman" w:cs="Times New Roman"/>
          <w:sz w:val="24"/>
          <w:szCs w:val="24"/>
          <w:lang w:eastAsia="ru-RU"/>
        </w:rPr>
        <w:lastRenderedPageBreak/>
        <w:t>утверждает сводную бюджетную роспись бюджета поселения с учетом внесенных в нее изменений.</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В сводную бюджетную роспись могут быть внесены изменения </w:t>
      </w:r>
      <w:proofErr w:type="gramStart"/>
      <w:r w:rsidRPr="00584750">
        <w:rPr>
          <w:rFonts w:ascii="Times New Roman" w:eastAsia="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Pr="00584750">
        <w:rPr>
          <w:rFonts w:ascii="Times New Roman" w:eastAsia="Times New Roman" w:hAnsi="Times New Roman" w:cs="Times New Roman"/>
          <w:sz w:val="24"/>
          <w:szCs w:val="24"/>
          <w:lang w:eastAsia="ru-RU"/>
        </w:rPr>
        <w:t xml:space="preserve">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49.</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Кассовый план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Под кассовым планом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84750">
        <w:rPr>
          <w:rFonts w:ascii="Times New Roman" w:eastAsia="Times New Roman" w:hAnsi="Times New Roman" w:cs="Times New Roman"/>
          <w:color w:val="000000"/>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Финансовый орган поселения устанавливает порядок составления </w:t>
      </w:r>
      <w:r w:rsidRPr="00584750">
        <w:rPr>
          <w:rFonts w:ascii="Times New Roman" w:eastAsia="Times New Roman" w:hAnsi="Times New Roman" w:cs="Times New Roman"/>
          <w:sz w:val="24"/>
          <w:szCs w:val="24"/>
          <w:lang w:eastAsia="ru-RU"/>
        </w:rPr>
        <w:br/>
        <w:t xml:space="preserve">и ведения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584750">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584750">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Составление и ведение кассового плана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осуществляется финансовым органом поселения.</w:t>
      </w:r>
    </w:p>
    <w:p w:rsidR="00584750" w:rsidRPr="00584750" w:rsidRDefault="00584750" w:rsidP="00584750">
      <w:pPr>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color w:val="000000"/>
          <w:sz w:val="24"/>
          <w:szCs w:val="24"/>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50.</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Лицевые счета для учета операций по исполнению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584750">
        <w:rPr>
          <w:rFonts w:ascii="Times New Roman" w:eastAsia="Times New Roman" w:hAnsi="Times New Roman" w:cs="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51.</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Предельные объемы финансирования</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584750">
        <w:rPr>
          <w:rFonts w:ascii="Times New Roman" w:eastAsia="Times New Roman" w:hAnsi="Times New Roman" w:cs="Times New Roman"/>
          <w:sz w:val="24"/>
          <w:szCs w:val="24"/>
          <w:lang w:eastAsia="ru-RU"/>
        </w:rPr>
        <w:t>средств бюджета поселения предельного объема оплаты денежных обязательств</w:t>
      </w:r>
      <w:proofErr w:type="gramEnd"/>
      <w:r w:rsidRPr="00584750">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584750">
        <w:rPr>
          <w:rFonts w:ascii="Times New Roman" w:eastAsia="Times New Roman" w:hAnsi="Times New Roman" w:cs="Times New Roman"/>
          <w:sz w:val="24"/>
          <w:szCs w:val="24"/>
          <w:lang w:eastAsia="ru-RU"/>
        </w:rP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52.</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proofErr w:type="gramStart"/>
            <w:r w:rsidRPr="00584750">
              <w:rPr>
                <w:rFonts w:ascii="Times New Roman" w:eastAsia="Times New Roman" w:hAnsi="Times New Roman" w:cs="Times New Roman"/>
                <w:b/>
                <w:sz w:val="24"/>
                <w:szCs w:val="24"/>
                <w:lang w:eastAsia="ru-RU"/>
              </w:rPr>
              <w:t xml:space="preserve">Использование доходов, фактически полученных при исполнении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сверх утвержденных решением о бюджете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roofErr w:type="gramEnd"/>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Доходы, фактически полученные при исполнении бюджета поселения сверх утвержденных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общего объема доходов, направляются финансовым органом поселения без внесения </w:t>
      </w:r>
      <w:r w:rsidRPr="00584750">
        <w:rPr>
          <w:rFonts w:ascii="Times New Roman" w:eastAsia="Times New Roman" w:hAnsi="Times New Roman" w:cs="Times New Roman"/>
          <w:sz w:val="24"/>
          <w:szCs w:val="24"/>
          <w:lang w:eastAsia="ru-RU"/>
        </w:rPr>
        <w:lastRenderedPageBreak/>
        <w:t xml:space="preserve">изменений в решение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в случае недостаточности предусмотренных на их исполнение бюджетных</w:t>
      </w:r>
      <w:proofErr w:type="gramEnd"/>
      <w:r w:rsidRPr="00584750">
        <w:rPr>
          <w:rFonts w:ascii="Times New Roman" w:eastAsia="Times New Roman" w:hAnsi="Times New Roman" w:cs="Times New Roman"/>
          <w:sz w:val="24"/>
          <w:szCs w:val="24"/>
          <w:lang w:eastAsia="ru-RU"/>
        </w:rPr>
        <w:t xml:space="preserve"> ассигнований в размере, предусмотренном пунктом 3 статьи 217 Бюджетного кодекса.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trike/>
          <w:sz w:val="24"/>
          <w:szCs w:val="24"/>
          <w:lang w:eastAsia="ru-RU"/>
        </w:rPr>
      </w:pPr>
      <w:proofErr w:type="gramStart"/>
      <w:r w:rsidRPr="00584750">
        <w:rPr>
          <w:rFonts w:ascii="Times New Roman" w:eastAsia="Times New Roman" w:hAnsi="Times New Roman" w:cs="Times New Roman"/>
          <w:color w:val="000000"/>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584750">
        <w:rPr>
          <w:rFonts w:ascii="Times New Roman" w:eastAsia="Times New Roman" w:hAnsi="Times New Roman" w:cs="Times New Roman"/>
          <w:sz w:val="24"/>
          <w:szCs w:val="24"/>
          <w:lang w:eastAsia="ru-RU"/>
        </w:rPr>
        <w:t xml:space="preserve">фактически полученные при исполнении бюджета поселения сверх утвержденных решением 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w:t>
      </w:r>
      <w:proofErr w:type="gramEnd"/>
      <w:r w:rsidRPr="00584750">
        <w:rPr>
          <w:rFonts w:ascii="Times New Roman" w:eastAsia="Times New Roman" w:hAnsi="Times New Roman" w:cs="Times New Roman"/>
          <w:sz w:val="24"/>
          <w:szCs w:val="24"/>
          <w:lang w:eastAsia="ru-RU"/>
        </w:rPr>
        <w:t xml:space="preserve"> трансфертов, имеющих целевое назначение, с внесением изменений </w:t>
      </w:r>
      <w:r w:rsidRPr="00584750">
        <w:rPr>
          <w:rFonts w:ascii="Times New Roman" w:eastAsia="Times New Roman" w:hAnsi="Times New Roman" w:cs="Times New Roman"/>
          <w:sz w:val="24"/>
          <w:szCs w:val="24"/>
          <w:lang w:eastAsia="ru-RU"/>
        </w:rPr>
        <w:br/>
        <w:t xml:space="preserve">в сводную бюджетную роспись без внесения изменений в решение </w:t>
      </w:r>
      <w:r w:rsidRPr="00584750">
        <w:rPr>
          <w:rFonts w:ascii="Times New Roman" w:eastAsia="Times New Roman" w:hAnsi="Times New Roman" w:cs="Times New Roman"/>
          <w:sz w:val="24"/>
          <w:szCs w:val="24"/>
          <w:lang w:eastAsia="ru-RU"/>
        </w:rPr>
        <w:br/>
        <w:t xml:space="preserve">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текущий финансовый год и плановый период.</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53.</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Завершение текущего финансового года</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584750">
        <w:rPr>
          <w:rFonts w:ascii="Times New Roman" w:eastAsia="Times New Roman" w:hAnsi="Times New Roman" w:cs="Times New Roman"/>
          <w:color w:val="000000"/>
          <w:sz w:val="24"/>
          <w:szCs w:val="24"/>
          <w:lang w:eastAsia="ru-RU"/>
        </w:rPr>
        <w:t>статьи 242 Бюджетного</w:t>
      </w:r>
      <w:r w:rsidRPr="00584750">
        <w:rPr>
          <w:rFonts w:ascii="Times New Roman" w:eastAsia="Times New Roman" w:hAnsi="Times New Roman" w:cs="Times New Roman"/>
          <w:sz w:val="24"/>
          <w:szCs w:val="24"/>
          <w:lang w:eastAsia="ru-RU"/>
        </w:rPr>
        <w:t xml:space="preserve"> кодекса.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ru-RU"/>
        </w:rPr>
      </w:pPr>
      <w:r w:rsidRPr="00584750">
        <w:rPr>
          <w:rFonts w:ascii="Times New Roman" w:eastAsia="Times New Roman" w:hAnsi="Times New Roman" w:cs="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4750">
        <w:rPr>
          <w:rFonts w:ascii="Times New Roman" w:eastAsia="Times New Roman" w:hAnsi="Times New Roman" w:cs="Times New Roman"/>
          <w:bCs/>
          <w:sz w:val="24"/>
          <w:szCs w:val="24"/>
          <w:lang w:eastAsia="ru-RU"/>
        </w:rPr>
        <w:t xml:space="preserve">Глава 8. </w:t>
      </w:r>
      <w:r w:rsidRPr="00584750">
        <w:rPr>
          <w:rFonts w:ascii="Times New Roman" w:eastAsia="Times New Roman" w:hAnsi="Times New Roman" w:cs="Times New Roman"/>
          <w:b/>
          <w:bCs/>
          <w:sz w:val="24"/>
          <w:szCs w:val="24"/>
          <w:lang w:eastAsia="ru-RU"/>
        </w:rPr>
        <w:t xml:space="preserve">Составление, внешняя проверка, рассмотрение </w:t>
      </w:r>
      <w:r w:rsidRPr="00584750">
        <w:rPr>
          <w:rFonts w:ascii="Times New Roman" w:eastAsia="Times New Roman" w:hAnsi="Times New Roman" w:cs="Times New Roman"/>
          <w:b/>
          <w:bCs/>
          <w:sz w:val="24"/>
          <w:szCs w:val="24"/>
          <w:lang w:eastAsia="ru-RU"/>
        </w:rPr>
        <w:br/>
        <w:t>и утверждение отчета об исполнении бюджета</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54.</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Составление бюджетной отчетности</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Бюджетная отчетность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составляется финансовым органом поселения на основании сводной бюджетной </w:t>
      </w:r>
      <w:proofErr w:type="gramStart"/>
      <w:r w:rsidRPr="00584750">
        <w:rPr>
          <w:rFonts w:ascii="Times New Roman" w:eastAsia="Times New Roman" w:hAnsi="Times New Roman" w:cs="Times New Roman"/>
          <w:sz w:val="24"/>
          <w:szCs w:val="24"/>
          <w:lang w:eastAsia="ru-RU"/>
        </w:rPr>
        <w:t>отчетности главных администраторов средств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Бюджетная отчетность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является годовой. Отчет об исполнении бюджета является ежеквартальным.</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Бюджетная отчетность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представляется финансовым органом поселения в администрацию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584750">
        <w:rPr>
          <w:rFonts w:ascii="Times New Roman" w:eastAsia="Times New Roman" w:hAnsi="Times New Roman" w:cs="Times New Roman"/>
          <w:color w:val="000000"/>
          <w:sz w:val="24"/>
          <w:szCs w:val="24"/>
          <w:lang w:eastAsia="ru-RU"/>
        </w:rPr>
        <w:t xml:space="preserve">орган внешнего муниципального финансового контроля сельского поселения </w:t>
      </w:r>
      <w:proofErr w:type="spellStart"/>
      <w:r w:rsidRPr="00584750">
        <w:rPr>
          <w:rFonts w:ascii="Times New Roman" w:eastAsia="Times New Roman" w:hAnsi="Times New Roman" w:cs="Times New Roman"/>
          <w:color w:val="000000"/>
          <w:sz w:val="24"/>
          <w:szCs w:val="24"/>
          <w:lang w:eastAsia="ru-RU"/>
        </w:rPr>
        <w:t>Ялангачевский</w:t>
      </w:r>
      <w:proofErr w:type="spellEnd"/>
      <w:r w:rsidRPr="00584750">
        <w:rPr>
          <w:rFonts w:ascii="Times New Roman" w:eastAsia="Times New Roman" w:hAnsi="Times New Roman" w:cs="Times New Roman"/>
          <w:color w:val="000000"/>
          <w:sz w:val="24"/>
          <w:szCs w:val="24"/>
          <w:lang w:eastAsia="ru-RU"/>
        </w:rPr>
        <w:t xml:space="preserve"> </w:t>
      </w:r>
      <w:r w:rsidRPr="00584750">
        <w:rPr>
          <w:rFonts w:ascii="Times New Roman" w:eastAsia="Times New Roman" w:hAnsi="Times New Roman" w:cs="Times New Roman"/>
          <w:sz w:val="24"/>
          <w:szCs w:val="24"/>
          <w:lang w:eastAsia="ru-RU"/>
        </w:rPr>
        <w:t>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6. Годовой отчет об исполнении бюджета поселения подлежит утверждению решением Совета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55.</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Внешняя проверка годового отчета об исполнении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Годовой отчет об исполнении бюджета поселения до его рассмотрения в Совете </w:t>
      </w:r>
      <w:r w:rsidRPr="00584750">
        <w:rPr>
          <w:rFonts w:ascii="Times New Roman" w:eastAsia="Times New Roman" w:hAnsi="Times New Roman" w:cs="Times New Roman"/>
          <w:sz w:val="24"/>
          <w:szCs w:val="24"/>
          <w:lang w:eastAsia="ru-RU"/>
        </w:rPr>
        <w:lastRenderedPageBreak/>
        <w:t xml:space="preserve">поселения подлежит внешней проверке </w:t>
      </w:r>
      <w:r w:rsidRPr="00584750">
        <w:rPr>
          <w:rFonts w:ascii="Times New Roman" w:eastAsia="Times New Roman" w:hAnsi="Times New Roman" w:cs="Times New Roman"/>
          <w:color w:val="000000"/>
          <w:sz w:val="24"/>
          <w:szCs w:val="24"/>
          <w:lang w:eastAsia="ru-RU"/>
        </w:rPr>
        <w:t>органом внешнего муниципального финансового контроля, кото</w:t>
      </w:r>
      <w:r w:rsidRPr="00584750">
        <w:rPr>
          <w:rFonts w:ascii="Times New Roman" w:eastAsia="Times New Roman" w:hAnsi="Times New Roman" w:cs="Times New Roman"/>
          <w:sz w:val="24"/>
          <w:szCs w:val="24"/>
          <w:lang w:eastAsia="ru-RU"/>
        </w:rPr>
        <w:t xml:space="preserve">рая включает внешнюю проверку бюджетной </w:t>
      </w:r>
      <w:proofErr w:type="gramStart"/>
      <w:r w:rsidRPr="00584750">
        <w:rPr>
          <w:rFonts w:ascii="Times New Roman" w:eastAsia="Times New Roman" w:hAnsi="Times New Roman" w:cs="Times New Roman"/>
          <w:sz w:val="24"/>
          <w:szCs w:val="24"/>
          <w:lang w:eastAsia="ru-RU"/>
        </w:rPr>
        <w:t>отчетности главных администраторов средств бюджета поселения</w:t>
      </w:r>
      <w:proofErr w:type="gramEnd"/>
      <w:r w:rsidRPr="00584750">
        <w:rPr>
          <w:rFonts w:ascii="Times New Roman" w:eastAsia="Times New Roman" w:hAnsi="Times New Roman" w:cs="Times New Roman"/>
          <w:sz w:val="24"/>
          <w:szCs w:val="24"/>
          <w:lang w:eastAsia="ru-RU"/>
        </w:rPr>
        <w:t xml:space="preserve"> и подготовку заключения на годовой отчет об исполнении бюджета поселения.</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3. </w:t>
      </w:r>
      <w:r w:rsidRPr="00584750">
        <w:rPr>
          <w:rFonts w:ascii="Times New Roman" w:eastAsia="Times New Roman" w:hAnsi="Times New Roman" w:cs="Times New Roman"/>
          <w:color w:val="000000"/>
          <w:sz w:val="24"/>
          <w:szCs w:val="24"/>
          <w:lang w:eastAsia="ru-RU"/>
        </w:rPr>
        <w:t>Орган внешнего муниципального финансового контроля готовит заключение на отчет об исполнении бюджета поселения на основании</w:t>
      </w:r>
      <w:r w:rsidRPr="00584750">
        <w:rPr>
          <w:rFonts w:ascii="Times New Roman" w:eastAsia="Times New Roman" w:hAnsi="Times New Roman" w:cs="Times New Roman"/>
          <w:sz w:val="24"/>
          <w:szCs w:val="24"/>
          <w:lang w:eastAsia="ru-RU"/>
        </w:rPr>
        <w:t xml:space="preserve"> данных внешней </w:t>
      </w:r>
      <w:proofErr w:type="gramStart"/>
      <w:r w:rsidRPr="00584750">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 поселения</w:t>
      </w:r>
      <w:proofErr w:type="gramEnd"/>
      <w:r w:rsidRPr="00584750">
        <w:rPr>
          <w:rFonts w:ascii="Times New Roman" w:eastAsia="Times New Roman" w:hAnsi="Times New Roman" w:cs="Times New Roman"/>
          <w:sz w:val="24"/>
          <w:szCs w:val="24"/>
          <w:lang w:eastAsia="ru-RU"/>
        </w:rPr>
        <w:t>.</w:t>
      </w:r>
    </w:p>
    <w:p w:rsidR="00584750" w:rsidRPr="00584750" w:rsidRDefault="00584750" w:rsidP="00584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Заключение на годовой отчет об исполнении бюджета поселения </w:t>
      </w:r>
      <w:r w:rsidRPr="00584750">
        <w:rPr>
          <w:rFonts w:ascii="Times New Roman" w:eastAsia="Times New Roman" w:hAnsi="Times New Roman" w:cs="Times New Roman"/>
          <w:color w:val="000000"/>
          <w:sz w:val="24"/>
          <w:szCs w:val="24"/>
          <w:lang w:eastAsia="ru-RU"/>
        </w:rPr>
        <w:t xml:space="preserve">представляется органом внешнего муниципального финансового контроля </w:t>
      </w:r>
      <w:r w:rsidRPr="00584750">
        <w:rPr>
          <w:rFonts w:ascii="Times New Roman" w:eastAsia="Times New Roman" w:hAnsi="Times New Roman" w:cs="Times New Roman"/>
          <w:sz w:val="24"/>
          <w:szCs w:val="24"/>
          <w:lang w:eastAsia="ru-RU"/>
        </w:rPr>
        <w:t>в Совет поселения с одновременным направлением в администрацию поселения.</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56.</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Представление годового отчета об исполнении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в Совет поселения</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Годовой отчет об исполнении бюджета поселения представляется </w:t>
      </w:r>
      <w:r w:rsidRPr="00584750">
        <w:rPr>
          <w:rFonts w:ascii="Times New Roman" w:eastAsia="Times New Roman" w:hAnsi="Times New Roman" w:cs="Times New Roman"/>
          <w:sz w:val="24"/>
          <w:szCs w:val="24"/>
          <w:lang w:eastAsia="ru-RU"/>
        </w:rPr>
        <w:br/>
        <w:t>в Совет поселения не позднее 1 мая текущего года.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Одновременно с годовым отчетом об исполнении бюджета поселения представляются: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проект решения об исполнении бюджета поселения за отчетный финансовый год;</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пояснительная записка;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4750">
        <w:rPr>
          <w:rFonts w:ascii="Times New Roman" w:eastAsia="Times New Roman" w:hAnsi="Times New Roman" w:cs="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на начало и конец отчетного финансового года, об исполнении приложений к решению </w:t>
      </w:r>
      <w:r w:rsidRPr="00584750">
        <w:rPr>
          <w:rFonts w:ascii="Times New Roman" w:eastAsia="Times New Roman" w:hAnsi="Times New Roman" w:cs="Times New Roman"/>
          <w:sz w:val="24"/>
          <w:szCs w:val="24"/>
          <w:lang w:eastAsia="ru-RU"/>
        </w:rPr>
        <w:br/>
        <w:t xml:space="preserve">о бюджете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отчетный финансовый год;</w:t>
      </w:r>
      <w:proofErr w:type="gramEnd"/>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заключение </w:t>
      </w:r>
      <w:r w:rsidRPr="00584750">
        <w:rPr>
          <w:rFonts w:ascii="Times New Roman" w:eastAsia="Times New Roman" w:hAnsi="Times New Roman" w:cs="Times New Roman"/>
          <w:color w:val="000000"/>
          <w:sz w:val="24"/>
          <w:szCs w:val="24"/>
          <w:lang w:eastAsia="ru-RU"/>
        </w:rPr>
        <w:t>органа внешнего муниципального финансового контроля на прое</w:t>
      </w:r>
      <w:r w:rsidRPr="00584750">
        <w:rPr>
          <w:rFonts w:ascii="Times New Roman" w:eastAsia="Times New Roman" w:hAnsi="Times New Roman" w:cs="Times New Roman"/>
          <w:sz w:val="24"/>
          <w:szCs w:val="24"/>
          <w:lang w:eastAsia="ru-RU"/>
        </w:rPr>
        <w:t xml:space="preserve">кт решения об исполнении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отчетный финансовый год;</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поселения для решения об исполнении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57.</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Состав показателей решения об исполнении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Решением об исполнении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1) доходов бюджета поселения по кодам классификации доходов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расходов бюджета поселения по ведомственной структуре расходов бюджета поселения;</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3) расходов бюджета поселения по разделам и подразделам классификации расходов бюджета;</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4) источников финансирования дефицита бюджета поселения по кодам </w:t>
      </w:r>
      <w:proofErr w:type="gramStart"/>
      <w:r w:rsidRPr="00584750">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584750">
        <w:rPr>
          <w:rFonts w:ascii="Times New Roman" w:eastAsia="Times New Roman" w:hAnsi="Times New Roman" w:cs="Times New Roman"/>
          <w:sz w:val="24"/>
          <w:szCs w:val="24"/>
          <w:lang w:eastAsia="ru-RU"/>
        </w:rPr>
        <w:t>;</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58.</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 xml:space="preserve">Рассмотрение и утверждение годового отчета </w:t>
            </w:r>
            <w:r w:rsidRPr="00584750">
              <w:rPr>
                <w:rFonts w:ascii="Times New Roman" w:eastAsia="Times New Roman" w:hAnsi="Times New Roman" w:cs="Times New Roman"/>
                <w:b/>
                <w:sz w:val="24"/>
                <w:szCs w:val="24"/>
                <w:lang w:eastAsia="ru-RU"/>
              </w:rPr>
              <w:br/>
              <w:t xml:space="preserve">об исполнении бюджета сельского поселения </w:t>
            </w:r>
            <w:proofErr w:type="spellStart"/>
            <w:r w:rsidRPr="00584750">
              <w:rPr>
                <w:rFonts w:ascii="Times New Roman" w:eastAsia="Times New Roman" w:hAnsi="Times New Roman" w:cs="Times New Roman"/>
                <w:b/>
                <w:sz w:val="24"/>
                <w:szCs w:val="24"/>
                <w:lang w:eastAsia="ru-RU"/>
              </w:rPr>
              <w:t>Ялангачевский</w:t>
            </w:r>
            <w:proofErr w:type="spellEnd"/>
            <w:r w:rsidRPr="00584750">
              <w:rPr>
                <w:rFonts w:ascii="Times New Roman" w:eastAsia="Times New Roman" w:hAnsi="Times New Roman" w:cs="Times New Roman"/>
                <w:b/>
                <w:sz w:val="24"/>
                <w:szCs w:val="24"/>
                <w:lang w:eastAsia="ru-RU"/>
              </w:rPr>
              <w:t xml:space="preserve"> сельсовет за отчетный финансовый год</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Порядок рассмотрения и утверждения годового отчета об исполнении бюджета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за отчетный финансовый год устанавливается </w:t>
      </w:r>
      <w:r w:rsidRPr="00584750">
        <w:rPr>
          <w:rFonts w:ascii="Times New Roman" w:eastAsia="Times New Roman" w:hAnsi="Times New Roman" w:cs="Times New Roman"/>
          <w:sz w:val="24"/>
          <w:szCs w:val="24"/>
          <w:lang w:eastAsia="ru-RU"/>
        </w:rPr>
        <w:lastRenderedPageBreak/>
        <w:t xml:space="preserve">муниципальным правовым актом Совета поселения в соответствии с положениями настоящего Положения.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4750">
        <w:rPr>
          <w:rFonts w:ascii="Times New Roman" w:eastAsia="Times New Roman" w:hAnsi="Times New Roman" w:cs="Times New Roman"/>
          <w:bCs/>
          <w:sz w:val="24"/>
          <w:szCs w:val="24"/>
          <w:lang w:eastAsia="ru-RU"/>
        </w:rPr>
        <w:t xml:space="preserve">Глава 9. </w:t>
      </w:r>
      <w:r w:rsidRPr="00584750">
        <w:rPr>
          <w:rFonts w:ascii="Times New Roman" w:eastAsia="Times New Roman" w:hAnsi="Times New Roman" w:cs="Times New Roman"/>
          <w:b/>
          <w:bCs/>
          <w:sz w:val="24"/>
          <w:szCs w:val="24"/>
          <w:lang w:eastAsia="ru-RU"/>
        </w:rPr>
        <w:t>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color w:val="000000"/>
                <w:sz w:val="24"/>
                <w:szCs w:val="24"/>
                <w:lang w:eastAsia="ru-RU"/>
              </w:rPr>
            </w:pPr>
            <w:r w:rsidRPr="00584750">
              <w:rPr>
                <w:rFonts w:ascii="Times New Roman" w:eastAsia="Times New Roman" w:hAnsi="Times New Roman" w:cs="Times New Roman"/>
                <w:color w:val="000000"/>
                <w:sz w:val="24"/>
                <w:szCs w:val="24"/>
                <w:lang w:eastAsia="ru-RU"/>
              </w:rPr>
              <w:t>Статья 59.</w:t>
            </w:r>
          </w:p>
        </w:tc>
        <w:tc>
          <w:tcPr>
            <w:tcW w:w="7499" w:type="dxa"/>
          </w:tcPr>
          <w:p w:rsidR="00584750" w:rsidRPr="00584750" w:rsidRDefault="00584750" w:rsidP="00584750">
            <w:pPr>
              <w:spacing w:after="0" w:line="240" w:lineRule="auto"/>
              <w:rPr>
                <w:rFonts w:ascii="Times New Roman" w:eastAsia="Times New Roman" w:hAnsi="Times New Roman" w:cs="Times New Roman"/>
                <w:b/>
                <w:color w:val="000000"/>
                <w:sz w:val="24"/>
                <w:szCs w:val="24"/>
                <w:lang w:eastAsia="ru-RU"/>
              </w:rPr>
            </w:pPr>
            <w:r w:rsidRPr="00584750">
              <w:rPr>
                <w:rFonts w:ascii="Times New Roman" w:eastAsia="Times New Roman" w:hAnsi="Times New Roman" w:cs="Times New Roman"/>
                <w:b/>
                <w:color w:val="000000"/>
                <w:sz w:val="24"/>
                <w:szCs w:val="24"/>
                <w:lang w:eastAsia="ru-RU"/>
              </w:rPr>
              <w:t xml:space="preserve">Виды, объекты и методы муниципального  финансового контроля в сельском поселении </w:t>
            </w:r>
            <w:proofErr w:type="spellStart"/>
            <w:r w:rsidRPr="00584750">
              <w:rPr>
                <w:rFonts w:ascii="Times New Roman" w:eastAsia="Times New Roman" w:hAnsi="Times New Roman" w:cs="Times New Roman"/>
                <w:b/>
                <w:color w:val="000000"/>
                <w:sz w:val="24"/>
                <w:szCs w:val="24"/>
                <w:lang w:eastAsia="ru-RU"/>
              </w:rPr>
              <w:t>Ялангачевский</w:t>
            </w:r>
            <w:proofErr w:type="spellEnd"/>
            <w:r w:rsidRPr="00584750">
              <w:rPr>
                <w:rFonts w:ascii="Times New Roman" w:eastAsia="Times New Roman" w:hAnsi="Times New Roman" w:cs="Times New Roman"/>
                <w:b/>
                <w:color w:val="000000"/>
                <w:sz w:val="24"/>
                <w:szCs w:val="24"/>
                <w:lang w:eastAsia="ru-RU"/>
              </w:rPr>
              <w:t xml:space="preserve"> сельсовет</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color w:val="000000"/>
          <w:sz w:val="24"/>
          <w:szCs w:val="24"/>
          <w:lang w:eastAsia="ru-RU"/>
        </w:rPr>
        <w:t xml:space="preserve">Виды, объекты и методы муниципального финансового контроля </w:t>
      </w:r>
      <w:r w:rsidRPr="00584750">
        <w:rPr>
          <w:rFonts w:ascii="Times New Roman" w:eastAsia="Times New Roman" w:hAnsi="Times New Roman" w:cs="Times New Roman"/>
          <w:color w:val="000000"/>
          <w:sz w:val="24"/>
          <w:szCs w:val="24"/>
          <w:lang w:eastAsia="ru-RU"/>
        </w:rPr>
        <w:br/>
        <w:t xml:space="preserve">в сельском поселении </w:t>
      </w:r>
      <w:proofErr w:type="spellStart"/>
      <w:r w:rsidRPr="00584750">
        <w:rPr>
          <w:rFonts w:ascii="Times New Roman" w:eastAsia="Times New Roman" w:hAnsi="Times New Roman" w:cs="Times New Roman"/>
          <w:color w:val="000000"/>
          <w:sz w:val="24"/>
          <w:szCs w:val="24"/>
          <w:lang w:eastAsia="ru-RU"/>
        </w:rPr>
        <w:t>Ялангачевский</w:t>
      </w:r>
      <w:proofErr w:type="spellEnd"/>
      <w:r w:rsidRPr="00584750">
        <w:rPr>
          <w:rFonts w:ascii="Times New Roman" w:eastAsia="Times New Roman" w:hAnsi="Times New Roman" w:cs="Times New Roman"/>
          <w:color w:val="000000"/>
          <w:sz w:val="24"/>
          <w:szCs w:val="24"/>
          <w:lang w:eastAsia="ru-RU"/>
        </w:rPr>
        <w:t xml:space="preserve"> сельсовет регламентируются Бюджетным кодексом и принятыми в соответствии с ним нормативными правовыми</w:t>
      </w:r>
      <w:r w:rsidRPr="00584750">
        <w:rPr>
          <w:rFonts w:ascii="Times New Roman" w:eastAsia="Times New Roman" w:hAnsi="Times New Roman" w:cs="Times New Roman"/>
          <w:sz w:val="24"/>
          <w:szCs w:val="24"/>
          <w:lang w:eastAsia="ru-RU"/>
        </w:rPr>
        <w:t xml:space="preserve"> актами Российской Федерации, Республики Башкортостан и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w:t>
      </w:r>
    </w:p>
    <w:tbl>
      <w:tblPr>
        <w:tblW w:w="9180" w:type="dxa"/>
        <w:tblInd w:w="648" w:type="dxa"/>
        <w:tblLook w:val="01E0" w:firstRow="1" w:lastRow="1" w:firstColumn="1" w:lastColumn="1" w:noHBand="0" w:noVBand="0"/>
      </w:tblPr>
      <w:tblGrid>
        <w:gridCol w:w="1681"/>
        <w:gridCol w:w="7499"/>
      </w:tblGrid>
      <w:tr w:rsidR="00584750" w:rsidRPr="00584750" w:rsidTr="00584750">
        <w:tc>
          <w:tcPr>
            <w:tcW w:w="1681" w:type="dxa"/>
          </w:tcPr>
          <w:p w:rsidR="00584750" w:rsidRPr="00584750" w:rsidRDefault="00584750" w:rsidP="00584750">
            <w:pPr>
              <w:spacing w:after="0" w:line="240" w:lineRule="auto"/>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Статья 60.</w:t>
            </w:r>
          </w:p>
        </w:tc>
        <w:tc>
          <w:tcPr>
            <w:tcW w:w="7499" w:type="dxa"/>
          </w:tcPr>
          <w:p w:rsidR="00584750" w:rsidRPr="00584750" w:rsidRDefault="00584750" w:rsidP="00584750">
            <w:pPr>
              <w:spacing w:after="0" w:line="240" w:lineRule="auto"/>
              <w:rPr>
                <w:rFonts w:ascii="Times New Roman" w:eastAsia="Times New Roman" w:hAnsi="Times New Roman" w:cs="Times New Roman"/>
                <w:b/>
                <w:sz w:val="24"/>
                <w:szCs w:val="24"/>
                <w:lang w:eastAsia="ru-RU"/>
              </w:rPr>
            </w:pPr>
            <w:r w:rsidRPr="00584750">
              <w:rPr>
                <w:rFonts w:ascii="Times New Roman" w:eastAsia="Times New Roman" w:hAnsi="Times New Roman" w:cs="Times New Roman"/>
                <w:b/>
                <w:sz w:val="24"/>
                <w:szCs w:val="24"/>
                <w:lang w:eastAsia="ru-RU"/>
              </w:rPr>
              <w:t>Органы муниципального финансового контроля</w:t>
            </w:r>
          </w:p>
        </w:tc>
      </w:tr>
    </w:tbl>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Муниципальный финансовый контроль в сельском  поселении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осуществляют: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1) Орган внешнего муниципального финансового контроля; </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2) Финансовый орган;</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584750">
        <w:rPr>
          <w:rFonts w:ascii="Times New Roman" w:eastAsia="Times New Roman" w:hAnsi="Times New Roman" w:cs="Times New Roman"/>
          <w:sz w:val="24"/>
          <w:szCs w:val="24"/>
          <w:lang w:eastAsia="ru-RU"/>
        </w:rPr>
        <w:t xml:space="preserve">3) Органы муниципального финансового контроля, являющиеся органами (должностными лицами)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50">
        <w:rPr>
          <w:rFonts w:ascii="Times New Roman" w:eastAsia="Times New Roman" w:hAnsi="Times New Roman" w:cs="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Pr="00584750">
        <w:rPr>
          <w:rFonts w:ascii="Times New Roman" w:eastAsia="Times New Roman" w:hAnsi="Times New Roman" w:cs="Times New Roman"/>
          <w:sz w:val="24"/>
          <w:szCs w:val="24"/>
          <w:lang w:eastAsia="ru-RU"/>
        </w:rPr>
        <w:t>Ялангачевский</w:t>
      </w:r>
      <w:proofErr w:type="spellEnd"/>
      <w:r w:rsidRPr="00584750">
        <w:rPr>
          <w:rFonts w:ascii="Times New Roman" w:eastAsia="Times New Roman" w:hAnsi="Times New Roman" w:cs="Times New Roman"/>
          <w:sz w:val="24"/>
          <w:szCs w:val="24"/>
          <w:lang w:eastAsia="ru-RU"/>
        </w:rPr>
        <w:t xml:space="preserve"> сельсовет.</w:t>
      </w: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4"/>
          <w:szCs w:val="24"/>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584750" w:rsidRPr="00584750" w:rsidRDefault="00584750" w:rsidP="00584750">
      <w:pPr>
        <w:spacing w:after="0" w:line="240" w:lineRule="auto"/>
        <w:rPr>
          <w:rFonts w:ascii="Times New Roman" w:eastAsia="Times New Roman" w:hAnsi="Times New Roman" w:cs="Times New Roman"/>
          <w:sz w:val="28"/>
          <w:szCs w:val="28"/>
          <w:lang w:eastAsia="ru-RU"/>
        </w:rPr>
      </w:pPr>
    </w:p>
    <w:p w:rsidR="00485C95" w:rsidRDefault="00485C95"/>
    <w:sectPr w:rsidR="00485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7BO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26003F"/>
    <w:multiLevelType w:val="hybridMultilevel"/>
    <w:tmpl w:val="AC1636AE"/>
    <w:lvl w:ilvl="0" w:tplc="B25874D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0579D1"/>
    <w:multiLevelType w:val="hybridMultilevel"/>
    <w:tmpl w:val="F264893A"/>
    <w:lvl w:ilvl="0" w:tplc="8B42F28E">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D69E6"/>
    <w:multiLevelType w:val="hybridMultilevel"/>
    <w:tmpl w:val="F264893A"/>
    <w:lvl w:ilvl="0" w:tplc="8B42F28E">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07C57"/>
    <w:multiLevelType w:val="hybridMultilevel"/>
    <w:tmpl w:val="1B0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8B6290"/>
    <w:multiLevelType w:val="hybridMultilevel"/>
    <w:tmpl w:val="6AA6D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3"/>
  </w:num>
  <w:num w:numId="5">
    <w:abstractNumId w:val="6"/>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50"/>
    <w:rsid w:val="00485C95"/>
    <w:rsid w:val="00584750"/>
    <w:rsid w:val="0078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84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75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8475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8475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584750"/>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58475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584750"/>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84750"/>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58475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84750"/>
    <w:pPr>
      <w:keepNext/>
      <w:keepLines/>
      <w:spacing w:before="480" w:beforeAutospacing="1" w:after="0" w:line="240" w:lineRule="auto"/>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584750"/>
    <w:pPr>
      <w:keepNext/>
      <w:keepLines/>
      <w:spacing w:before="200" w:beforeAutospacing="1" w:after="0" w:line="240" w:lineRule="auto"/>
      <w:jc w:val="both"/>
      <w:outlineLvl w:val="1"/>
    </w:pPr>
    <w:rPr>
      <w:rFonts w:ascii="Cambria" w:eastAsia="Times New Roman" w:hAnsi="Cambria" w:cs="Times New Roman"/>
      <w:b/>
      <w:bCs/>
      <w:color w:val="4F81BD"/>
      <w:sz w:val="26"/>
      <w:szCs w:val="26"/>
      <w:lang w:val="en-US" w:bidi="en-US"/>
    </w:rPr>
  </w:style>
  <w:style w:type="paragraph" w:customStyle="1" w:styleId="31">
    <w:name w:val="Заголовок 31"/>
    <w:basedOn w:val="a"/>
    <w:next w:val="a"/>
    <w:uiPriority w:val="9"/>
    <w:semiHidden/>
    <w:unhideWhenUsed/>
    <w:qFormat/>
    <w:rsid w:val="00584750"/>
    <w:pPr>
      <w:keepNext/>
      <w:keepLines/>
      <w:spacing w:before="200" w:beforeAutospacing="1" w:after="0" w:line="240" w:lineRule="auto"/>
      <w:jc w:val="both"/>
      <w:outlineLvl w:val="2"/>
    </w:pPr>
    <w:rPr>
      <w:rFonts w:ascii="Cambria" w:eastAsia="Times New Roman" w:hAnsi="Cambria" w:cs="Times New Roman"/>
      <w:b/>
      <w:bCs/>
      <w:color w:val="4F81BD"/>
      <w:lang w:val="en-US" w:bidi="en-US"/>
    </w:rPr>
  </w:style>
  <w:style w:type="paragraph" w:customStyle="1" w:styleId="41">
    <w:name w:val="Заголовок 41"/>
    <w:basedOn w:val="a"/>
    <w:next w:val="a"/>
    <w:uiPriority w:val="9"/>
    <w:semiHidden/>
    <w:unhideWhenUsed/>
    <w:qFormat/>
    <w:rsid w:val="00584750"/>
    <w:pPr>
      <w:keepNext/>
      <w:keepLines/>
      <w:spacing w:before="200" w:beforeAutospacing="1" w:after="0" w:line="240" w:lineRule="auto"/>
      <w:jc w:val="both"/>
      <w:outlineLvl w:val="3"/>
    </w:pPr>
    <w:rPr>
      <w:rFonts w:ascii="Cambria" w:eastAsia="Times New Roman" w:hAnsi="Cambria" w:cs="Times New Roman"/>
      <w:b/>
      <w:bCs/>
      <w:i/>
      <w:iCs/>
      <w:color w:val="4F81BD"/>
      <w:lang w:val="en-US" w:bidi="en-US"/>
    </w:rPr>
  </w:style>
  <w:style w:type="paragraph" w:customStyle="1" w:styleId="51">
    <w:name w:val="Заголовок 51"/>
    <w:basedOn w:val="a"/>
    <w:next w:val="a"/>
    <w:uiPriority w:val="9"/>
    <w:semiHidden/>
    <w:unhideWhenUsed/>
    <w:qFormat/>
    <w:rsid w:val="00584750"/>
    <w:pPr>
      <w:keepNext/>
      <w:keepLines/>
      <w:spacing w:before="200" w:beforeAutospacing="1" w:after="0" w:line="240" w:lineRule="auto"/>
      <w:jc w:val="both"/>
      <w:outlineLvl w:val="4"/>
    </w:pPr>
    <w:rPr>
      <w:rFonts w:ascii="Cambria" w:eastAsia="Times New Roman" w:hAnsi="Cambria" w:cs="Times New Roman"/>
      <w:color w:val="243F60"/>
      <w:lang w:val="en-US" w:bidi="en-US"/>
    </w:rPr>
  </w:style>
  <w:style w:type="paragraph" w:customStyle="1" w:styleId="61">
    <w:name w:val="Заголовок 61"/>
    <w:basedOn w:val="a"/>
    <w:next w:val="a"/>
    <w:uiPriority w:val="9"/>
    <w:semiHidden/>
    <w:unhideWhenUsed/>
    <w:qFormat/>
    <w:rsid w:val="00584750"/>
    <w:pPr>
      <w:keepNext/>
      <w:keepLines/>
      <w:spacing w:before="200" w:beforeAutospacing="1" w:after="0" w:line="240" w:lineRule="auto"/>
      <w:jc w:val="both"/>
      <w:outlineLvl w:val="5"/>
    </w:pPr>
    <w:rPr>
      <w:rFonts w:ascii="Cambria" w:eastAsia="Times New Roman" w:hAnsi="Cambria" w:cs="Times New Roman"/>
      <w:i/>
      <w:iCs/>
      <w:color w:val="243F60"/>
      <w:lang w:val="en-US" w:bidi="en-US"/>
    </w:rPr>
  </w:style>
  <w:style w:type="paragraph" w:customStyle="1" w:styleId="71">
    <w:name w:val="Заголовок 71"/>
    <w:basedOn w:val="a"/>
    <w:next w:val="a"/>
    <w:uiPriority w:val="9"/>
    <w:semiHidden/>
    <w:unhideWhenUsed/>
    <w:qFormat/>
    <w:rsid w:val="00584750"/>
    <w:pPr>
      <w:keepNext/>
      <w:keepLines/>
      <w:spacing w:before="200" w:beforeAutospacing="1" w:after="0" w:line="240" w:lineRule="auto"/>
      <w:jc w:val="both"/>
      <w:outlineLvl w:val="6"/>
    </w:pPr>
    <w:rPr>
      <w:rFonts w:ascii="Cambria" w:eastAsia="Times New Roman" w:hAnsi="Cambria" w:cs="Times New Roman"/>
      <w:i/>
      <w:iCs/>
      <w:color w:val="404040"/>
      <w:lang w:val="en-US" w:bidi="en-US"/>
    </w:rPr>
  </w:style>
  <w:style w:type="paragraph" w:customStyle="1" w:styleId="81">
    <w:name w:val="Заголовок 81"/>
    <w:basedOn w:val="a"/>
    <w:next w:val="a"/>
    <w:uiPriority w:val="9"/>
    <w:semiHidden/>
    <w:unhideWhenUsed/>
    <w:qFormat/>
    <w:rsid w:val="00584750"/>
    <w:pPr>
      <w:keepNext/>
      <w:keepLines/>
      <w:spacing w:before="200" w:beforeAutospacing="1" w:after="0" w:line="240" w:lineRule="auto"/>
      <w:jc w:val="both"/>
      <w:outlineLvl w:val="7"/>
    </w:pPr>
    <w:rPr>
      <w:rFonts w:ascii="Cambria" w:eastAsia="Times New Roman" w:hAnsi="Cambria" w:cs="Times New Roman"/>
      <w:color w:val="4F81BD"/>
      <w:sz w:val="20"/>
      <w:szCs w:val="20"/>
      <w:lang w:val="en-US" w:bidi="en-US"/>
    </w:rPr>
  </w:style>
  <w:style w:type="paragraph" w:customStyle="1" w:styleId="91">
    <w:name w:val="Заголовок 91"/>
    <w:basedOn w:val="a"/>
    <w:next w:val="a"/>
    <w:uiPriority w:val="9"/>
    <w:semiHidden/>
    <w:unhideWhenUsed/>
    <w:qFormat/>
    <w:rsid w:val="00584750"/>
    <w:pPr>
      <w:keepNext/>
      <w:keepLines/>
      <w:spacing w:before="200" w:beforeAutospacing="1" w:after="0" w:line="240" w:lineRule="auto"/>
      <w:jc w:val="both"/>
      <w:outlineLvl w:val="8"/>
    </w:pPr>
    <w:rPr>
      <w:rFonts w:ascii="Cambria" w:eastAsia="Times New Roman" w:hAnsi="Cambria" w:cs="Times New Roman"/>
      <w:i/>
      <w:iCs/>
      <w:color w:val="404040"/>
      <w:sz w:val="20"/>
      <w:szCs w:val="20"/>
      <w:lang w:val="en-US" w:bidi="en-US"/>
    </w:rPr>
  </w:style>
  <w:style w:type="numbering" w:customStyle="1" w:styleId="12">
    <w:name w:val="Нет списка1"/>
    <w:next w:val="a2"/>
    <w:uiPriority w:val="99"/>
    <w:semiHidden/>
    <w:unhideWhenUsed/>
    <w:rsid w:val="00584750"/>
  </w:style>
  <w:style w:type="character" w:customStyle="1" w:styleId="10">
    <w:name w:val="Заголовок 1 Знак"/>
    <w:basedOn w:val="a0"/>
    <w:link w:val="110"/>
    <w:uiPriority w:val="9"/>
    <w:rsid w:val="0058475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8475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84750"/>
    <w:rPr>
      <w:rFonts w:ascii="Cambria" w:eastAsia="Times New Roman" w:hAnsi="Cambria" w:cs="Times New Roman"/>
      <w:b/>
      <w:bCs/>
      <w:color w:val="4F81BD"/>
    </w:rPr>
  </w:style>
  <w:style w:type="character" w:customStyle="1" w:styleId="40">
    <w:name w:val="Заголовок 4 Знак"/>
    <w:basedOn w:val="a0"/>
    <w:link w:val="4"/>
    <w:uiPriority w:val="9"/>
    <w:rsid w:val="00584750"/>
    <w:rPr>
      <w:rFonts w:ascii="Cambria" w:eastAsia="Times New Roman" w:hAnsi="Cambria" w:cs="Times New Roman"/>
      <w:b/>
      <w:bCs/>
      <w:i/>
      <w:iCs/>
      <w:color w:val="4F81BD"/>
    </w:rPr>
  </w:style>
  <w:style w:type="character" w:customStyle="1" w:styleId="50">
    <w:name w:val="Заголовок 5 Знак"/>
    <w:basedOn w:val="a0"/>
    <w:link w:val="5"/>
    <w:uiPriority w:val="9"/>
    <w:rsid w:val="00584750"/>
    <w:rPr>
      <w:rFonts w:ascii="Cambria" w:eastAsia="Times New Roman" w:hAnsi="Cambria" w:cs="Times New Roman"/>
      <w:color w:val="243F60"/>
    </w:rPr>
  </w:style>
  <w:style w:type="character" w:customStyle="1" w:styleId="60">
    <w:name w:val="Заголовок 6 Знак"/>
    <w:basedOn w:val="a0"/>
    <w:link w:val="6"/>
    <w:uiPriority w:val="9"/>
    <w:rsid w:val="00584750"/>
    <w:rPr>
      <w:rFonts w:ascii="Cambria" w:eastAsia="Times New Roman" w:hAnsi="Cambria" w:cs="Times New Roman"/>
      <w:i/>
      <w:iCs/>
      <w:color w:val="243F60"/>
    </w:rPr>
  </w:style>
  <w:style w:type="character" w:customStyle="1" w:styleId="70">
    <w:name w:val="Заголовок 7 Знак"/>
    <w:basedOn w:val="a0"/>
    <w:link w:val="7"/>
    <w:uiPriority w:val="9"/>
    <w:rsid w:val="00584750"/>
    <w:rPr>
      <w:rFonts w:ascii="Cambria" w:eastAsia="Times New Roman" w:hAnsi="Cambria" w:cs="Times New Roman"/>
      <w:i/>
      <w:iCs/>
      <w:color w:val="404040"/>
    </w:rPr>
  </w:style>
  <w:style w:type="character" w:customStyle="1" w:styleId="80">
    <w:name w:val="Заголовок 8 Знак"/>
    <w:basedOn w:val="a0"/>
    <w:link w:val="8"/>
    <w:uiPriority w:val="9"/>
    <w:rsid w:val="0058475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584750"/>
    <w:rPr>
      <w:rFonts w:ascii="Cambria" w:eastAsia="Times New Roman" w:hAnsi="Cambria" w:cs="Times New Roman"/>
      <w:i/>
      <w:iCs/>
      <w:color w:val="404040"/>
      <w:sz w:val="20"/>
      <w:szCs w:val="20"/>
    </w:rPr>
  </w:style>
  <w:style w:type="paragraph" w:customStyle="1" w:styleId="13">
    <w:name w:val="Название объекта1"/>
    <w:basedOn w:val="a"/>
    <w:next w:val="a"/>
    <w:uiPriority w:val="35"/>
    <w:semiHidden/>
    <w:unhideWhenUsed/>
    <w:qFormat/>
    <w:rsid w:val="00584750"/>
    <w:pPr>
      <w:spacing w:before="100" w:beforeAutospacing="1" w:after="0" w:line="240" w:lineRule="auto"/>
      <w:jc w:val="both"/>
    </w:pPr>
    <w:rPr>
      <w:b/>
      <w:bCs/>
      <w:color w:val="4F81BD"/>
      <w:sz w:val="18"/>
      <w:szCs w:val="18"/>
      <w:lang w:val="en-US" w:bidi="en-US"/>
    </w:rPr>
  </w:style>
  <w:style w:type="paragraph" w:customStyle="1" w:styleId="14">
    <w:name w:val="Название1"/>
    <w:basedOn w:val="a"/>
    <w:next w:val="a"/>
    <w:uiPriority w:val="10"/>
    <w:qFormat/>
    <w:rsid w:val="00584750"/>
    <w:pPr>
      <w:pBdr>
        <w:bottom w:val="single" w:sz="8" w:space="4" w:color="4F81BD"/>
      </w:pBdr>
      <w:spacing w:before="100" w:beforeAutospacing="1" w:after="300" w:line="240" w:lineRule="auto"/>
      <w:contextualSpacing/>
      <w:jc w:val="both"/>
    </w:pPr>
    <w:rPr>
      <w:rFonts w:ascii="Cambria" w:eastAsia="Times New Roman" w:hAnsi="Cambria" w:cs="Times New Roman"/>
      <w:color w:val="17365D"/>
      <w:spacing w:val="5"/>
      <w:kern w:val="28"/>
      <w:sz w:val="52"/>
      <w:szCs w:val="52"/>
      <w:lang w:val="en-US" w:bidi="en-US"/>
    </w:rPr>
  </w:style>
  <w:style w:type="character" w:customStyle="1" w:styleId="a3">
    <w:name w:val="Название Знак"/>
    <w:basedOn w:val="a0"/>
    <w:link w:val="a4"/>
    <w:uiPriority w:val="10"/>
    <w:rsid w:val="00584750"/>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584750"/>
    <w:pPr>
      <w:numPr>
        <w:ilvl w:val="1"/>
      </w:numPr>
      <w:spacing w:before="100" w:beforeAutospacing="1" w:after="0" w:line="240" w:lineRule="auto"/>
      <w:jc w:val="both"/>
    </w:pPr>
    <w:rPr>
      <w:rFonts w:ascii="Cambria" w:eastAsia="Times New Roman" w:hAnsi="Cambria" w:cs="Times New Roman"/>
      <w:i/>
      <w:iCs/>
      <w:color w:val="4F81BD"/>
      <w:spacing w:val="15"/>
      <w:sz w:val="24"/>
      <w:szCs w:val="24"/>
      <w:lang w:val="en-US" w:bidi="en-US"/>
    </w:rPr>
  </w:style>
  <w:style w:type="character" w:customStyle="1" w:styleId="a5">
    <w:name w:val="Подзаголовок Знак"/>
    <w:basedOn w:val="a0"/>
    <w:link w:val="a6"/>
    <w:uiPriority w:val="11"/>
    <w:rsid w:val="00584750"/>
    <w:rPr>
      <w:rFonts w:ascii="Cambria" w:eastAsia="Times New Roman" w:hAnsi="Cambria" w:cs="Times New Roman"/>
      <w:i/>
      <w:iCs/>
      <w:color w:val="4F81BD"/>
      <w:spacing w:val="15"/>
      <w:sz w:val="24"/>
      <w:szCs w:val="24"/>
    </w:rPr>
  </w:style>
  <w:style w:type="character" w:styleId="a7">
    <w:name w:val="Strong"/>
    <w:basedOn w:val="a0"/>
    <w:uiPriority w:val="22"/>
    <w:qFormat/>
    <w:rsid w:val="00584750"/>
    <w:rPr>
      <w:b/>
      <w:bCs/>
    </w:rPr>
  </w:style>
  <w:style w:type="character" w:styleId="a8">
    <w:name w:val="Emphasis"/>
    <w:basedOn w:val="a0"/>
    <w:uiPriority w:val="20"/>
    <w:qFormat/>
    <w:rsid w:val="00584750"/>
    <w:rPr>
      <w:i/>
      <w:iCs/>
    </w:rPr>
  </w:style>
  <w:style w:type="paragraph" w:styleId="a9">
    <w:name w:val="No Spacing"/>
    <w:link w:val="aa"/>
    <w:uiPriority w:val="1"/>
    <w:qFormat/>
    <w:rsid w:val="00584750"/>
    <w:pPr>
      <w:spacing w:before="100" w:beforeAutospacing="1" w:after="0" w:line="240" w:lineRule="auto"/>
      <w:jc w:val="both"/>
    </w:pPr>
    <w:rPr>
      <w:rFonts w:eastAsia="Lucida Sans Unicode"/>
      <w:lang w:val="en-US" w:bidi="en-US"/>
    </w:rPr>
  </w:style>
  <w:style w:type="character" w:customStyle="1" w:styleId="aa">
    <w:name w:val="Без интервала Знак"/>
    <w:basedOn w:val="a0"/>
    <w:link w:val="a9"/>
    <w:uiPriority w:val="1"/>
    <w:rsid w:val="00584750"/>
    <w:rPr>
      <w:rFonts w:eastAsia="Lucida Sans Unicode"/>
      <w:lang w:val="en-US" w:bidi="en-US"/>
    </w:rPr>
  </w:style>
  <w:style w:type="paragraph" w:customStyle="1" w:styleId="16">
    <w:name w:val="Абзац списка1"/>
    <w:basedOn w:val="a"/>
    <w:next w:val="ab"/>
    <w:uiPriority w:val="34"/>
    <w:qFormat/>
    <w:rsid w:val="00584750"/>
    <w:pPr>
      <w:spacing w:before="100" w:beforeAutospacing="1" w:after="0" w:line="240" w:lineRule="auto"/>
      <w:ind w:left="720"/>
      <w:contextualSpacing/>
      <w:jc w:val="both"/>
    </w:pPr>
    <w:rPr>
      <w:lang w:val="en-US" w:bidi="en-US"/>
    </w:rPr>
  </w:style>
  <w:style w:type="paragraph" w:customStyle="1" w:styleId="210">
    <w:name w:val="Цитата 21"/>
    <w:basedOn w:val="a"/>
    <w:next w:val="a"/>
    <w:uiPriority w:val="29"/>
    <w:qFormat/>
    <w:rsid w:val="00584750"/>
    <w:pPr>
      <w:spacing w:before="100" w:beforeAutospacing="1" w:after="0" w:line="240" w:lineRule="auto"/>
      <w:jc w:val="both"/>
    </w:pPr>
    <w:rPr>
      <w:i/>
      <w:iCs/>
      <w:color w:val="000000"/>
      <w:lang w:val="en-US" w:bidi="en-US"/>
    </w:rPr>
  </w:style>
  <w:style w:type="character" w:customStyle="1" w:styleId="22">
    <w:name w:val="Цитата 2 Знак"/>
    <w:basedOn w:val="a0"/>
    <w:link w:val="23"/>
    <w:uiPriority w:val="29"/>
    <w:rsid w:val="00584750"/>
    <w:rPr>
      <w:i/>
      <w:iCs/>
      <w:color w:val="000000"/>
    </w:rPr>
  </w:style>
  <w:style w:type="paragraph" w:customStyle="1" w:styleId="17">
    <w:name w:val="Выделенная цитата1"/>
    <w:basedOn w:val="a"/>
    <w:next w:val="a"/>
    <w:uiPriority w:val="30"/>
    <w:qFormat/>
    <w:rsid w:val="00584750"/>
    <w:pPr>
      <w:pBdr>
        <w:bottom w:val="single" w:sz="4" w:space="4" w:color="4F81BD"/>
      </w:pBdr>
      <w:spacing w:before="200" w:beforeAutospacing="1" w:after="280" w:line="240" w:lineRule="auto"/>
      <w:ind w:left="936" w:right="936"/>
      <w:jc w:val="both"/>
    </w:pPr>
    <w:rPr>
      <w:b/>
      <w:bCs/>
      <w:i/>
      <w:iCs/>
      <w:color w:val="4F81BD"/>
      <w:lang w:val="en-US" w:bidi="en-US"/>
    </w:rPr>
  </w:style>
  <w:style w:type="character" w:customStyle="1" w:styleId="ac">
    <w:name w:val="Выделенная цитата Знак"/>
    <w:basedOn w:val="a0"/>
    <w:link w:val="ad"/>
    <w:uiPriority w:val="30"/>
    <w:rsid w:val="00584750"/>
    <w:rPr>
      <w:b/>
      <w:bCs/>
      <w:i/>
      <w:iCs/>
      <w:color w:val="4F81BD"/>
    </w:rPr>
  </w:style>
  <w:style w:type="character" w:customStyle="1" w:styleId="18">
    <w:name w:val="Слабое выделение1"/>
    <w:basedOn w:val="a0"/>
    <w:uiPriority w:val="19"/>
    <w:qFormat/>
    <w:rsid w:val="00584750"/>
    <w:rPr>
      <w:i/>
      <w:iCs/>
      <w:color w:val="808080"/>
    </w:rPr>
  </w:style>
  <w:style w:type="character" w:customStyle="1" w:styleId="19">
    <w:name w:val="Сильное выделение1"/>
    <w:basedOn w:val="a0"/>
    <w:uiPriority w:val="21"/>
    <w:qFormat/>
    <w:rsid w:val="00584750"/>
    <w:rPr>
      <w:b/>
      <w:bCs/>
      <w:i/>
      <w:iCs/>
      <w:color w:val="4F81BD"/>
    </w:rPr>
  </w:style>
  <w:style w:type="character" w:customStyle="1" w:styleId="1a">
    <w:name w:val="Слабая ссылка1"/>
    <w:basedOn w:val="a0"/>
    <w:uiPriority w:val="31"/>
    <w:qFormat/>
    <w:rsid w:val="00584750"/>
    <w:rPr>
      <w:smallCaps/>
      <w:color w:val="C0504D"/>
      <w:u w:val="single"/>
    </w:rPr>
  </w:style>
  <w:style w:type="character" w:customStyle="1" w:styleId="1b">
    <w:name w:val="Сильная ссылка1"/>
    <w:basedOn w:val="a0"/>
    <w:uiPriority w:val="32"/>
    <w:qFormat/>
    <w:rsid w:val="00584750"/>
    <w:rPr>
      <w:b/>
      <w:bCs/>
      <w:smallCaps/>
      <w:color w:val="C0504D"/>
      <w:spacing w:val="5"/>
      <w:u w:val="single"/>
    </w:rPr>
  </w:style>
  <w:style w:type="character" w:styleId="ae">
    <w:name w:val="Book Title"/>
    <w:basedOn w:val="a0"/>
    <w:uiPriority w:val="33"/>
    <w:qFormat/>
    <w:rsid w:val="00584750"/>
    <w:rPr>
      <w:b/>
      <w:bCs/>
      <w:smallCaps/>
      <w:spacing w:val="5"/>
    </w:rPr>
  </w:style>
  <w:style w:type="character" w:customStyle="1" w:styleId="11">
    <w:name w:val="Заголовок 1 Знак1"/>
    <w:basedOn w:val="a0"/>
    <w:link w:val="1"/>
    <w:uiPriority w:val="9"/>
    <w:rsid w:val="0058475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84750"/>
    <w:pPr>
      <w:spacing w:beforeAutospacing="1" w:line="240" w:lineRule="auto"/>
      <w:jc w:val="both"/>
      <w:outlineLvl w:val="9"/>
    </w:pPr>
    <w:rPr>
      <w:lang w:val="en-US" w:bidi="en-US"/>
    </w:rPr>
  </w:style>
  <w:style w:type="paragraph" w:styleId="af0">
    <w:name w:val="Body Text"/>
    <w:basedOn w:val="a"/>
    <w:link w:val="1c"/>
    <w:uiPriority w:val="99"/>
    <w:unhideWhenUsed/>
    <w:rsid w:val="00584750"/>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f1">
    <w:name w:val="Основной текст Знак"/>
    <w:basedOn w:val="a0"/>
    <w:uiPriority w:val="99"/>
    <w:rsid w:val="00584750"/>
  </w:style>
  <w:style w:type="character" w:customStyle="1" w:styleId="1c">
    <w:name w:val="Основной текст Знак1"/>
    <w:basedOn w:val="a0"/>
    <w:link w:val="af0"/>
    <w:uiPriority w:val="99"/>
    <w:locked/>
    <w:rsid w:val="00584750"/>
    <w:rPr>
      <w:rFonts w:ascii="Times New Roman Bash" w:eastAsia="Times New Roman" w:hAnsi="Times New Roman Bash" w:cs="Times New Roman"/>
      <w:b/>
      <w:sz w:val="24"/>
      <w:szCs w:val="24"/>
      <w:lang w:val="be-BY" w:eastAsia="ru-RU"/>
    </w:rPr>
  </w:style>
  <w:style w:type="paragraph" w:styleId="af2">
    <w:name w:val="Balloon Text"/>
    <w:basedOn w:val="a"/>
    <w:link w:val="af3"/>
    <w:uiPriority w:val="99"/>
    <w:semiHidden/>
    <w:unhideWhenUsed/>
    <w:rsid w:val="0058475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584750"/>
    <w:rPr>
      <w:rFonts w:ascii="Tahoma" w:eastAsia="Times New Roman" w:hAnsi="Tahoma" w:cs="Tahoma"/>
      <w:sz w:val="16"/>
      <w:szCs w:val="16"/>
      <w:lang w:eastAsia="ru-RU"/>
    </w:rPr>
  </w:style>
  <w:style w:type="character" w:customStyle="1" w:styleId="32">
    <w:name w:val="Основной текст (3)_"/>
    <w:link w:val="33"/>
    <w:rsid w:val="00584750"/>
    <w:rPr>
      <w:rFonts w:ascii="Times New Roman" w:eastAsia="Times New Roman" w:hAnsi="Times New Roman" w:cs="Times New Roman"/>
      <w:b/>
      <w:bCs/>
      <w:spacing w:val="4"/>
      <w:shd w:val="clear" w:color="auto" w:fill="FFFFFF"/>
    </w:rPr>
  </w:style>
  <w:style w:type="character" w:customStyle="1" w:styleId="af4">
    <w:name w:val="Основной текст_"/>
    <w:link w:val="1d"/>
    <w:rsid w:val="00584750"/>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rsid w:val="00584750"/>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1e">
    <w:name w:val="Заголовок №1_"/>
    <w:link w:val="1f"/>
    <w:rsid w:val="00584750"/>
    <w:rPr>
      <w:rFonts w:ascii="Times New Roman" w:eastAsia="Times New Roman" w:hAnsi="Times New Roman" w:cs="Times New Roman"/>
      <w:b/>
      <w:bCs/>
      <w:spacing w:val="4"/>
      <w:shd w:val="clear" w:color="auto" w:fill="FFFFFF"/>
    </w:rPr>
  </w:style>
  <w:style w:type="character" w:customStyle="1" w:styleId="24">
    <w:name w:val="Заголовок №2_"/>
    <w:link w:val="25"/>
    <w:rsid w:val="00584750"/>
    <w:rPr>
      <w:rFonts w:ascii="Times New Roman" w:eastAsia="Times New Roman" w:hAnsi="Times New Roman" w:cs="Times New Roman"/>
      <w:b/>
      <w:bCs/>
      <w:spacing w:val="4"/>
      <w:shd w:val="clear" w:color="auto" w:fill="FFFFFF"/>
    </w:rPr>
  </w:style>
  <w:style w:type="paragraph" w:customStyle="1" w:styleId="33">
    <w:name w:val="Основной текст (3)"/>
    <w:basedOn w:val="a"/>
    <w:link w:val="32"/>
    <w:rsid w:val="00584750"/>
    <w:pPr>
      <w:widowControl w:val="0"/>
      <w:shd w:val="clear" w:color="auto" w:fill="FFFFFF"/>
      <w:spacing w:before="660" w:after="0" w:line="307" w:lineRule="exact"/>
      <w:ind w:hanging="460"/>
      <w:jc w:val="center"/>
    </w:pPr>
    <w:rPr>
      <w:rFonts w:ascii="Times New Roman" w:eastAsia="Times New Roman" w:hAnsi="Times New Roman" w:cs="Times New Roman"/>
      <w:b/>
      <w:bCs/>
      <w:spacing w:val="4"/>
    </w:rPr>
  </w:style>
  <w:style w:type="paragraph" w:customStyle="1" w:styleId="1d">
    <w:name w:val="Основной текст1"/>
    <w:basedOn w:val="a"/>
    <w:link w:val="af4"/>
    <w:rsid w:val="00584750"/>
    <w:pPr>
      <w:widowControl w:val="0"/>
      <w:shd w:val="clear" w:color="auto" w:fill="FFFFFF"/>
      <w:spacing w:after="0" w:line="307" w:lineRule="exact"/>
      <w:jc w:val="center"/>
    </w:pPr>
    <w:rPr>
      <w:rFonts w:ascii="Times New Roman" w:eastAsia="Times New Roman" w:hAnsi="Times New Roman" w:cs="Times New Roman"/>
      <w:spacing w:val="2"/>
    </w:rPr>
  </w:style>
  <w:style w:type="paragraph" w:customStyle="1" w:styleId="1f">
    <w:name w:val="Заголовок №1"/>
    <w:basedOn w:val="a"/>
    <w:link w:val="1e"/>
    <w:rsid w:val="00584750"/>
    <w:pPr>
      <w:widowControl w:val="0"/>
      <w:shd w:val="clear" w:color="auto" w:fill="FFFFFF"/>
      <w:spacing w:before="300" w:after="360" w:line="0" w:lineRule="atLeast"/>
      <w:jc w:val="center"/>
      <w:outlineLvl w:val="0"/>
    </w:pPr>
    <w:rPr>
      <w:rFonts w:ascii="Times New Roman" w:eastAsia="Times New Roman" w:hAnsi="Times New Roman" w:cs="Times New Roman"/>
      <w:b/>
      <w:bCs/>
      <w:spacing w:val="4"/>
    </w:rPr>
  </w:style>
  <w:style w:type="paragraph" w:customStyle="1" w:styleId="25">
    <w:name w:val="Заголовок №2"/>
    <w:basedOn w:val="a"/>
    <w:link w:val="24"/>
    <w:rsid w:val="00584750"/>
    <w:pPr>
      <w:widowControl w:val="0"/>
      <w:shd w:val="clear" w:color="auto" w:fill="FFFFFF"/>
      <w:spacing w:before="240" w:after="360" w:line="0" w:lineRule="atLeast"/>
      <w:jc w:val="center"/>
      <w:outlineLvl w:val="1"/>
    </w:pPr>
    <w:rPr>
      <w:rFonts w:ascii="Times New Roman" w:eastAsia="Times New Roman" w:hAnsi="Times New Roman" w:cs="Times New Roman"/>
      <w:b/>
      <w:bCs/>
      <w:spacing w:val="4"/>
    </w:rPr>
  </w:style>
  <w:style w:type="table" w:customStyle="1" w:styleId="1f0">
    <w:name w:val="Сетка таблицы1"/>
    <w:basedOn w:val="a1"/>
    <w:next w:val="af5"/>
    <w:uiPriority w:val="59"/>
    <w:rsid w:val="0058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1f1"/>
    <w:uiPriority w:val="99"/>
    <w:unhideWhenUsed/>
    <w:rsid w:val="0058475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7">
    <w:name w:val="Верхний колонтитул Знак"/>
    <w:basedOn w:val="a0"/>
    <w:uiPriority w:val="99"/>
    <w:rsid w:val="00584750"/>
  </w:style>
  <w:style w:type="character" w:customStyle="1" w:styleId="1f1">
    <w:name w:val="Верхний колонтитул Знак1"/>
    <w:basedOn w:val="a0"/>
    <w:link w:val="af6"/>
    <w:uiPriority w:val="99"/>
    <w:locked/>
    <w:rsid w:val="00584750"/>
    <w:rPr>
      <w:rFonts w:ascii="Times New Roman" w:eastAsia="Times New Roman" w:hAnsi="Times New Roman" w:cs="Times New Roman"/>
      <w:sz w:val="28"/>
      <w:szCs w:val="24"/>
      <w:lang w:eastAsia="ru-RU"/>
    </w:rPr>
  </w:style>
  <w:style w:type="paragraph" w:styleId="34">
    <w:name w:val="Body Text Indent 3"/>
    <w:basedOn w:val="a"/>
    <w:link w:val="35"/>
    <w:unhideWhenUsed/>
    <w:rsid w:val="0058475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584750"/>
    <w:rPr>
      <w:rFonts w:ascii="Times New Roman" w:eastAsia="Times New Roman" w:hAnsi="Times New Roman" w:cs="Times New Roman"/>
      <w:sz w:val="16"/>
      <w:szCs w:val="16"/>
      <w:lang w:eastAsia="ru-RU"/>
    </w:rPr>
  </w:style>
  <w:style w:type="character" w:customStyle="1" w:styleId="FontStyle21">
    <w:name w:val="Font Style21"/>
    <w:rsid w:val="00584750"/>
    <w:rPr>
      <w:rFonts w:ascii="Times New Roman" w:hAnsi="Times New Roman" w:cs="Times New Roman" w:hint="default"/>
      <w:sz w:val="28"/>
    </w:rPr>
  </w:style>
  <w:style w:type="character" w:styleId="af8">
    <w:name w:val="Hyperlink"/>
    <w:basedOn w:val="a0"/>
    <w:uiPriority w:val="99"/>
    <w:rsid w:val="00584750"/>
    <w:rPr>
      <w:color w:val="0000FF"/>
      <w:u w:val="single"/>
    </w:rPr>
  </w:style>
  <w:style w:type="paragraph" w:customStyle="1" w:styleId="ConsPlusTitle">
    <w:name w:val="ConsPlusTitle"/>
    <w:rsid w:val="005847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Знак Знак Знак Знак Знак Знак Знак Знак Знак"/>
    <w:basedOn w:val="a"/>
    <w:autoRedefine/>
    <w:rsid w:val="00584750"/>
    <w:pPr>
      <w:spacing w:after="160" w:line="240" w:lineRule="exact"/>
    </w:pPr>
    <w:rPr>
      <w:rFonts w:ascii="Times New Roman" w:eastAsia="Times New Roman" w:hAnsi="Times New Roman" w:cs="Times New Roman"/>
      <w:sz w:val="28"/>
      <w:szCs w:val="20"/>
      <w:lang w:val="en-US"/>
    </w:rPr>
  </w:style>
  <w:style w:type="paragraph" w:styleId="afa">
    <w:name w:val="footer"/>
    <w:basedOn w:val="a"/>
    <w:link w:val="afb"/>
    <w:uiPriority w:val="99"/>
    <w:unhideWhenUsed/>
    <w:rsid w:val="0058475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b">
    <w:name w:val="Нижний колонтитул Знак"/>
    <w:basedOn w:val="a0"/>
    <w:link w:val="afa"/>
    <w:uiPriority w:val="99"/>
    <w:rsid w:val="00584750"/>
    <w:rPr>
      <w:rFonts w:ascii="Courier New" w:eastAsia="Courier New" w:hAnsi="Courier New" w:cs="Courier New"/>
      <w:color w:val="000000"/>
      <w:sz w:val="24"/>
      <w:szCs w:val="24"/>
      <w:lang w:eastAsia="ru-RU"/>
    </w:rPr>
  </w:style>
  <w:style w:type="paragraph" w:customStyle="1" w:styleId="Default">
    <w:name w:val="Default"/>
    <w:rsid w:val="00584750"/>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footnote text"/>
    <w:basedOn w:val="a"/>
    <w:link w:val="afd"/>
    <w:uiPriority w:val="99"/>
    <w:semiHidden/>
    <w:rsid w:val="00584750"/>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584750"/>
    <w:rPr>
      <w:rFonts w:ascii="Times New Roman" w:eastAsia="Times New Roman" w:hAnsi="Times New Roman" w:cs="Times New Roman"/>
      <w:sz w:val="20"/>
      <w:szCs w:val="20"/>
      <w:lang w:eastAsia="ru-RU"/>
    </w:rPr>
  </w:style>
  <w:style w:type="character" w:styleId="afe">
    <w:name w:val="footnote reference"/>
    <w:uiPriority w:val="99"/>
    <w:rsid w:val="00584750"/>
    <w:rPr>
      <w:rFonts w:cs="Times New Roman"/>
      <w:vertAlign w:val="superscript"/>
    </w:rPr>
  </w:style>
  <w:style w:type="paragraph" w:customStyle="1" w:styleId="aff">
    <w:name w:val="Знак Знак Знак Знак Знак Знак Знак"/>
    <w:basedOn w:val="a"/>
    <w:rsid w:val="00584750"/>
    <w:pPr>
      <w:spacing w:after="160" w:line="240" w:lineRule="exact"/>
    </w:pPr>
    <w:rPr>
      <w:rFonts w:ascii="Verdana" w:eastAsia="Times New Roman" w:hAnsi="Verdana" w:cs="Verdana"/>
      <w:sz w:val="20"/>
      <w:szCs w:val="20"/>
      <w:lang w:val="en-US"/>
    </w:rPr>
  </w:style>
  <w:style w:type="character" w:customStyle="1" w:styleId="aff0">
    <w:name w:val="Основной текст + Полужирный"/>
    <w:basedOn w:val="a0"/>
    <w:rsid w:val="00584750"/>
    <w:rPr>
      <w:rFonts w:ascii="Times New Roman" w:hAnsi="Times New Roman" w:cs="Times New Roman" w:hint="default"/>
      <w:b/>
      <w:bCs/>
      <w:spacing w:val="0"/>
      <w:sz w:val="16"/>
      <w:szCs w:val="16"/>
    </w:rPr>
  </w:style>
  <w:style w:type="character" w:customStyle="1" w:styleId="1f2">
    <w:name w:val="Основной текст + Полужирный1"/>
    <w:basedOn w:val="a0"/>
    <w:rsid w:val="00584750"/>
    <w:rPr>
      <w:rFonts w:ascii="Times New Roman" w:hAnsi="Times New Roman" w:cs="Times New Roman" w:hint="default"/>
      <w:b/>
      <w:bCs/>
      <w:spacing w:val="0"/>
      <w:sz w:val="16"/>
      <w:szCs w:val="16"/>
    </w:rPr>
  </w:style>
  <w:style w:type="character" w:customStyle="1" w:styleId="aff1">
    <w:name w:val="Основной текст + Курсив"/>
    <w:basedOn w:val="a0"/>
    <w:rsid w:val="00584750"/>
    <w:rPr>
      <w:rFonts w:ascii="Times New Roman" w:hAnsi="Times New Roman" w:cs="Times New Roman" w:hint="default"/>
      <w:i/>
      <w:iCs/>
      <w:spacing w:val="0"/>
      <w:sz w:val="16"/>
      <w:szCs w:val="16"/>
    </w:rPr>
  </w:style>
  <w:style w:type="paragraph" w:customStyle="1" w:styleId="1f3">
    <w:name w:val="Без интервала1"/>
    <w:rsid w:val="00584750"/>
    <w:pPr>
      <w:spacing w:after="0" w:line="240" w:lineRule="auto"/>
    </w:pPr>
    <w:rPr>
      <w:rFonts w:ascii="Calibri" w:eastAsia="Times New Roman" w:hAnsi="Calibri" w:cs="Times New Roman"/>
    </w:rPr>
  </w:style>
  <w:style w:type="character" w:customStyle="1" w:styleId="26">
    <w:name w:val="Основной текст (2)_"/>
    <w:basedOn w:val="a0"/>
    <w:link w:val="211"/>
    <w:rsid w:val="00584750"/>
    <w:rPr>
      <w:b/>
      <w:sz w:val="26"/>
      <w:szCs w:val="26"/>
      <w:shd w:val="clear" w:color="auto" w:fill="FFFFFF"/>
    </w:rPr>
  </w:style>
  <w:style w:type="paragraph" w:customStyle="1" w:styleId="211">
    <w:name w:val="Основной текст (2)1"/>
    <w:basedOn w:val="a"/>
    <w:link w:val="26"/>
    <w:rsid w:val="00584750"/>
    <w:pPr>
      <w:widowControl w:val="0"/>
      <w:shd w:val="clear" w:color="auto" w:fill="FFFFFF"/>
      <w:spacing w:after="0" w:line="240" w:lineRule="atLeast"/>
    </w:pPr>
    <w:rPr>
      <w:b/>
      <w:sz w:val="26"/>
      <w:szCs w:val="26"/>
      <w:shd w:val="clear" w:color="auto" w:fill="FFFFFF"/>
    </w:rPr>
  </w:style>
  <w:style w:type="character" w:customStyle="1" w:styleId="212">
    <w:name w:val="Заголовок 2 Знак1"/>
    <w:basedOn w:val="a0"/>
    <w:link w:val="2"/>
    <w:uiPriority w:val="9"/>
    <w:semiHidden/>
    <w:rsid w:val="0058475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584750"/>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84750"/>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584750"/>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584750"/>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584750"/>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58475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584750"/>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8475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4">
    <w:name w:val="Название Знак1"/>
    <w:basedOn w:val="a0"/>
    <w:link w:val="a4"/>
    <w:uiPriority w:val="10"/>
    <w:rsid w:val="0058475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84750"/>
    <w:pPr>
      <w:numPr>
        <w:ilvl w:val="1"/>
      </w:numPr>
    </w:pPr>
    <w:rPr>
      <w:rFonts w:ascii="Cambria" w:eastAsia="Times New Roman" w:hAnsi="Cambria" w:cs="Times New Roman"/>
      <w:i/>
      <w:iCs/>
      <w:color w:val="4F81BD"/>
      <w:spacing w:val="15"/>
      <w:sz w:val="24"/>
      <w:szCs w:val="24"/>
    </w:rPr>
  </w:style>
  <w:style w:type="character" w:customStyle="1" w:styleId="1f5">
    <w:name w:val="Подзаголовок Знак1"/>
    <w:basedOn w:val="a0"/>
    <w:link w:val="a6"/>
    <w:uiPriority w:val="11"/>
    <w:rsid w:val="00584750"/>
    <w:rPr>
      <w:rFonts w:asciiTheme="majorHAnsi" w:eastAsiaTheme="majorEastAsia" w:hAnsiTheme="majorHAnsi" w:cstheme="majorBidi"/>
      <w:i/>
      <w:iCs/>
      <w:color w:val="4F81BD" w:themeColor="accent1"/>
      <w:spacing w:val="15"/>
      <w:sz w:val="24"/>
      <w:szCs w:val="24"/>
    </w:rPr>
  </w:style>
  <w:style w:type="paragraph" w:styleId="ab">
    <w:name w:val="List Paragraph"/>
    <w:basedOn w:val="a"/>
    <w:uiPriority w:val="34"/>
    <w:qFormat/>
    <w:rsid w:val="00584750"/>
    <w:pPr>
      <w:ind w:left="720"/>
      <w:contextualSpacing/>
    </w:pPr>
  </w:style>
  <w:style w:type="paragraph" w:styleId="23">
    <w:name w:val="Quote"/>
    <w:basedOn w:val="a"/>
    <w:next w:val="a"/>
    <w:link w:val="22"/>
    <w:uiPriority w:val="29"/>
    <w:qFormat/>
    <w:rsid w:val="00584750"/>
    <w:rPr>
      <w:i/>
      <w:iCs/>
      <w:color w:val="000000"/>
    </w:rPr>
  </w:style>
  <w:style w:type="character" w:customStyle="1" w:styleId="213">
    <w:name w:val="Цитата 2 Знак1"/>
    <w:basedOn w:val="a0"/>
    <w:link w:val="23"/>
    <w:uiPriority w:val="29"/>
    <w:rsid w:val="00584750"/>
    <w:rPr>
      <w:i/>
      <w:iCs/>
      <w:color w:val="000000" w:themeColor="text1"/>
    </w:rPr>
  </w:style>
  <w:style w:type="paragraph" w:styleId="ad">
    <w:name w:val="Intense Quote"/>
    <w:basedOn w:val="a"/>
    <w:next w:val="a"/>
    <w:link w:val="ac"/>
    <w:uiPriority w:val="30"/>
    <w:qFormat/>
    <w:rsid w:val="00584750"/>
    <w:pPr>
      <w:pBdr>
        <w:bottom w:val="single" w:sz="4" w:space="4" w:color="4F81BD" w:themeColor="accent1"/>
      </w:pBdr>
      <w:spacing w:before="200" w:after="280"/>
      <w:ind w:left="936" w:right="936"/>
    </w:pPr>
    <w:rPr>
      <w:b/>
      <w:bCs/>
      <w:i/>
      <w:iCs/>
      <w:color w:val="4F81BD"/>
    </w:rPr>
  </w:style>
  <w:style w:type="character" w:customStyle="1" w:styleId="1f6">
    <w:name w:val="Выделенная цитата Знак1"/>
    <w:basedOn w:val="a0"/>
    <w:link w:val="ad"/>
    <w:uiPriority w:val="30"/>
    <w:rsid w:val="00584750"/>
    <w:rPr>
      <w:b/>
      <w:bCs/>
      <w:i/>
      <w:iCs/>
      <w:color w:val="4F81BD" w:themeColor="accent1"/>
    </w:rPr>
  </w:style>
  <w:style w:type="character" w:styleId="aff2">
    <w:name w:val="Subtle Emphasis"/>
    <w:basedOn w:val="a0"/>
    <w:uiPriority w:val="19"/>
    <w:qFormat/>
    <w:rsid w:val="00584750"/>
    <w:rPr>
      <w:i/>
      <w:iCs/>
      <w:color w:val="808080" w:themeColor="text1" w:themeTint="7F"/>
    </w:rPr>
  </w:style>
  <w:style w:type="character" w:styleId="aff3">
    <w:name w:val="Intense Emphasis"/>
    <w:basedOn w:val="a0"/>
    <w:uiPriority w:val="21"/>
    <w:qFormat/>
    <w:rsid w:val="00584750"/>
    <w:rPr>
      <w:b/>
      <w:bCs/>
      <w:i/>
      <w:iCs/>
      <w:color w:val="4F81BD" w:themeColor="accent1"/>
    </w:rPr>
  </w:style>
  <w:style w:type="character" w:styleId="aff4">
    <w:name w:val="Subtle Reference"/>
    <w:basedOn w:val="a0"/>
    <w:uiPriority w:val="31"/>
    <w:qFormat/>
    <w:rsid w:val="00584750"/>
    <w:rPr>
      <w:smallCaps/>
      <w:color w:val="C0504D" w:themeColor="accent2"/>
      <w:u w:val="single"/>
    </w:rPr>
  </w:style>
  <w:style w:type="character" w:styleId="aff5">
    <w:name w:val="Intense Reference"/>
    <w:basedOn w:val="a0"/>
    <w:uiPriority w:val="32"/>
    <w:qFormat/>
    <w:rsid w:val="00584750"/>
    <w:rPr>
      <w:b/>
      <w:bCs/>
      <w:smallCaps/>
      <w:color w:val="C0504D" w:themeColor="accent2"/>
      <w:spacing w:val="5"/>
      <w:u w:val="single"/>
    </w:rPr>
  </w:style>
  <w:style w:type="table" w:styleId="af5">
    <w:name w:val="Table Grid"/>
    <w:basedOn w:val="a1"/>
    <w:uiPriority w:val="59"/>
    <w:rsid w:val="0058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584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750"/>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8475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58475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584750"/>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58475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584750"/>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84750"/>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58475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584750"/>
    <w:pPr>
      <w:keepNext/>
      <w:keepLines/>
      <w:spacing w:before="480" w:beforeAutospacing="1" w:after="0" w:line="240" w:lineRule="auto"/>
      <w:jc w:val="both"/>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584750"/>
    <w:pPr>
      <w:keepNext/>
      <w:keepLines/>
      <w:spacing w:before="200" w:beforeAutospacing="1" w:after="0" w:line="240" w:lineRule="auto"/>
      <w:jc w:val="both"/>
      <w:outlineLvl w:val="1"/>
    </w:pPr>
    <w:rPr>
      <w:rFonts w:ascii="Cambria" w:eastAsia="Times New Roman" w:hAnsi="Cambria" w:cs="Times New Roman"/>
      <w:b/>
      <w:bCs/>
      <w:color w:val="4F81BD"/>
      <w:sz w:val="26"/>
      <w:szCs w:val="26"/>
      <w:lang w:val="en-US" w:bidi="en-US"/>
    </w:rPr>
  </w:style>
  <w:style w:type="paragraph" w:customStyle="1" w:styleId="31">
    <w:name w:val="Заголовок 31"/>
    <w:basedOn w:val="a"/>
    <w:next w:val="a"/>
    <w:uiPriority w:val="9"/>
    <w:semiHidden/>
    <w:unhideWhenUsed/>
    <w:qFormat/>
    <w:rsid w:val="00584750"/>
    <w:pPr>
      <w:keepNext/>
      <w:keepLines/>
      <w:spacing w:before="200" w:beforeAutospacing="1" w:after="0" w:line="240" w:lineRule="auto"/>
      <w:jc w:val="both"/>
      <w:outlineLvl w:val="2"/>
    </w:pPr>
    <w:rPr>
      <w:rFonts w:ascii="Cambria" w:eastAsia="Times New Roman" w:hAnsi="Cambria" w:cs="Times New Roman"/>
      <w:b/>
      <w:bCs/>
      <w:color w:val="4F81BD"/>
      <w:lang w:val="en-US" w:bidi="en-US"/>
    </w:rPr>
  </w:style>
  <w:style w:type="paragraph" w:customStyle="1" w:styleId="41">
    <w:name w:val="Заголовок 41"/>
    <w:basedOn w:val="a"/>
    <w:next w:val="a"/>
    <w:uiPriority w:val="9"/>
    <w:semiHidden/>
    <w:unhideWhenUsed/>
    <w:qFormat/>
    <w:rsid w:val="00584750"/>
    <w:pPr>
      <w:keepNext/>
      <w:keepLines/>
      <w:spacing w:before="200" w:beforeAutospacing="1" w:after="0" w:line="240" w:lineRule="auto"/>
      <w:jc w:val="both"/>
      <w:outlineLvl w:val="3"/>
    </w:pPr>
    <w:rPr>
      <w:rFonts w:ascii="Cambria" w:eastAsia="Times New Roman" w:hAnsi="Cambria" w:cs="Times New Roman"/>
      <w:b/>
      <w:bCs/>
      <w:i/>
      <w:iCs/>
      <w:color w:val="4F81BD"/>
      <w:lang w:val="en-US" w:bidi="en-US"/>
    </w:rPr>
  </w:style>
  <w:style w:type="paragraph" w:customStyle="1" w:styleId="51">
    <w:name w:val="Заголовок 51"/>
    <w:basedOn w:val="a"/>
    <w:next w:val="a"/>
    <w:uiPriority w:val="9"/>
    <w:semiHidden/>
    <w:unhideWhenUsed/>
    <w:qFormat/>
    <w:rsid w:val="00584750"/>
    <w:pPr>
      <w:keepNext/>
      <w:keepLines/>
      <w:spacing w:before="200" w:beforeAutospacing="1" w:after="0" w:line="240" w:lineRule="auto"/>
      <w:jc w:val="both"/>
      <w:outlineLvl w:val="4"/>
    </w:pPr>
    <w:rPr>
      <w:rFonts w:ascii="Cambria" w:eastAsia="Times New Roman" w:hAnsi="Cambria" w:cs="Times New Roman"/>
      <w:color w:val="243F60"/>
      <w:lang w:val="en-US" w:bidi="en-US"/>
    </w:rPr>
  </w:style>
  <w:style w:type="paragraph" w:customStyle="1" w:styleId="61">
    <w:name w:val="Заголовок 61"/>
    <w:basedOn w:val="a"/>
    <w:next w:val="a"/>
    <w:uiPriority w:val="9"/>
    <w:semiHidden/>
    <w:unhideWhenUsed/>
    <w:qFormat/>
    <w:rsid w:val="00584750"/>
    <w:pPr>
      <w:keepNext/>
      <w:keepLines/>
      <w:spacing w:before="200" w:beforeAutospacing="1" w:after="0" w:line="240" w:lineRule="auto"/>
      <w:jc w:val="both"/>
      <w:outlineLvl w:val="5"/>
    </w:pPr>
    <w:rPr>
      <w:rFonts w:ascii="Cambria" w:eastAsia="Times New Roman" w:hAnsi="Cambria" w:cs="Times New Roman"/>
      <w:i/>
      <w:iCs/>
      <w:color w:val="243F60"/>
      <w:lang w:val="en-US" w:bidi="en-US"/>
    </w:rPr>
  </w:style>
  <w:style w:type="paragraph" w:customStyle="1" w:styleId="71">
    <w:name w:val="Заголовок 71"/>
    <w:basedOn w:val="a"/>
    <w:next w:val="a"/>
    <w:uiPriority w:val="9"/>
    <w:semiHidden/>
    <w:unhideWhenUsed/>
    <w:qFormat/>
    <w:rsid w:val="00584750"/>
    <w:pPr>
      <w:keepNext/>
      <w:keepLines/>
      <w:spacing w:before="200" w:beforeAutospacing="1" w:after="0" w:line="240" w:lineRule="auto"/>
      <w:jc w:val="both"/>
      <w:outlineLvl w:val="6"/>
    </w:pPr>
    <w:rPr>
      <w:rFonts w:ascii="Cambria" w:eastAsia="Times New Roman" w:hAnsi="Cambria" w:cs="Times New Roman"/>
      <w:i/>
      <w:iCs/>
      <w:color w:val="404040"/>
      <w:lang w:val="en-US" w:bidi="en-US"/>
    </w:rPr>
  </w:style>
  <w:style w:type="paragraph" w:customStyle="1" w:styleId="81">
    <w:name w:val="Заголовок 81"/>
    <w:basedOn w:val="a"/>
    <w:next w:val="a"/>
    <w:uiPriority w:val="9"/>
    <w:semiHidden/>
    <w:unhideWhenUsed/>
    <w:qFormat/>
    <w:rsid w:val="00584750"/>
    <w:pPr>
      <w:keepNext/>
      <w:keepLines/>
      <w:spacing w:before="200" w:beforeAutospacing="1" w:after="0" w:line="240" w:lineRule="auto"/>
      <w:jc w:val="both"/>
      <w:outlineLvl w:val="7"/>
    </w:pPr>
    <w:rPr>
      <w:rFonts w:ascii="Cambria" w:eastAsia="Times New Roman" w:hAnsi="Cambria" w:cs="Times New Roman"/>
      <w:color w:val="4F81BD"/>
      <w:sz w:val="20"/>
      <w:szCs w:val="20"/>
      <w:lang w:val="en-US" w:bidi="en-US"/>
    </w:rPr>
  </w:style>
  <w:style w:type="paragraph" w:customStyle="1" w:styleId="91">
    <w:name w:val="Заголовок 91"/>
    <w:basedOn w:val="a"/>
    <w:next w:val="a"/>
    <w:uiPriority w:val="9"/>
    <w:semiHidden/>
    <w:unhideWhenUsed/>
    <w:qFormat/>
    <w:rsid w:val="00584750"/>
    <w:pPr>
      <w:keepNext/>
      <w:keepLines/>
      <w:spacing w:before="200" w:beforeAutospacing="1" w:after="0" w:line="240" w:lineRule="auto"/>
      <w:jc w:val="both"/>
      <w:outlineLvl w:val="8"/>
    </w:pPr>
    <w:rPr>
      <w:rFonts w:ascii="Cambria" w:eastAsia="Times New Roman" w:hAnsi="Cambria" w:cs="Times New Roman"/>
      <w:i/>
      <w:iCs/>
      <w:color w:val="404040"/>
      <w:sz w:val="20"/>
      <w:szCs w:val="20"/>
      <w:lang w:val="en-US" w:bidi="en-US"/>
    </w:rPr>
  </w:style>
  <w:style w:type="numbering" w:customStyle="1" w:styleId="12">
    <w:name w:val="Нет списка1"/>
    <w:next w:val="a2"/>
    <w:uiPriority w:val="99"/>
    <w:semiHidden/>
    <w:unhideWhenUsed/>
    <w:rsid w:val="00584750"/>
  </w:style>
  <w:style w:type="character" w:customStyle="1" w:styleId="10">
    <w:name w:val="Заголовок 1 Знак"/>
    <w:basedOn w:val="a0"/>
    <w:link w:val="110"/>
    <w:uiPriority w:val="9"/>
    <w:rsid w:val="0058475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8475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584750"/>
    <w:rPr>
      <w:rFonts w:ascii="Cambria" w:eastAsia="Times New Roman" w:hAnsi="Cambria" w:cs="Times New Roman"/>
      <w:b/>
      <w:bCs/>
      <w:color w:val="4F81BD"/>
    </w:rPr>
  </w:style>
  <w:style w:type="character" w:customStyle="1" w:styleId="40">
    <w:name w:val="Заголовок 4 Знак"/>
    <w:basedOn w:val="a0"/>
    <w:link w:val="4"/>
    <w:uiPriority w:val="9"/>
    <w:rsid w:val="00584750"/>
    <w:rPr>
      <w:rFonts w:ascii="Cambria" w:eastAsia="Times New Roman" w:hAnsi="Cambria" w:cs="Times New Roman"/>
      <w:b/>
      <w:bCs/>
      <w:i/>
      <w:iCs/>
      <w:color w:val="4F81BD"/>
    </w:rPr>
  </w:style>
  <w:style w:type="character" w:customStyle="1" w:styleId="50">
    <w:name w:val="Заголовок 5 Знак"/>
    <w:basedOn w:val="a0"/>
    <w:link w:val="5"/>
    <w:uiPriority w:val="9"/>
    <w:rsid w:val="00584750"/>
    <w:rPr>
      <w:rFonts w:ascii="Cambria" w:eastAsia="Times New Roman" w:hAnsi="Cambria" w:cs="Times New Roman"/>
      <w:color w:val="243F60"/>
    </w:rPr>
  </w:style>
  <w:style w:type="character" w:customStyle="1" w:styleId="60">
    <w:name w:val="Заголовок 6 Знак"/>
    <w:basedOn w:val="a0"/>
    <w:link w:val="6"/>
    <w:uiPriority w:val="9"/>
    <w:rsid w:val="00584750"/>
    <w:rPr>
      <w:rFonts w:ascii="Cambria" w:eastAsia="Times New Roman" w:hAnsi="Cambria" w:cs="Times New Roman"/>
      <w:i/>
      <w:iCs/>
      <w:color w:val="243F60"/>
    </w:rPr>
  </w:style>
  <w:style w:type="character" w:customStyle="1" w:styleId="70">
    <w:name w:val="Заголовок 7 Знак"/>
    <w:basedOn w:val="a0"/>
    <w:link w:val="7"/>
    <w:uiPriority w:val="9"/>
    <w:rsid w:val="00584750"/>
    <w:rPr>
      <w:rFonts w:ascii="Cambria" w:eastAsia="Times New Roman" w:hAnsi="Cambria" w:cs="Times New Roman"/>
      <w:i/>
      <w:iCs/>
      <w:color w:val="404040"/>
    </w:rPr>
  </w:style>
  <w:style w:type="character" w:customStyle="1" w:styleId="80">
    <w:name w:val="Заголовок 8 Знак"/>
    <w:basedOn w:val="a0"/>
    <w:link w:val="8"/>
    <w:uiPriority w:val="9"/>
    <w:rsid w:val="0058475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584750"/>
    <w:rPr>
      <w:rFonts w:ascii="Cambria" w:eastAsia="Times New Roman" w:hAnsi="Cambria" w:cs="Times New Roman"/>
      <w:i/>
      <w:iCs/>
      <w:color w:val="404040"/>
      <w:sz w:val="20"/>
      <w:szCs w:val="20"/>
    </w:rPr>
  </w:style>
  <w:style w:type="paragraph" w:customStyle="1" w:styleId="13">
    <w:name w:val="Название объекта1"/>
    <w:basedOn w:val="a"/>
    <w:next w:val="a"/>
    <w:uiPriority w:val="35"/>
    <w:semiHidden/>
    <w:unhideWhenUsed/>
    <w:qFormat/>
    <w:rsid w:val="00584750"/>
    <w:pPr>
      <w:spacing w:before="100" w:beforeAutospacing="1" w:after="0" w:line="240" w:lineRule="auto"/>
      <w:jc w:val="both"/>
    </w:pPr>
    <w:rPr>
      <w:b/>
      <w:bCs/>
      <w:color w:val="4F81BD"/>
      <w:sz w:val="18"/>
      <w:szCs w:val="18"/>
      <w:lang w:val="en-US" w:bidi="en-US"/>
    </w:rPr>
  </w:style>
  <w:style w:type="paragraph" w:customStyle="1" w:styleId="14">
    <w:name w:val="Название1"/>
    <w:basedOn w:val="a"/>
    <w:next w:val="a"/>
    <w:uiPriority w:val="10"/>
    <w:qFormat/>
    <w:rsid w:val="00584750"/>
    <w:pPr>
      <w:pBdr>
        <w:bottom w:val="single" w:sz="8" w:space="4" w:color="4F81BD"/>
      </w:pBdr>
      <w:spacing w:before="100" w:beforeAutospacing="1" w:after="300" w:line="240" w:lineRule="auto"/>
      <w:contextualSpacing/>
      <w:jc w:val="both"/>
    </w:pPr>
    <w:rPr>
      <w:rFonts w:ascii="Cambria" w:eastAsia="Times New Roman" w:hAnsi="Cambria" w:cs="Times New Roman"/>
      <w:color w:val="17365D"/>
      <w:spacing w:val="5"/>
      <w:kern w:val="28"/>
      <w:sz w:val="52"/>
      <w:szCs w:val="52"/>
      <w:lang w:val="en-US" w:bidi="en-US"/>
    </w:rPr>
  </w:style>
  <w:style w:type="character" w:customStyle="1" w:styleId="a3">
    <w:name w:val="Название Знак"/>
    <w:basedOn w:val="a0"/>
    <w:link w:val="a4"/>
    <w:uiPriority w:val="10"/>
    <w:rsid w:val="00584750"/>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584750"/>
    <w:pPr>
      <w:numPr>
        <w:ilvl w:val="1"/>
      </w:numPr>
      <w:spacing w:before="100" w:beforeAutospacing="1" w:after="0" w:line="240" w:lineRule="auto"/>
      <w:jc w:val="both"/>
    </w:pPr>
    <w:rPr>
      <w:rFonts w:ascii="Cambria" w:eastAsia="Times New Roman" w:hAnsi="Cambria" w:cs="Times New Roman"/>
      <w:i/>
      <w:iCs/>
      <w:color w:val="4F81BD"/>
      <w:spacing w:val="15"/>
      <w:sz w:val="24"/>
      <w:szCs w:val="24"/>
      <w:lang w:val="en-US" w:bidi="en-US"/>
    </w:rPr>
  </w:style>
  <w:style w:type="character" w:customStyle="1" w:styleId="a5">
    <w:name w:val="Подзаголовок Знак"/>
    <w:basedOn w:val="a0"/>
    <w:link w:val="a6"/>
    <w:uiPriority w:val="11"/>
    <w:rsid w:val="00584750"/>
    <w:rPr>
      <w:rFonts w:ascii="Cambria" w:eastAsia="Times New Roman" w:hAnsi="Cambria" w:cs="Times New Roman"/>
      <w:i/>
      <w:iCs/>
      <w:color w:val="4F81BD"/>
      <w:spacing w:val="15"/>
      <w:sz w:val="24"/>
      <w:szCs w:val="24"/>
    </w:rPr>
  </w:style>
  <w:style w:type="character" w:styleId="a7">
    <w:name w:val="Strong"/>
    <w:basedOn w:val="a0"/>
    <w:uiPriority w:val="22"/>
    <w:qFormat/>
    <w:rsid w:val="00584750"/>
    <w:rPr>
      <w:b/>
      <w:bCs/>
    </w:rPr>
  </w:style>
  <w:style w:type="character" w:styleId="a8">
    <w:name w:val="Emphasis"/>
    <w:basedOn w:val="a0"/>
    <w:uiPriority w:val="20"/>
    <w:qFormat/>
    <w:rsid w:val="00584750"/>
    <w:rPr>
      <w:i/>
      <w:iCs/>
    </w:rPr>
  </w:style>
  <w:style w:type="paragraph" w:styleId="a9">
    <w:name w:val="No Spacing"/>
    <w:link w:val="aa"/>
    <w:uiPriority w:val="1"/>
    <w:qFormat/>
    <w:rsid w:val="00584750"/>
    <w:pPr>
      <w:spacing w:before="100" w:beforeAutospacing="1" w:after="0" w:line="240" w:lineRule="auto"/>
      <w:jc w:val="both"/>
    </w:pPr>
    <w:rPr>
      <w:rFonts w:eastAsia="Lucida Sans Unicode"/>
      <w:lang w:val="en-US" w:bidi="en-US"/>
    </w:rPr>
  </w:style>
  <w:style w:type="character" w:customStyle="1" w:styleId="aa">
    <w:name w:val="Без интервала Знак"/>
    <w:basedOn w:val="a0"/>
    <w:link w:val="a9"/>
    <w:uiPriority w:val="1"/>
    <w:rsid w:val="00584750"/>
    <w:rPr>
      <w:rFonts w:eastAsia="Lucida Sans Unicode"/>
      <w:lang w:val="en-US" w:bidi="en-US"/>
    </w:rPr>
  </w:style>
  <w:style w:type="paragraph" w:customStyle="1" w:styleId="16">
    <w:name w:val="Абзац списка1"/>
    <w:basedOn w:val="a"/>
    <w:next w:val="ab"/>
    <w:uiPriority w:val="34"/>
    <w:qFormat/>
    <w:rsid w:val="00584750"/>
    <w:pPr>
      <w:spacing w:before="100" w:beforeAutospacing="1" w:after="0" w:line="240" w:lineRule="auto"/>
      <w:ind w:left="720"/>
      <w:contextualSpacing/>
      <w:jc w:val="both"/>
    </w:pPr>
    <w:rPr>
      <w:lang w:val="en-US" w:bidi="en-US"/>
    </w:rPr>
  </w:style>
  <w:style w:type="paragraph" w:customStyle="1" w:styleId="210">
    <w:name w:val="Цитата 21"/>
    <w:basedOn w:val="a"/>
    <w:next w:val="a"/>
    <w:uiPriority w:val="29"/>
    <w:qFormat/>
    <w:rsid w:val="00584750"/>
    <w:pPr>
      <w:spacing w:before="100" w:beforeAutospacing="1" w:after="0" w:line="240" w:lineRule="auto"/>
      <w:jc w:val="both"/>
    </w:pPr>
    <w:rPr>
      <w:i/>
      <w:iCs/>
      <w:color w:val="000000"/>
      <w:lang w:val="en-US" w:bidi="en-US"/>
    </w:rPr>
  </w:style>
  <w:style w:type="character" w:customStyle="1" w:styleId="22">
    <w:name w:val="Цитата 2 Знак"/>
    <w:basedOn w:val="a0"/>
    <w:link w:val="23"/>
    <w:uiPriority w:val="29"/>
    <w:rsid w:val="00584750"/>
    <w:rPr>
      <w:i/>
      <w:iCs/>
      <w:color w:val="000000"/>
    </w:rPr>
  </w:style>
  <w:style w:type="paragraph" w:customStyle="1" w:styleId="17">
    <w:name w:val="Выделенная цитата1"/>
    <w:basedOn w:val="a"/>
    <w:next w:val="a"/>
    <w:uiPriority w:val="30"/>
    <w:qFormat/>
    <w:rsid w:val="00584750"/>
    <w:pPr>
      <w:pBdr>
        <w:bottom w:val="single" w:sz="4" w:space="4" w:color="4F81BD"/>
      </w:pBdr>
      <w:spacing w:before="200" w:beforeAutospacing="1" w:after="280" w:line="240" w:lineRule="auto"/>
      <w:ind w:left="936" w:right="936"/>
      <w:jc w:val="both"/>
    </w:pPr>
    <w:rPr>
      <w:b/>
      <w:bCs/>
      <w:i/>
      <w:iCs/>
      <w:color w:val="4F81BD"/>
      <w:lang w:val="en-US" w:bidi="en-US"/>
    </w:rPr>
  </w:style>
  <w:style w:type="character" w:customStyle="1" w:styleId="ac">
    <w:name w:val="Выделенная цитата Знак"/>
    <w:basedOn w:val="a0"/>
    <w:link w:val="ad"/>
    <w:uiPriority w:val="30"/>
    <w:rsid w:val="00584750"/>
    <w:rPr>
      <w:b/>
      <w:bCs/>
      <w:i/>
      <w:iCs/>
      <w:color w:val="4F81BD"/>
    </w:rPr>
  </w:style>
  <w:style w:type="character" w:customStyle="1" w:styleId="18">
    <w:name w:val="Слабое выделение1"/>
    <w:basedOn w:val="a0"/>
    <w:uiPriority w:val="19"/>
    <w:qFormat/>
    <w:rsid w:val="00584750"/>
    <w:rPr>
      <w:i/>
      <w:iCs/>
      <w:color w:val="808080"/>
    </w:rPr>
  </w:style>
  <w:style w:type="character" w:customStyle="1" w:styleId="19">
    <w:name w:val="Сильное выделение1"/>
    <w:basedOn w:val="a0"/>
    <w:uiPriority w:val="21"/>
    <w:qFormat/>
    <w:rsid w:val="00584750"/>
    <w:rPr>
      <w:b/>
      <w:bCs/>
      <w:i/>
      <w:iCs/>
      <w:color w:val="4F81BD"/>
    </w:rPr>
  </w:style>
  <w:style w:type="character" w:customStyle="1" w:styleId="1a">
    <w:name w:val="Слабая ссылка1"/>
    <w:basedOn w:val="a0"/>
    <w:uiPriority w:val="31"/>
    <w:qFormat/>
    <w:rsid w:val="00584750"/>
    <w:rPr>
      <w:smallCaps/>
      <w:color w:val="C0504D"/>
      <w:u w:val="single"/>
    </w:rPr>
  </w:style>
  <w:style w:type="character" w:customStyle="1" w:styleId="1b">
    <w:name w:val="Сильная ссылка1"/>
    <w:basedOn w:val="a0"/>
    <w:uiPriority w:val="32"/>
    <w:qFormat/>
    <w:rsid w:val="00584750"/>
    <w:rPr>
      <w:b/>
      <w:bCs/>
      <w:smallCaps/>
      <w:color w:val="C0504D"/>
      <w:spacing w:val="5"/>
      <w:u w:val="single"/>
    </w:rPr>
  </w:style>
  <w:style w:type="character" w:styleId="ae">
    <w:name w:val="Book Title"/>
    <w:basedOn w:val="a0"/>
    <w:uiPriority w:val="33"/>
    <w:qFormat/>
    <w:rsid w:val="00584750"/>
    <w:rPr>
      <w:b/>
      <w:bCs/>
      <w:smallCaps/>
      <w:spacing w:val="5"/>
    </w:rPr>
  </w:style>
  <w:style w:type="character" w:customStyle="1" w:styleId="11">
    <w:name w:val="Заголовок 1 Знак1"/>
    <w:basedOn w:val="a0"/>
    <w:link w:val="1"/>
    <w:uiPriority w:val="9"/>
    <w:rsid w:val="0058475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84750"/>
    <w:pPr>
      <w:spacing w:beforeAutospacing="1" w:line="240" w:lineRule="auto"/>
      <w:jc w:val="both"/>
      <w:outlineLvl w:val="9"/>
    </w:pPr>
    <w:rPr>
      <w:lang w:val="en-US" w:bidi="en-US"/>
    </w:rPr>
  </w:style>
  <w:style w:type="paragraph" w:styleId="af0">
    <w:name w:val="Body Text"/>
    <w:basedOn w:val="a"/>
    <w:link w:val="1c"/>
    <w:uiPriority w:val="99"/>
    <w:unhideWhenUsed/>
    <w:rsid w:val="00584750"/>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f1">
    <w:name w:val="Основной текст Знак"/>
    <w:basedOn w:val="a0"/>
    <w:uiPriority w:val="99"/>
    <w:rsid w:val="00584750"/>
  </w:style>
  <w:style w:type="character" w:customStyle="1" w:styleId="1c">
    <w:name w:val="Основной текст Знак1"/>
    <w:basedOn w:val="a0"/>
    <w:link w:val="af0"/>
    <w:uiPriority w:val="99"/>
    <w:locked/>
    <w:rsid w:val="00584750"/>
    <w:rPr>
      <w:rFonts w:ascii="Times New Roman Bash" w:eastAsia="Times New Roman" w:hAnsi="Times New Roman Bash" w:cs="Times New Roman"/>
      <w:b/>
      <w:sz w:val="24"/>
      <w:szCs w:val="24"/>
      <w:lang w:val="be-BY" w:eastAsia="ru-RU"/>
    </w:rPr>
  </w:style>
  <w:style w:type="paragraph" w:styleId="af2">
    <w:name w:val="Balloon Text"/>
    <w:basedOn w:val="a"/>
    <w:link w:val="af3"/>
    <w:uiPriority w:val="99"/>
    <w:semiHidden/>
    <w:unhideWhenUsed/>
    <w:rsid w:val="0058475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584750"/>
    <w:rPr>
      <w:rFonts w:ascii="Tahoma" w:eastAsia="Times New Roman" w:hAnsi="Tahoma" w:cs="Tahoma"/>
      <w:sz w:val="16"/>
      <w:szCs w:val="16"/>
      <w:lang w:eastAsia="ru-RU"/>
    </w:rPr>
  </w:style>
  <w:style w:type="character" w:customStyle="1" w:styleId="32">
    <w:name w:val="Основной текст (3)_"/>
    <w:link w:val="33"/>
    <w:rsid w:val="00584750"/>
    <w:rPr>
      <w:rFonts w:ascii="Times New Roman" w:eastAsia="Times New Roman" w:hAnsi="Times New Roman" w:cs="Times New Roman"/>
      <w:b/>
      <w:bCs/>
      <w:spacing w:val="4"/>
      <w:shd w:val="clear" w:color="auto" w:fill="FFFFFF"/>
    </w:rPr>
  </w:style>
  <w:style w:type="character" w:customStyle="1" w:styleId="af4">
    <w:name w:val="Основной текст_"/>
    <w:link w:val="1d"/>
    <w:rsid w:val="00584750"/>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rsid w:val="00584750"/>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1e">
    <w:name w:val="Заголовок №1_"/>
    <w:link w:val="1f"/>
    <w:rsid w:val="00584750"/>
    <w:rPr>
      <w:rFonts w:ascii="Times New Roman" w:eastAsia="Times New Roman" w:hAnsi="Times New Roman" w:cs="Times New Roman"/>
      <w:b/>
      <w:bCs/>
      <w:spacing w:val="4"/>
      <w:shd w:val="clear" w:color="auto" w:fill="FFFFFF"/>
    </w:rPr>
  </w:style>
  <w:style w:type="character" w:customStyle="1" w:styleId="24">
    <w:name w:val="Заголовок №2_"/>
    <w:link w:val="25"/>
    <w:rsid w:val="00584750"/>
    <w:rPr>
      <w:rFonts w:ascii="Times New Roman" w:eastAsia="Times New Roman" w:hAnsi="Times New Roman" w:cs="Times New Roman"/>
      <w:b/>
      <w:bCs/>
      <w:spacing w:val="4"/>
      <w:shd w:val="clear" w:color="auto" w:fill="FFFFFF"/>
    </w:rPr>
  </w:style>
  <w:style w:type="paragraph" w:customStyle="1" w:styleId="33">
    <w:name w:val="Основной текст (3)"/>
    <w:basedOn w:val="a"/>
    <w:link w:val="32"/>
    <w:rsid w:val="00584750"/>
    <w:pPr>
      <w:widowControl w:val="0"/>
      <w:shd w:val="clear" w:color="auto" w:fill="FFFFFF"/>
      <w:spacing w:before="660" w:after="0" w:line="307" w:lineRule="exact"/>
      <w:ind w:hanging="460"/>
      <w:jc w:val="center"/>
    </w:pPr>
    <w:rPr>
      <w:rFonts w:ascii="Times New Roman" w:eastAsia="Times New Roman" w:hAnsi="Times New Roman" w:cs="Times New Roman"/>
      <w:b/>
      <w:bCs/>
      <w:spacing w:val="4"/>
    </w:rPr>
  </w:style>
  <w:style w:type="paragraph" w:customStyle="1" w:styleId="1d">
    <w:name w:val="Основной текст1"/>
    <w:basedOn w:val="a"/>
    <w:link w:val="af4"/>
    <w:rsid w:val="00584750"/>
    <w:pPr>
      <w:widowControl w:val="0"/>
      <w:shd w:val="clear" w:color="auto" w:fill="FFFFFF"/>
      <w:spacing w:after="0" w:line="307" w:lineRule="exact"/>
      <w:jc w:val="center"/>
    </w:pPr>
    <w:rPr>
      <w:rFonts w:ascii="Times New Roman" w:eastAsia="Times New Roman" w:hAnsi="Times New Roman" w:cs="Times New Roman"/>
      <w:spacing w:val="2"/>
    </w:rPr>
  </w:style>
  <w:style w:type="paragraph" w:customStyle="1" w:styleId="1f">
    <w:name w:val="Заголовок №1"/>
    <w:basedOn w:val="a"/>
    <w:link w:val="1e"/>
    <w:rsid w:val="00584750"/>
    <w:pPr>
      <w:widowControl w:val="0"/>
      <w:shd w:val="clear" w:color="auto" w:fill="FFFFFF"/>
      <w:spacing w:before="300" w:after="360" w:line="0" w:lineRule="atLeast"/>
      <w:jc w:val="center"/>
      <w:outlineLvl w:val="0"/>
    </w:pPr>
    <w:rPr>
      <w:rFonts w:ascii="Times New Roman" w:eastAsia="Times New Roman" w:hAnsi="Times New Roman" w:cs="Times New Roman"/>
      <w:b/>
      <w:bCs/>
      <w:spacing w:val="4"/>
    </w:rPr>
  </w:style>
  <w:style w:type="paragraph" w:customStyle="1" w:styleId="25">
    <w:name w:val="Заголовок №2"/>
    <w:basedOn w:val="a"/>
    <w:link w:val="24"/>
    <w:rsid w:val="00584750"/>
    <w:pPr>
      <w:widowControl w:val="0"/>
      <w:shd w:val="clear" w:color="auto" w:fill="FFFFFF"/>
      <w:spacing w:before="240" w:after="360" w:line="0" w:lineRule="atLeast"/>
      <w:jc w:val="center"/>
      <w:outlineLvl w:val="1"/>
    </w:pPr>
    <w:rPr>
      <w:rFonts w:ascii="Times New Roman" w:eastAsia="Times New Roman" w:hAnsi="Times New Roman" w:cs="Times New Roman"/>
      <w:b/>
      <w:bCs/>
      <w:spacing w:val="4"/>
    </w:rPr>
  </w:style>
  <w:style w:type="table" w:customStyle="1" w:styleId="1f0">
    <w:name w:val="Сетка таблицы1"/>
    <w:basedOn w:val="a1"/>
    <w:next w:val="af5"/>
    <w:uiPriority w:val="59"/>
    <w:rsid w:val="0058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1f1"/>
    <w:uiPriority w:val="99"/>
    <w:unhideWhenUsed/>
    <w:rsid w:val="0058475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7">
    <w:name w:val="Верхний колонтитул Знак"/>
    <w:basedOn w:val="a0"/>
    <w:uiPriority w:val="99"/>
    <w:rsid w:val="00584750"/>
  </w:style>
  <w:style w:type="character" w:customStyle="1" w:styleId="1f1">
    <w:name w:val="Верхний колонтитул Знак1"/>
    <w:basedOn w:val="a0"/>
    <w:link w:val="af6"/>
    <w:uiPriority w:val="99"/>
    <w:locked/>
    <w:rsid w:val="00584750"/>
    <w:rPr>
      <w:rFonts w:ascii="Times New Roman" w:eastAsia="Times New Roman" w:hAnsi="Times New Roman" w:cs="Times New Roman"/>
      <w:sz w:val="28"/>
      <w:szCs w:val="24"/>
      <w:lang w:eastAsia="ru-RU"/>
    </w:rPr>
  </w:style>
  <w:style w:type="paragraph" w:styleId="34">
    <w:name w:val="Body Text Indent 3"/>
    <w:basedOn w:val="a"/>
    <w:link w:val="35"/>
    <w:unhideWhenUsed/>
    <w:rsid w:val="0058475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584750"/>
    <w:rPr>
      <w:rFonts w:ascii="Times New Roman" w:eastAsia="Times New Roman" w:hAnsi="Times New Roman" w:cs="Times New Roman"/>
      <w:sz w:val="16"/>
      <w:szCs w:val="16"/>
      <w:lang w:eastAsia="ru-RU"/>
    </w:rPr>
  </w:style>
  <w:style w:type="character" w:customStyle="1" w:styleId="FontStyle21">
    <w:name w:val="Font Style21"/>
    <w:rsid w:val="00584750"/>
    <w:rPr>
      <w:rFonts w:ascii="Times New Roman" w:hAnsi="Times New Roman" w:cs="Times New Roman" w:hint="default"/>
      <w:sz w:val="28"/>
    </w:rPr>
  </w:style>
  <w:style w:type="character" w:styleId="af8">
    <w:name w:val="Hyperlink"/>
    <w:basedOn w:val="a0"/>
    <w:uiPriority w:val="99"/>
    <w:rsid w:val="00584750"/>
    <w:rPr>
      <w:color w:val="0000FF"/>
      <w:u w:val="single"/>
    </w:rPr>
  </w:style>
  <w:style w:type="paragraph" w:customStyle="1" w:styleId="ConsPlusTitle">
    <w:name w:val="ConsPlusTitle"/>
    <w:rsid w:val="005847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Знак Знак Знак Знак Знак Знак Знак Знак Знак"/>
    <w:basedOn w:val="a"/>
    <w:autoRedefine/>
    <w:rsid w:val="00584750"/>
    <w:pPr>
      <w:spacing w:after="160" w:line="240" w:lineRule="exact"/>
    </w:pPr>
    <w:rPr>
      <w:rFonts w:ascii="Times New Roman" w:eastAsia="Times New Roman" w:hAnsi="Times New Roman" w:cs="Times New Roman"/>
      <w:sz w:val="28"/>
      <w:szCs w:val="20"/>
      <w:lang w:val="en-US"/>
    </w:rPr>
  </w:style>
  <w:style w:type="paragraph" w:styleId="afa">
    <w:name w:val="footer"/>
    <w:basedOn w:val="a"/>
    <w:link w:val="afb"/>
    <w:uiPriority w:val="99"/>
    <w:unhideWhenUsed/>
    <w:rsid w:val="00584750"/>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b">
    <w:name w:val="Нижний колонтитул Знак"/>
    <w:basedOn w:val="a0"/>
    <w:link w:val="afa"/>
    <w:uiPriority w:val="99"/>
    <w:rsid w:val="00584750"/>
    <w:rPr>
      <w:rFonts w:ascii="Courier New" w:eastAsia="Courier New" w:hAnsi="Courier New" w:cs="Courier New"/>
      <w:color w:val="000000"/>
      <w:sz w:val="24"/>
      <w:szCs w:val="24"/>
      <w:lang w:eastAsia="ru-RU"/>
    </w:rPr>
  </w:style>
  <w:style w:type="paragraph" w:customStyle="1" w:styleId="Default">
    <w:name w:val="Default"/>
    <w:rsid w:val="00584750"/>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footnote text"/>
    <w:basedOn w:val="a"/>
    <w:link w:val="afd"/>
    <w:uiPriority w:val="99"/>
    <w:semiHidden/>
    <w:rsid w:val="00584750"/>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584750"/>
    <w:rPr>
      <w:rFonts w:ascii="Times New Roman" w:eastAsia="Times New Roman" w:hAnsi="Times New Roman" w:cs="Times New Roman"/>
      <w:sz w:val="20"/>
      <w:szCs w:val="20"/>
      <w:lang w:eastAsia="ru-RU"/>
    </w:rPr>
  </w:style>
  <w:style w:type="character" w:styleId="afe">
    <w:name w:val="footnote reference"/>
    <w:uiPriority w:val="99"/>
    <w:rsid w:val="00584750"/>
    <w:rPr>
      <w:rFonts w:cs="Times New Roman"/>
      <w:vertAlign w:val="superscript"/>
    </w:rPr>
  </w:style>
  <w:style w:type="paragraph" w:customStyle="1" w:styleId="aff">
    <w:name w:val="Знак Знак Знак Знак Знак Знак Знак"/>
    <w:basedOn w:val="a"/>
    <w:rsid w:val="00584750"/>
    <w:pPr>
      <w:spacing w:after="160" w:line="240" w:lineRule="exact"/>
    </w:pPr>
    <w:rPr>
      <w:rFonts w:ascii="Verdana" w:eastAsia="Times New Roman" w:hAnsi="Verdana" w:cs="Verdana"/>
      <w:sz w:val="20"/>
      <w:szCs w:val="20"/>
      <w:lang w:val="en-US"/>
    </w:rPr>
  </w:style>
  <w:style w:type="character" w:customStyle="1" w:styleId="aff0">
    <w:name w:val="Основной текст + Полужирный"/>
    <w:basedOn w:val="a0"/>
    <w:rsid w:val="00584750"/>
    <w:rPr>
      <w:rFonts w:ascii="Times New Roman" w:hAnsi="Times New Roman" w:cs="Times New Roman" w:hint="default"/>
      <w:b/>
      <w:bCs/>
      <w:spacing w:val="0"/>
      <w:sz w:val="16"/>
      <w:szCs w:val="16"/>
    </w:rPr>
  </w:style>
  <w:style w:type="character" w:customStyle="1" w:styleId="1f2">
    <w:name w:val="Основной текст + Полужирный1"/>
    <w:basedOn w:val="a0"/>
    <w:rsid w:val="00584750"/>
    <w:rPr>
      <w:rFonts w:ascii="Times New Roman" w:hAnsi="Times New Roman" w:cs="Times New Roman" w:hint="default"/>
      <w:b/>
      <w:bCs/>
      <w:spacing w:val="0"/>
      <w:sz w:val="16"/>
      <w:szCs w:val="16"/>
    </w:rPr>
  </w:style>
  <w:style w:type="character" w:customStyle="1" w:styleId="aff1">
    <w:name w:val="Основной текст + Курсив"/>
    <w:basedOn w:val="a0"/>
    <w:rsid w:val="00584750"/>
    <w:rPr>
      <w:rFonts w:ascii="Times New Roman" w:hAnsi="Times New Roman" w:cs="Times New Roman" w:hint="default"/>
      <w:i/>
      <w:iCs/>
      <w:spacing w:val="0"/>
      <w:sz w:val="16"/>
      <w:szCs w:val="16"/>
    </w:rPr>
  </w:style>
  <w:style w:type="paragraph" w:customStyle="1" w:styleId="1f3">
    <w:name w:val="Без интервала1"/>
    <w:rsid w:val="00584750"/>
    <w:pPr>
      <w:spacing w:after="0" w:line="240" w:lineRule="auto"/>
    </w:pPr>
    <w:rPr>
      <w:rFonts w:ascii="Calibri" w:eastAsia="Times New Roman" w:hAnsi="Calibri" w:cs="Times New Roman"/>
    </w:rPr>
  </w:style>
  <w:style w:type="character" w:customStyle="1" w:styleId="26">
    <w:name w:val="Основной текст (2)_"/>
    <w:basedOn w:val="a0"/>
    <w:link w:val="211"/>
    <w:rsid w:val="00584750"/>
    <w:rPr>
      <w:b/>
      <w:sz w:val="26"/>
      <w:szCs w:val="26"/>
      <w:shd w:val="clear" w:color="auto" w:fill="FFFFFF"/>
    </w:rPr>
  </w:style>
  <w:style w:type="paragraph" w:customStyle="1" w:styleId="211">
    <w:name w:val="Основной текст (2)1"/>
    <w:basedOn w:val="a"/>
    <w:link w:val="26"/>
    <w:rsid w:val="00584750"/>
    <w:pPr>
      <w:widowControl w:val="0"/>
      <w:shd w:val="clear" w:color="auto" w:fill="FFFFFF"/>
      <w:spacing w:after="0" w:line="240" w:lineRule="atLeast"/>
    </w:pPr>
    <w:rPr>
      <w:b/>
      <w:sz w:val="26"/>
      <w:szCs w:val="26"/>
      <w:shd w:val="clear" w:color="auto" w:fill="FFFFFF"/>
    </w:rPr>
  </w:style>
  <w:style w:type="character" w:customStyle="1" w:styleId="212">
    <w:name w:val="Заголовок 2 Знак1"/>
    <w:basedOn w:val="a0"/>
    <w:link w:val="2"/>
    <w:uiPriority w:val="9"/>
    <w:semiHidden/>
    <w:rsid w:val="00584750"/>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584750"/>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584750"/>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584750"/>
    <w:rPr>
      <w:rFonts w:asciiTheme="majorHAnsi" w:eastAsiaTheme="majorEastAsia" w:hAnsiTheme="majorHAnsi" w:cstheme="majorBidi"/>
      <w:color w:val="243F60" w:themeColor="accent1" w:themeShade="7F"/>
    </w:rPr>
  </w:style>
  <w:style w:type="character" w:customStyle="1" w:styleId="610">
    <w:name w:val="Заголовок 6 Знак1"/>
    <w:basedOn w:val="a0"/>
    <w:link w:val="6"/>
    <w:uiPriority w:val="9"/>
    <w:semiHidden/>
    <w:rsid w:val="00584750"/>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link w:val="7"/>
    <w:uiPriority w:val="9"/>
    <w:semiHidden/>
    <w:rsid w:val="00584750"/>
    <w:rPr>
      <w:rFonts w:asciiTheme="majorHAnsi" w:eastAsiaTheme="majorEastAsia" w:hAnsiTheme="majorHAnsi" w:cstheme="majorBidi"/>
      <w:i/>
      <w:iCs/>
      <w:color w:val="404040" w:themeColor="text1" w:themeTint="BF"/>
    </w:rPr>
  </w:style>
  <w:style w:type="character" w:customStyle="1" w:styleId="810">
    <w:name w:val="Заголовок 8 Знак1"/>
    <w:basedOn w:val="a0"/>
    <w:link w:val="8"/>
    <w:uiPriority w:val="9"/>
    <w:semiHidden/>
    <w:rsid w:val="00584750"/>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link w:val="9"/>
    <w:uiPriority w:val="9"/>
    <w:semiHidden/>
    <w:rsid w:val="00584750"/>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84750"/>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4">
    <w:name w:val="Название Знак1"/>
    <w:basedOn w:val="a0"/>
    <w:link w:val="a4"/>
    <w:uiPriority w:val="10"/>
    <w:rsid w:val="0058475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84750"/>
    <w:pPr>
      <w:numPr>
        <w:ilvl w:val="1"/>
      </w:numPr>
    </w:pPr>
    <w:rPr>
      <w:rFonts w:ascii="Cambria" w:eastAsia="Times New Roman" w:hAnsi="Cambria" w:cs="Times New Roman"/>
      <w:i/>
      <w:iCs/>
      <w:color w:val="4F81BD"/>
      <w:spacing w:val="15"/>
      <w:sz w:val="24"/>
      <w:szCs w:val="24"/>
    </w:rPr>
  </w:style>
  <w:style w:type="character" w:customStyle="1" w:styleId="1f5">
    <w:name w:val="Подзаголовок Знак1"/>
    <w:basedOn w:val="a0"/>
    <w:link w:val="a6"/>
    <w:uiPriority w:val="11"/>
    <w:rsid w:val="00584750"/>
    <w:rPr>
      <w:rFonts w:asciiTheme="majorHAnsi" w:eastAsiaTheme="majorEastAsia" w:hAnsiTheme="majorHAnsi" w:cstheme="majorBidi"/>
      <w:i/>
      <w:iCs/>
      <w:color w:val="4F81BD" w:themeColor="accent1"/>
      <w:spacing w:val="15"/>
      <w:sz w:val="24"/>
      <w:szCs w:val="24"/>
    </w:rPr>
  </w:style>
  <w:style w:type="paragraph" w:styleId="ab">
    <w:name w:val="List Paragraph"/>
    <w:basedOn w:val="a"/>
    <w:uiPriority w:val="34"/>
    <w:qFormat/>
    <w:rsid w:val="00584750"/>
    <w:pPr>
      <w:ind w:left="720"/>
      <w:contextualSpacing/>
    </w:pPr>
  </w:style>
  <w:style w:type="paragraph" w:styleId="23">
    <w:name w:val="Quote"/>
    <w:basedOn w:val="a"/>
    <w:next w:val="a"/>
    <w:link w:val="22"/>
    <w:uiPriority w:val="29"/>
    <w:qFormat/>
    <w:rsid w:val="00584750"/>
    <w:rPr>
      <w:i/>
      <w:iCs/>
      <w:color w:val="000000"/>
    </w:rPr>
  </w:style>
  <w:style w:type="character" w:customStyle="1" w:styleId="213">
    <w:name w:val="Цитата 2 Знак1"/>
    <w:basedOn w:val="a0"/>
    <w:link w:val="23"/>
    <w:uiPriority w:val="29"/>
    <w:rsid w:val="00584750"/>
    <w:rPr>
      <w:i/>
      <w:iCs/>
      <w:color w:val="000000" w:themeColor="text1"/>
    </w:rPr>
  </w:style>
  <w:style w:type="paragraph" w:styleId="ad">
    <w:name w:val="Intense Quote"/>
    <w:basedOn w:val="a"/>
    <w:next w:val="a"/>
    <w:link w:val="ac"/>
    <w:uiPriority w:val="30"/>
    <w:qFormat/>
    <w:rsid w:val="00584750"/>
    <w:pPr>
      <w:pBdr>
        <w:bottom w:val="single" w:sz="4" w:space="4" w:color="4F81BD" w:themeColor="accent1"/>
      </w:pBdr>
      <w:spacing w:before="200" w:after="280"/>
      <w:ind w:left="936" w:right="936"/>
    </w:pPr>
    <w:rPr>
      <w:b/>
      <w:bCs/>
      <w:i/>
      <w:iCs/>
      <w:color w:val="4F81BD"/>
    </w:rPr>
  </w:style>
  <w:style w:type="character" w:customStyle="1" w:styleId="1f6">
    <w:name w:val="Выделенная цитата Знак1"/>
    <w:basedOn w:val="a0"/>
    <w:link w:val="ad"/>
    <w:uiPriority w:val="30"/>
    <w:rsid w:val="00584750"/>
    <w:rPr>
      <w:b/>
      <w:bCs/>
      <w:i/>
      <w:iCs/>
      <w:color w:val="4F81BD" w:themeColor="accent1"/>
    </w:rPr>
  </w:style>
  <w:style w:type="character" w:styleId="aff2">
    <w:name w:val="Subtle Emphasis"/>
    <w:basedOn w:val="a0"/>
    <w:uiPriority w:val="19"/>
    <w:qFormat/>
    <w:rsid w:val="00584750"/>
    <w:rPr>
      <w:i/>
      <w:iCs/>
      <w:color w:val="808080" w:themeColor="text1" w:themeTint="7F"/>
    </w:rPr>
  </w:style>
  <w:style w:type="character" w:styleId="aff3">
    <w:name w:val="Intense Emphasis"/>
    <w:basedOn w:val="a0"/>
    <w:uiPriority w:val="21"/>
    <w:qFormat/>
    <w:rsid w:val="00584750"/>
    <w:rPr>
      <w:b/>
      <w:bCs/>
      <w:i/>
      <w:iCs/>
      <w:color w:val="4F81BD" w:themeColor="accent1"/>
    </w:rPr>
  </w:style>
  <w:style w:type="character" w:styleId="aff4">
    <w:name w:val="Subtle Reference"/>
    <w:basedOn w:val="a0"/>
    <w:uiPriority w:val="31"/>
    <w:qFormat/>
    <w:rsid w:val="00584750"/>
    <w:rPr>
      <w:smallCaps/>
      <w:color w:val="C0504D" w:themeColor="accent2"/>
      <w:u w:val="single"/>
    </w:rPr>
  </w:style>
  <w:style w:type="character" w:styleId="aff5">
    <w:name w:val="Intense Reference"/>
    <w:basedOn w:val="a0"/>
    <w:uiPriority w:val="32"/>
    <w:qFormat/>
    <w:rsid w:val="00584750"/>
    <w:rPr>
      <w:b/>
      <w:bCs/>
      <w:smallCaps/>
      <w:color w:val="C0504D" w:themeColor="accent2"/>
      <w:spacing w:val="5"/>
      <w:u w:val="single"/>
    </w:rPr>
  </w:style>
  <w:style w:type="table" w:styleId="af5">
    <w:name w:val="Table Grid"/>
    <w:basedOn w:val="a1"/>
    <w:uiPriority w:val="59"/>
    <w:rsid w:val="0058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6113CF5B9A66B12EB6A48CCB6E378B1ACBE66FBD95AA60AC79DDE51CF830B3008580BFCCFBBABAA00Af0K" TargetMode="External"/><Relationship Id="rId18"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FB664F121D3B18D8BACFD54DD51CBD2715DBDA5F0309FBF84EA894CB719561052510249917A59BCFEAWAK"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hyperlink" Target="consultantplus://offline/ref=6512CE6733ACBE3C069E1CE3BDF08ACDC0E30CD2CA52549E29F6D88630B93B11A5B38D5FA4B1GFBD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9362E9B7953DAD2DED93A7F622CF50AF3CB2A473F9554F94573CC281336DE9C7FFC53B388200W844L"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settings" Target="settings.xml"/><Relationship Id="rId9" Type="http://schemas.openxmlformats.org/officeDocument/2006/relationships/hyperlink" Target="consultantplus://offline/ref=F9EC56EA121612BAA8BE9EF141182F7B80740825F17C98291643772F17772BA0F17D6332B67A74A7t6dFL" TargetMode="External"/><Relationship Id="rId14" Type="http://schemas.openxmlformats.org/officeDocument/2006/relationships/hyperlink" Target="consultantplus://offline/ref=6113CF5B9A66B12EB6A48CCB6E378B1ACBE66FBD95AA60AC79DDE51CF830B3008580BFCCFBBABFAC0Af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16327</Words>
  <Characters>93064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2021-09-01T05:36:00Z</dcterms:created>
  <dcterms:modified xsi:type="dcterms:W3CDTF">2021-09-01T05:54:00Z</dcterms:modified>
</cp:coreProperties>
</file>