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B97" w:rsidRDefault="00700B97"/>
    <w:tbl>
      <w:tblPr>
        <w:tblW w:w="9612" w:type="dxa"/>
        <w:tblInd w:w="-34" w:type="dxa"/>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4315"/>
        <w:gridCol w:w="1259"/>
        <w:gridCol w:w="4038"/>
      </w:tblGrid>
      <w:tr w:rsidR="00700B97" w:rsidRPr="007A2F32" w:rsidTr="000820DF">
        <w:trPr>
          <w:trHeight w:val="1969"/>
        </w:trPr>
        <w:tc>
          <w:tcPr>
            <w:tcW w:w="4314" w:type="dxa"/>
            <w:tcBorders>
              <w:top w:val="nil"/>
              <w:left w:val="nil"/>
              <w:bottom w:val="double" w:sz="12" w:space="0" w:color="auto"/>
              <w:right w:val="nil"/>
            </w:tcBorders>
          </w:tcPr>
          <w:p w:rsidR="00700B97" w:rsidRPr="002D404F" w:rsidRDefault="00700B97">
            <w:pPr>
              <w:pStyle w:val="af7"/>
              <w:rPr>
                <w:rFonts w:ascii="Times New Roman" w:hAnsi="Times New Roman"/>
                <w:sz w:val="22"/>
                <w:lang w:val="ru-RU"/>
              </w:rPr>
            </w:pPr>
            <w:proofErr w:type="spellStart"/>
            <w:proofErr w:type="gramStart"/>
            <w:r w:rsidRPr="002D404F">
              <w:rPr>
                <w:rFonts w:ascii="Times New Roman" w:hAnsi="Times New Roman"/>
                <w:sz w:val="22"/>
                <w:szCs w:val="22"/>
                <w:lang w:val="ru-RU"/>
              </w:rPr>
              <w:t>Баш</w:t>
            </w:r>
            <w:proofErr w:type="gramEnd"/>
            <w:r w:rsidRPr="002D404F">
              <w:rPr>
                <w:rFonts w:ascii="Times New Roman" w:hAnsi="Times New Roman"/>
                <w:sz w:val="18"/>
                <w:szCs w:val="18"/>
                <w:lang w:val="ru-RU"/>
              </w:rPr>
              <w:t>ҡ</w:t>
            </w:r>
            <w:r w:rsidRPr="002D404F">
              <w:rPr>
                <w:rFonts w:ascii="Times New Roman" w:hAnsi="Times New Roman"/>
                <w:sz w:val="22"/>
                <w:szCs w:val="22"/>
                <w:lang w:val="ru-RU"/>
              </w:rPr>
              <w:t>ортостан</w:t>
            </w:r>
            <w:proofErr w:type="spellEnd"/>
            <w:r w:rsidRPr="002D404F">
              <w:rPr>
                <w:rFonts w:ascii="Times New Roman" w:hAnsi="Times New Roman"/>
                <w:sz w:val="22"/>
                <w:lang w:val="ru-RU"/>
              </w:rPr>
              <w:t xml:space="preserve"> </w:t>
            </w:r>
            <w:proofErr w:type="spellStart"/>
            <w:r w:rsidRPr="002D404F">
              <w:rPr>
                <w:rFonts w:ascii="Times New Roman" w:hAnsi="Times New Roman"/>
                <w:sz w:val="22"/>
                <w:lang w:val="ru-RU"/>
              </w:rPr>
              <w:t>Республикаһы</w:t>
            </w:r>
            <w:proofErr w:type="spellEnd"/>
          </w:p>
          <w:p w:rsidR="00700B97" w:rsidRPr="002D404F" w:rsidRDefault="00700B97">
            <w:pPr>
              <w:pStyle w:val="af7"/>
              <w:rPr>
                <w:rFonts w:ascii="Times New Roman" w:hAnsi="Times New Roman"/>
                <w:sz w:val="22"/>
                <w:lang w:val="ru-RU"/>
              </w:rPr>
            </w:pPr>
            <w:r w:rsidRPr="002D404F">
              <w:rPr>
                <w:rFonts w:ascii="Times New Roman" w:hAnsi="Times New Roman"/>
                <w:sz w:val="22"/>
                <w:lang w:val="ru-RU"/>
              </w:rPr>
              <w:t xml:space="preserve"> </w:t>
            </w:r>
            <w:proofErr w:type="spellStart"/>
            <w:r w:rsidRPr="002D404F">
              <w:rPr>
                <w:rFonts w:ascii="Times New Roman" w:hAnsi="Times New Roman"/>
                <w:sz w:val="22"/>
                <w:lang w:val="ru-RU"/>
              </w:rPr>
              <w:t>Балтас</w:t>
            </w:r>
            <w:proofErr w:type="spellEnd"/>
            <w:r w:rsidRPr="002D404F">
              <w:rPr>
                <w:rFonts w:ascii="Times New Roman" w:hAnsi="Times New Roman"/>
                <w:sz w:val="22"/>
                <w:lang w:val="ru-RU"/>
              </w:rPr>
              <w:t xml:space="preserve"> районы </w:t>
            </w:r>
          </w:p>
          <w:p w:rsidR="00700B97" w:rsidRPr="002D404F" w:rsidRDefault="00700B97">
            <w:pPr>
              <w:pStyle w:val="af7"/>
              <w:rPr>
                <w:rFonts w:ascii="Times New Roman" w:hAnsi="Times New Roman"/>
                <w:sz w:val="22"/>
                <w:lang w:val="ru-RU"/>
              </w:rPr>
            </w:pPr>
            <w:proofErr w:type="spellStart"/>
            <w:r w:rsidRPr="002D404F">
              <w:rPr>
                <w:rFonts w:ascii="Times New Roman" w:hAnsi="Times New Roman"/>
                <w:sz w:val="22"/>
                <w:lang w:val="ru-RU"/>
              </w:rPr>
              <w:t>муниципаль</w:t>
            </w:r>
            <w:proofErr w:type="spellEnd"/>
            <w:r w:rsidRPr="002D404F">
              <w:rPr>
                <w:rFonts w:ascii="Times New Roman" w:hAnsi="Times New Roman"/>
                <w:sz w:val="22"/>
                <w:lang w:val="ru-RU"/>
              </w:rPr>
              <w:t xml:space="preserve"> </w:t>
            </w:r>
            <w:proofErr w:type="spellStart"/>
            <w:r w:rsidRPr="002D404F">
              <w:rPr>
                <w:rFonts w:ascii="Times New Roman" w:hAnsi="Times New Roman"/>
                <w:sz w:val="22"/>
                <w:lang w:val="ru-RU"/>
              </w:rPr>
              <w:t>районының</w:t>
            </w:r>
            <w:proofErr w:type="spellEnd"/>
            <w:r w:rsidRPr="002D404F">
              <w:rPr>
                <w:rFonts w:ascii="Times New Roman" w:hAnsi="Times New Roman"/>
                <w:sz w:val="22"/>
                <w:lang w:val="ru-RU"/>
              </w:rPr>
              <w:t xml:space="preserve"> </w:t>
            </w:r>
          </w:p>
          <w:p w:rsidR="00700B97" w:rsidRPr="002D404F" w:rsidRDefault="00700B97">
            <w:pPr>
              <w:pStyle w:val="af7"/>
              <w:rPr>
                <w:rFonts w:ascii="Times New Roman" w:hAnsi="Times New Roman"/>
                <w:sz w:val="22"/>
                <w:lang w:val="ru-RU"/>
              </w:rPr>
            </w:pPr>
            <w:proofErr w:type="spellStart"/>
            <w:r w:rsidRPr="002D404F">
              <w:rPr>
                <w:rFonts w:ascii="Times New Roman" w:hAnsi="Times New Roman"/>
                <w:sz w:val="22"/>
                <w:lang w:val="ru-RU"/>
              </w:rPr>
              <w:t>Ялангас</w:t>
            </w:r>
            <w:proofErr w:type="spellEnd"/>
            <w:r w:rsidRPr="002D404F">
              <w:rPr>
                <w:rFonts w:ascii="Times New Roman" w:hAnsi="Times New Roman"/>
                <w:sz w:val="22"/>
                <w:lang w:val="ru-RU"/>
              </w:rPr>
              <w:t xml:space="preserve"> </w:t>
            </w:r>
            <w:proofErr w:type="spellStart"/>
            <w:r w:rsidRPr="002D404F">
              <w:rPr>
                <w:rFonts w:ascii="Times New Roman" w:hAnsi="Times New Roman"/>
                <w:sz w:val="22"/>
                <w:lang w:val="ru-RU"/>
              </w:rPr>
              <w:t>ауыл</w:t>
            </w:r>
            <w:proofErr w:type="spellEnd"/>
            <w:r w:rsidRPr="002D404F">
              <w:rPr>
                <w:rFonts w:ascii="Times New Roman" w:hAnsi="Times New Roman"/>
                <w:sz w:val="22"/>
                <w:lang w:val="ru-RU"/>
              </w:rPr>
              <w:t xml:space="preserve"> советы </w:t>
            </w:r>
            <w:proofErr w:type="spellStart"/>
            <w:r w:rsidRPr="002D404F">
              <w:rPr>
                <w:rFonts w:ascii="Times New Roman" w:hAnsi="Times New Roman"/>
                <w:sz w:val="22"/>
                <w:lang w:val="ru-RU"/>
              </w:rPr>
              <w:t>ауыл</w:t>
            </w:r>
            <w:proofErr w:type="spellEnd"/>
          </w:p>
          <w:p w:rsidR="00700B97" w:rsidRPr="002D404F" w:rsidRDefault="00700B97">
            <w:pPr>
              <w:pStyle w:val="af7"/>
              <w:rPr>
                <w:rFonts w:ascii="Times New Roman" w:hAnsi="Times New Roman"/>
                <w:sz w:val="22"/>
                <w:lang w:val="ru-RU"/>
              </w:rPr>
            </w:pPr>
            <w:proofErr w:type="spellStart"/>
            <w:r w:rsidRPr="002D404F">
              <w:rPr>
                <w:rFonts w:ascii="Times New Roman" w:hAnsi="Times New Roman"/>
                <w:sz w:val="22"/>
                <w:lang w:val="ru-RU"/>
              </w:rPr>
              <w:t>билә</w:t>
            </w:r>
            <w:proofErr w:type="gramStart"/>
            <w:r w:rsidRPr="002D404F">
              <w:rPr>
                <w:rFonts w:ascii="Times New Roman" w:hAnsi="Times New Roman"/>
                <w:sz w:val="22"/>
                <w:lang w:val="ru-RU"/>
              </w:rPr>
              <w:t>м</w:t>
            </w:r>
            <w:proofErr w:type="gramEnd"/>
            <w:r w:rsidRPr="002D404F">
              <w:rPr>
                <w:rFonts w:ascii="Times New Roman" w:hAnsi="Times New Roman"/>
                <w:sz w:val="22"/>
                <w:lang w:val="ru-RU"/>
              </w:rPr>
              <w:t>әһе</w:t>
            </w:r>
            <w:proofErr w:type="spellEnd"/>
            <w:r w:rsidRPr="002D404F">
              <w:rPr>
                <w:rFonts w:ascii="Times New Roman" w:hAnsi="Times New Roman"/>
                <w:sz w:val="22"/>
                <w:lang w:val="ru-RU"/>
              </w:rPr>
              <w:t xml:space="preserve"> </w:t>
            </w:r>
            <w:proofErr w:type="spellStart"/>
            <w:r w:rsidRPr="002D404F">
              <w:rPr>
                <w:rFonts w:ascii="Times New Roman" w:hAnsi="Times New Roman"/>
                <w:sz w:val="22"/>
                <w:lang w:val="ru-RU"/>
              </w:rPr>
              <w:t>хакимиәте</w:t>
            </w:r>
            <w:proofErr w:type="spellEnd"/>
          </w:p>
          <w:p w:rsidR="00700B97" w:rsidRPr="002D404F" w:rsidRDefault="00700B97">
            <w:pPr>
              <w:jc w:val="center"/>
              <w:rPr>
                <w:b/>
                <w:sz w:val="22"/>
              </w:rPr>
            </w:pPr>
          </w:p>
          <w:p w:rsidR="00700B97" w:rsidRPr="002D404F" w:rsidRDefault="00700B97">
            <w:pPr>
              <w:jc w:val="center"/>
              <w:rPr>
                <w:sz w:val="18"/>
                <w:szCs w:val="18"/>
              </w:rPr>
            </w:pPr>
            <w:r w:rsidRPr="002D404F">
              <w:rPr>
                <w:sz w:val="18"/>
                <w:szCs w:val="18"/>
              </w:rPr>
              <w:t xml:space="preserve">452992, </w:t>
            </w:r>
            <w:proofErr w:type="spellStart"/>
            <w:r w:rsidRPr="002D404F">
              <w:rPr>
                <w:sz w:val="18"/>
                <w:szCs w:val="18"/>
              </w:rPr>
              <w:t>Ялангас</w:t>
            </w:r>
            <w:proofErr w:type="spellEnd"/>
            <w:r w:rsidRPr="002D404F">
              <w:rPr>
                <w:sz w:val="18"/>
                <w:szCs w:val="18"/>
              </w:rPr>
              <w:t xml:space="preserve"> </w:t>
            </w:r>
            <w:proofErr w:type="spellStart"/>
            <w:r w:rsidRPr="002D404F">
              <w:rPr>
                <w:sz w:val="18"/>
                <w:szCs w:val="18"/>
              </w:rPr>
              <w:t>ауылы</w:t>
            </w:r>
            <w:proofErr w:type="spellEnd"/>
            <w:r w:rsidRPr="002D404F">
              <w:rPr>
                <w:sz w:val="18"/>
                <w:szCs w:val="18"/>
              </w:rPr>
              <w:t xml:space="preserve">, </w:t>
            </w:r>
          </w:p>
          <w:p w:rsidR="00700B97" w:rsidRPr="002D404F" w:rsidRDefault="00700B97">
            <w:pPr>
              <w:jc w:val="center"/>
              <w:rPr>
                <w:sz w:val="18"/>
                <w:szCs w:val="18"/>
              </w:rPr>
            </w:pPr>
            <w:proofErr w:type="spellStart"/>
            <w:r w:rsidRPr="002D404F">
              <w:rPr>
                <w:sz w:val="18"/>
                <w:szCs w:val="18"/>
              </w:rPr>
              <w:t>Узәк</w:t>
            </w:r>
            <w:proofErr w:type="spellEnd"/>
            <w:r w:rsidRPr="002D404F">
              <w:rPr>
                <w:sz w:val="18"/>
                <w:szCs w:val="18"/>
              </w:rPr>
              <w:t xml:space="preserve"> </w:t>
            </w:r>
            <w:proofErr w:type="spellStart"/>
            <w:r w:rsidRPr="002D404F">
              <w:rPr>
                <w:sz w:val="18"/>
                <w:szCs w:val="18"/>
              </w:rPr>
              <w:t>урамы</w:t>
            </w:r>
            <w:proofErr w:type="spellEnd"/>
            <w:r w:rsidRPr="002D404F">
              <w:rPr>
                <w:sz w:val="18"/>
                <w:szCs w:val="18"/>
              </w:rPr>
              <w:t>, 17</w:t>
            </w:r>
          </w:p>
          <w:p w:rsidR="00700B97" w:rsidRPr="002D404F" w:rsidRDefault="00700B97">
            <w:pPr>
              <w:jc w:val="center"/>
              <w:rPr>
                <w:sz w:val="18"/>
                <w:szCs w:val="18"/>
              </w:rPr>
            </w:pPr>
            <w:r w:rsidRPr="002D404F">
              <w:rPr>
                <w:sz w:val="18"/>
                <w:szCs w:val="18"/>
                <w:lang w:val="be-BY"/>
              </w:rPr>
              <w:t>Тел/факс 8(34753)2-48-34</w:t>
            </w:r>
          </w:p>
          <w:p w:rsidR="00700B97" w:rsidRPr="00486B35" w:rsidRDefault="00700B97">
            <w:pPr>
              <w:jc w:val="center"/>
              <w:rPr>
                <w:sz w:val="18"/>
                <w:szCs w:val="18"/>
              </w:rPr>
            </w:pPr>
            <w:r w:rsidRPr="002D404F">
              <w:rPr>
                <w:sz w:val="18"/>
                <w:szCs w:val="18"/>
                <w:lang w:val="en-US"/>
              </w:rPr>
              <w:t>E</w:t>
            </w:r>
            <w:r w:rsidRPr="00486B35">
              <w:rPr>
                <w:sz w:val="18"/>
                <w:szCs w:val="18"/>
              </w:rPr>
              <w:t>-</w:t>
            </w:r>
            <w:r w:rsidRPr="002D404F">
              <w:rPr>
                <w:sz w:val="18"/>
                <w:szCs w:val="18"/>
                <w:lang w:val="en-US"/>
              </w:rPr>
              <w:t>mail</w:t>
            </w:r>
            <w:r w:rsidRPr="00486B35">
              <w:rPr>
                <w:sz w:val="18"/>
                <w:szCs w:val="18"/>
              </w:rPr>
              <w:t>:</w:t>
            </w:r>
            <w:r w:rsidRPr="00486B35">
              <w:rPr>
                <w:bCs/>
                <w:sz w:val="18"/>
                <w:szCs w:val="18"/>
              </w:rPr>
              <w:t xml:space="preserve"> </w:t>
            </w:r>
            <w:proofErr w:type="spellStart"/>
            <w:r w:rsidRPr="002D404F">
              <w:rPr>
                <w:bCs/>
                <w:sz w:val="18"/>
                <w:szCs w:val="18"/>
                <w:lang w:val="en-US"/>
              </w:rPr>
              <w:t>yalangach</w:t>
            </w:r>
            <w:proofErr w:type="spellEnd"/>
            <w:r w:rsidRPr="00486B35">
              <w:rPr>
                <w:bCs/>
                <w:sz w:val="18"/>
                <w:szCs w:val="18"/>
              </w:rPr>
              <w:t>_2011@</w:t>
            </w:r>
            <w:r w:rsidRPr="002D404F">
              <w:rPr>
                <w:bCs/>
                <w:sz w:val="18"/>
                <w:szCs w:val="18"/>
                <w:lang w:val="en-US"/>
              </w:rPr>
              <w:t>mail</w:t>
            </w:r>
            <w:r w:rsidRPr="00486B35">
              <w:rPr>
                <w:bCs/>
                <w:sz w:val="18"/>
                <w:szCs w:val="18"/>
              </w:rPr>
              <w:t>.</w:t>
            </w:r>
            <w:proofErr w:type="spellStart"/>
            <w:r w:rsidRPr="002D404F">
              <w:rPr>
                <w:bCs/>
                <w:sz w:val="18"/>
                <w:szCs w:val="18"/>
                <w:lang w:val="en-US"/>
              </w:rPr>
              <w:t>ru</w:t>
            </w:r>
            <w:proofErr w:type="spellEnd"/>
            <w:r w:rsidRPr="00486B35">
              <w:rPr>
                <w:sz w:val="18"/>
                <w:szCs w:val="18"/>
              </w:rPr>
              <w:t xml:space="preserve"> </w:t>
            </w:r>
          </w:p>
          <w:p w:rsidR="00700B97" w:rsidRPr="002D404F" w:rsidRDefault="00700B97">
            <w:pPr>
              <w:rPr>
                <w:sz w:val="20"/>
                <w:lang w:val="en-US"/>
              </w:rPr>
            </w:pPr>
            <w:r w:rsidRPr="002D404F">
              <w:rPr>
                <w:sz w:val="20"/>
              </w:rPr>
              <w:t></w:t>
            </w:r>
          </w:p>
        </w:tc>
        <w:tc>
          <w:tcPr>
            <w:tcW w:w="1259" w:type="dxa"/>
            <w:tcBorders>
              <w:top w:val="nil"/>
              <w:left w:val="nil"/>
              <w:bottom w:val="double" w:sz="12" w:space="0" w:color="auto"/>
              <w:right w:val="nil"/>
            </w:tcBorders>
          </w:tcPr>
          <w:p w:rsidR="00700B97" w:rsidRPr="002D404F" w:rsidRDefault="00581D70">
            <w:pPr>
              <w:jc w:val="center"/>
            </w:pPr>
            <w:r>
              <w:rPr>
                <w:noProof/>
                <w:sz w:val="20"/>
              </w:rPr>
              <w:drawing>
                <wp:inline distT="0" distB="0" distL="0" distR="0">
                  <wp:extent cx="609600" cy="640080"/>
                  <wp:effectExtent l="0" t="0" r="0" b="762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40080"/>
                          </a:xfrm>
                          <a:prstGeom prst="rect">
                            <a:avLst/>
                          </a:prstGeom>
                          <a:noFill/>
                          <a:ln>
                            <a:noFill/>
                          </a:ln>
                        </pic:spPr>
                      </pic:pic>
                    </a:graphicData>
                  </a:graphic>
                </wp:inline>
              </w:drawing>
            </w:r>
          </w:p>
        </w:tc>
        <w:tc>
          <w:tcPr>
            <w:tcW w:w="4037" w:type="dxa"/>
            <w:tcBorders>
              <w:top w:val="nil"/>
              <w:left w:val="nil"/>
              <w:bottom w:val="double" w:sz="12" w:space="0" w:color="auto"/>
              <w:right w:val="nil"/>
            </w:tcBorders>
          </w:tcPr>
          <w:p w:rsidR="00700B97" w:rsidRPr="002D404F" w:rsidRDefault="00700B97">
            <w:pPr>
              <w:pStyle w:val="af7"/>
              <w:ind w:left="119" w:firstLine="57"/>
              <w:rPr>
                <w:rFonts w:ascii="Times New Roman" w:hAnsi="Times New Roman"/>
                <w:sz w:val="22"/>
                <w:lang w:val="ru-RU"/>
              </w:rPr>
            </w:pPr>
            <w:r w:rsidRPr="002D404F">
              <w:rPr>
                <w:rFonts w:ascii="Times New Roman" w:hAnsi="Times New Roman"/>
                <w:sz w:val="22"/>
                <w:lang w:val="ru-RU"/>
              </w:rPr>
              <w:t xml:space="preserve">Администрация Сельского поселения </w:t>
            </w:r>
            <w:proofErr w:type="spellStart"/>
            <w:r w:rsidRPr="002D404F">
              <w:rPr>
                <w:rFonts w:ascii="Times New Roman" w:hAnsi="Times New Roman"/>
                <w:sz w:val="22"/>
                <w:lang w:val="ru-RU"/>
              </w:rPr>
              <w:t>Ялангачевский</w:t>
            </w:r>
            <w:proofErr w:type="spellEnd"/>
            <w:r w:rsidRPr="002D404F">
              <w:rPr>
                <w:rFonts w:ascii="Times New Roman" w:hAnsi="Times New Roman"/>
                <w:sz w:val="22"/>
                <w:lang w:val="ru-RU"/>
              </w:rPr>
              <w:t xml:space="preserve"> сельсовет      муниципального района </w:t>
            </w:r>
            <w:proofErr w:type="spellStart"/>
            <w:r w:rsidRPr="002D404F">
              <w:rPr>
                <w:rFonts w:ascii="Times New Roman" w:hAnsi="Times New Roman"/>
                <w:sz w:val="22"/>
                <w:lang w:val="ru-RU"/>
              </w:rPr>
              <w:t>Балтачевский</w:t>
            </w:r>
            <w:proofErr w:type="spellEnd"/>
            <w:r w:rsidRPr="002D404F">
              <w:rPr>
                <w:rFonts w:ascii="Times New Roman" w:hAnsi="Times New Roman"/>
                <w:sz w:val="22"/>
                <w:lang w:val="ru-RU"/>
              </w:rPr>
              <w:t xml:space="preserve"> район</w:t>
            </w:r>
          </w:p>
          <w:p w:rsidR="00700B97" w:rsidRPr="002D404F" w:rsidRDefault="00700B97">
            <w:pPr>
              <w:pStyle w:val="af7"/>
              <w:tabs>
                <w:tab w:val="left" w:pos="4166"/>
              </w:tabs>
              <w:ind w:left="233" w:firstLine="229"/>
              <w:jc w:val="left"/>
              <w:rPr>
                <w:rFonts w:ascii="Times New Roman" w:hAnsi="Times New Roman"/>
                <w:sz w:val="22"/>
                <w:lang w:val="ru-RU"/>
              </w:rPr>
            </w:pPr>
            <w:r w:rsidRPr="002D404F">
              <w:rPr>
                <w:rFonts w:ascii="Times New Roman" w:hAnsi="Times New Roman"/>
                <w:sz w:val="22"/>
                <w:lang w:val="ru-RU"/>
              </w:rPr>
              <w:t>Республики Башкортостан</w:t>
            </w:r>
          </w:p>
          <w:p w:rsidR="00700B97" w:rsidRPr="002D404F" w:rsidRDefault="00700B97">
            <w:pPr>
              <w:pStyle w:val="af7"/>
              <w:tabs>
                <w:tab w:val="left" w:pos="4166"/>
              </w:tabs>
              <w:ind w:left="233" w:firstLine="228"/>
              <w:rPr>
                <w:rFonts w:ascii="Times New Roman" w:hAnsi="Times New Roman"/>
                <w:sz w:val="16"/>
                <w:szCs w:val="16"/>
                <w:lang w:val="ru-RU"/>
              </w:rPr>
            </w:pPr>
          </w:p>
          <w:p w:rsidR="00700B97" w:rsidRPr="002D404F" w:rsidRDefault="00700B97">
            <w:pPr>
              <w:jc w:val="center"/>
              <w:rPr>
                <w:sz w:val="18"/>
                <w:szCs w:val="18"/>
              </w:rPr>
            </w:pPr>
            <w:r w:rsidRPr="002D404F">
              <w:rPr>
                <w:sz w:val="18"/>
                <w:szCs w:val="18"/>
              </w:rPr>
              <w:t>452992, д.</w:t>
            </w:r>
            <w:proofErr w:type="gramStart"/>
            <w:r w:rsidRPr="002D404F">
              <w:rPr>
                <w:sz w:val="18"/>
                <w:szCs w:val="18"/>
              </w:rPr>
              <w:t xml:space="preserve"> .</w:t>
            </w:r>
            <w:proofErr w:type="spellStart"/>
            <w:proofErr w:type="gramEnd"/>
            <w:r w:rsidRPr="002D404F">
              <w:rPr>
                <w:sz w:val="18"/>
                <w:szCs w:val="18"/>
              </w:rPr>
              <w:t>Ялангачево</w:t>
            </w:r>
            <w:proofErr w:type="spellEnd"/>
            <w:r w:rsidRPr="002D404F">
              <w:rPr>
                <w:sz w:val="18"/>
                <w:szCs w:val="18"/>
              </w:rPr>
              <w:t xml:space="preserve">, </w:t>
            </w:r>
          </w:p>
          <w:p w:rsidR="00700B97" w:rsidRPr="002D404F" w:rsidRDefault="00700B97">
            <w:pPr>
              <w:jc w:val="center"/>
              <w:rPr>
                <w:sz w:val="18"/>
                <w:szCs w:val="18"/>
              </w:rPr>
            </w:pPr>
            <w:r w:rsidRPr="002D404F">
              <w:rPr>
                <w:sz w:val="18"/>
                <w:szCs w:val="18"/>
              </w:rPr>
              <w:t>ул</w:t>
            </w:r>
            <w:proofErr w:type="gramStart"/>
            <w:r w:rsidRPr="002D404F">
              <w:rPr>
                <w:sz w:val="18"/>
                <w:szCs w:val="18"/>
              </w:rPr>
              <w:t>.Ц</w:t>
            </w:r>
            <w:proofErr w:type="gramEnd"/>
            <w:r w:rsidRPr="002D404F">
              <w:rPr>
                <w:sz w:val="18"/>
                <w:szCs w:val="18"/>
              </w:rPr>
              <w:t>ентральная,17</w:t>
            </w:r>
          </w:p>
          <w:p w:rsidR="00700B97" w:rsidRPr="002D404F" w:rsidRDefault="00700B97">
            <w:pPr>
              <w:jc w:val="center"/>
              <w:rPr>
                <w:sz w:val="18"/>
                <w:szCs w:val="18"/>
              </w:rPr>
            </w:pPr>
            <w:r w:rsidRPr="002D404F">
              <w:rPr>
                <w:sz w:val="18"/>
                <w:szCs w:val="18"/>
                <w:lang w:val="be-BY"/>
              </w:rPr>
              <w:t>Тел/факс 8(34753)2-48-34</w:t>
            </w:r>
          </w:p>
          <w:p w:rsidR="00700B97" w:rsidRPr="002D404F" w:rsidRDefault="00700B97">
            <w:pPr>
              <w:jc w:val="center"/>
              <w:rPr>
                <w:sz w:val="20"/>
                <w:lang w:val="en-US"/>
              </w:rPr>
            </w:pPr>
            <w:r w:rsidRPr="002D404F">
              <w:rPr>
                <w:sz w:val="18"/>
                <w:szCs w:val="18"/>
                <w:lang w:val="en-US"/>
              </w:rPr>
              <w:t>E-mail:</w:t>
            </w:r>
            <w:r w:rsidRPr="002D404F">
              <w:rPr>
                <w:bCs/>
                <w:sz w:val="18"/>
                <w:szCs w:val="18"/>
                <w:lang w:val="en-US"/>
              </w:rPr>
              <w:t xml:space="preserve"> yalangach_2011@mail.ru</w:t>
            </w:r>
          </w:p>
        </w:tc>
      </w:tr>
    </w:tbl>
    <w:p w:rsidR="00700B97" w:rsidRDefault="00700B97" w:rsidP="000820DF">
      <w:pPr>
        <w:pStyle w:val="af5"/>
        <w:jc w:val="center"/>
        <w:rPr>
          <w:rFonts w:ascii="Lucida Sans Unicode" w:hAnsi="Lucida Sans Unicode"/>
          <w:sz w:val="24"/>
          <w:lang w:val="en-US"/>
        </w:rPr>
      </w:pPr>
    </w:p>
    <w:p w:rsidR="00DB30A0" w:rsidRPr="000F615B" w:rsidRDefault="00DB30A0" w:rsidP="000F615B">
      <w:pPr>
        <w:tabs>
          <w:tab w:val="center" w:pos="4677"/>
          <w:tab w:val="right" w:pos="9355"/>
        </w:tabs>
        <w:jc w:val="center"/>
        <w:rPr>
          <w:rFonts w:eastAsia="Lucida Sans Unicode"/>
          <w:b/>
          <w:sz w:val="24"/>
          <w:szCs w:val="24"/>
        </w:rPr>
      </w:pPr>
      <w:r w:rsidRPr="000F615B">
        <w:rPr>
          <w:rFonts w:eastAsia="Lucida Sans Unicode"/>
          <w:b/>
          <w:sz w:val="24"/>
          <w:szCs w:val="24"/>
        </w:rPr>
        <w:t xml:space="preserve">ҠАРАР                                                           </w:t>
      </w:r>
      <w:r w:rsidRPr="000F615B">
        <w:rPr>
          <w:rFonts w:eastAsia="Lucida Sans Unicode"/>
          <w:b/>
          <w:caps/>
          <w:sz w:val="24"/>
          <w:szCs w:val="24"/>
        </w:rPr>
        <w:t>поСТАНОВЛЕНИЕ</w:t>
      </w:r>
    </w:p>
    <w:p w:rsidR="00DB30A0" w:rsidRPr="000F615B" w:rsidRDefault="007A2F32" w:rsidP="000F615B">
      <w:pPr>
        <w:tabs>
          <w:tab w:val="left" w:pos="2760"/>
        </w:tabs>
        <w:jc w:val="center"/>
        <w:rPr>
          <w:sz w:val="24"/>
          <w:szCs w:val="24"/>
        </w:rPr>
      </w:pPr>
      <w:r>
        <w:rPr>
          <w:b/>
          <w:sz w:val="24"/>
          <w:szCs w:val="24"/>
        </w:rPr>
        <w:t xml:space="preserve">25 март </w:t>
      </w:r>
      <w:r w:rsidR="00DB30A0" w:rsidRPr="000F615B">
        <w:rPr>
          <w:b/>
          <w:sz w:val="24"/>
          <w:szCs w:val="24"/>
        </w:rPr>
        <w:t xml:space="preserve">2022 й.               № 8       </w:t>
      </w:r>
      <w:r>
        <w:rPr>
          <w:b/>
          <w:sz w:val="24"/>
          <w:szCs w:val="24"/>
        </w:rPr>
        <w:t xml:space="preserve">                          25 март </w:t>
      </w:r>
      <w:bookmarkStart w:id="0" w:name="_GoBack"/>
      <w:bookmarkEnd w:id="0"/>
      <w:r w:rsidR="00DB30A0" w:rsidRPr="000F615B">
        <w:rPr>
          <w:b/>
          <w:sz w:val="24"/>
          <w:szCs w:val="24"/>
        </w:rPr>
        <w:t>2022 г.</w:t>
      </w:r>
    </w:p>
    <w:p w:rsidR="00700B97" w:rsidRPr="000F615B" w:rsidRDefault="00700B97" w:rsidP="000F615B">
      <w:pPr>
        <w:jc w:val="center"/>
        <w:rPr>
          <w:sz w:val="24"/>
          <w:szCs w:val="24"/>
        </w:rPr>
      </w:pPr>
    </w:p>
    <w:p w:rsidR="00700B97" w:rsidRPr="008D2F46" w:rsidRDefault="00700B97" w:rsidP="008D2F46">
      <w:pPr>
        <w:jc w:val="both"/>
        <w:rPr>
          <w:color w:val="000000"/>
          <w:sz w:val="22"/>
          <w:szCs w:val="22"/>
        </w:rPr>
      </w:pPr>
    </w:p>
    <w:p w:rsidR="00700B97" w:rsidRPr="00DB30A0" w:rsidRDefault="00700B97" w:rsidP="000F615B">
      <w:pPr>
        <w:jc w:val="center"/>
        <w:rPr>
          <w:b/>
          <w:color w:val="000000"/>
          <w:sz w:val="24"/>
          <w:szCs w:val="24"/>
        </w:rPr>
      </w:pPr>
      <w:r w:rsidRPr="00DB30A0">
        <w:rPr>
          <w:b/>
          <w:color w:val="000000"/>
          <w:sz w:val="24"/>
          <w:szCs w:val="24"/>
        </w:rPr>
        <w:t>Об утверждении Административного регламента предоставления муниципальной услуги «Прием заявлений, документов, а также постановка граждан на учет как нуждающихся в жилых помещениях и снятие их с очереди</w:t>
      </w:r>
      <w:r w:rsidRPr="00DB30A0">
        <w:rPr>
          <w:b/>
          <w:bCs/>
          <w:color w:val="000000"/>
          <w:sz w:val="24"/>
          <w:szCs w:val="24"/>
        </w:rPr>
        <w:t xml:space="preserve"> на жилые помещения</w:t>
      </w:r>
      <w:r w:rsidRPr="00DB30A0">
        <w:rPr>
          <w:b/>
          <w:color w:val="000000"/>
          <w:sz w:val="24"/>
          <w:szCs w:val="24"/>
        </w:rPr>
        <w:t>»</w:t>
      </w:r>
    </w:p>
    <w:p w:rsidR="00700B97" w:rsidRPr="008D2F46" w:rsidRDefault="00700B97" w:rsidP="000F615B">
      <w:pPr>
        <w:jc w:val="center"/>
        <w:rPr>
          <w:color w:val="000000"/>
          <w:sz w:val="22"/>
          <w:szCs w:val="22"/>
        </w:rPr>
      </w:pPr>
    </w:p>
    <w:p w:rsidR="00700B97" w:rsidRPr="00DB30A0" w:rsidRDefault="00700B97" w:rsidP="008B0541">
      <w:pPr>
        <w:ind w:firstLine="567"/>
        <w:jc w:val="both"/>
        <w:rPr>
          <w:color w:val="000000"/>
          <w:sz w:val="24"/>
          <w:szCs w:val="24"/>
        </w:rPr>
      </w:pPr>
      <w:r w:rsidRPr="00DB30A0">
        <w:rPr>
          <w:sz w:val="24"/>
          <w:szCs w:val="24"/>
          <w:lang w:eastAsia="en-US"/>
        </w:rPr>
        <w:t xml:space="preserve">В соответствии с Федеральным законом РФ </w:t>
      </w:r>
      <w:hyperlink r:id="rId7" w:tooltip="ФЕДЕРАЛЬНЫЙ ЗАКОН от 06.10.2003 № 131-ФЗ ГОСУДАРСТВЕННАЯ ДУМА ФЕДЕРАЛЬНОГО СОБРАНИЯ РФОб общих принципах организации местного самоуправления в Российской Федерации" w:history="1">
        <w:r w:rsidRPr="00DB30A0">
          <w:rPr>
            <w:rStyle w:val="afb"/>
            <w:color w:val="auto"/>
            <w:sz w:val="24"/>
            <w:szCs w:val="24"/>
            <w:u w:val="none"/>
            <w:lang w:eastAsia="en-US"/>
          </w:rPr>
          <w:t>от 06.10.2003№131-ФЗ</w:t>
        </w:r>
      </w:hyperlink>
      <w:r w:rsidRPr="00DB30A0">
        <w:rPr>
          <w:sz w:val="24"/>
          <w:szCs w:val="24"/>
          <w:lang w:eastAsia="en-US"/>
        </w:rPr>
        <w:t xml:space="preserve"> «Об общих принципах организации местного самоуправления в Российской Федерации», Федеральным законом РФ </w:t>
      </w:r>
      <w:hyperlink r:id="rId8" w:tooltip="ФЕДЕРАЛЬНЫЙ ЗАКОН от 27.07.2010 № 210-ФЗ ГОСУДАРСТВЕННАЯ ДУМА ФЕДЕРАЛЬНОГО СОБРАНИЯ РФОб организации предоставления государственных и муниципальных услуг" w:history="1">
        <w:r w:rsidRPr="00DB30A0">
          <w:rPr>
            <w:rStyle w:val="afb"/>
            <w:color w:val="auto"/>
            <w:sz w:val="24"/>
            <w:szCs w:val="24"/>
            <w:u w:val="none"/>
            <w:lang w:eastAsia="en-US"/>
          </w:rPr>
          <w:t>от 27.07.2010 № 210-ФЗ</w:t>
        </w:r>
      </w:hyperlink>
      <w:r w:rsidRPr="00DB30A0">
        <w:rPr>
          <w:sz w:val="24"/>
          <w:szCs w:val="24"/>
          <w:lang w:eastAsia="en-US"/>
        </w:rPr>
        <w:t xml:space="preserve"> «Об организации предоставления государственных и муниципальных услуг», </w:t>
      </w:r>
      <w:r w:rsidRPr="00DB30A0">
        <w:rPr>
          <w:color w:val="000000"/>
          <w:sz w:val="24"/>
          <w:szCs w:val="24"/>
        </w:rPr>
        <w:t xml:space="preserve">Администрация сельского поселения </w:t>
      </w:r>
      <w:proofErr w:type="spellStart"/>
      <w:r w:rsidRPr="00DB30A0">
        <w:rPr>
          <w:color w:val="000000"/>
          <w:sz w:val="24"/>
          <w:szCs w:val="24"/>
        </w:rPr>
        <w:t>Ялангачевский</w:t>
      </w:r>
      <w:proofErr w:type="spellEnd"/>
      <w:r w:rsidRPr="00DB30A0">
        <w:rPr>
          <w:color w:val="000000"/>
          <w:sz w:val="24"/>
          <w:szCs w:val="24"/>
        </w:rPr>
        <w:t xml:space="preserve"> сельсовет муниципального района </w:t>
      </w:r>
      <w:proofErr w:type="spellStart"/>
      <w:r w:rsidRPr="00DB30A0">
        <w:rPr>
          <w:color w:val="000000"/>
          <w:sz w:val="24"/>
          <w:szCs w:val="24"/>
        </w:rPr>
        <w:t>Балтачевский</w:t>
      </w:r>
      <w:proofErr w:type="spellEnd"/>
      <w:r w:rsidRPr="00DB30A0">
        <w:rPr>
          <w:color w:val="000000"/>
          <w:sz w:val="24"/>
          <w:szCs w:val="24"/>
        </w:rPr>
        <w:t xml:space="preserve"> район Республики Башкортостан постановляет: </w:t>
      </w:r>
    </w:p>
    <w:p w:rsidR="00700B97" w:rsidRPr="00DB30A0" w:rsidRDefault="00700B97" w:rsidP="008B0541">
      <w:pPr>
        <w:ind w:firstLine="567"/>
        <w:jc w:val="both"/>
        <w:rPr>
          <w:color w:val="000000"/>
          <w:sz w:val="24"/>
          <w:szCs w:val="24"/>
        </w:rPr>
      </w:pPr>
      <w:r w:rsidRPr="00DB30A0">
        <w:rPr>
          <w:color w:val="000000"/>
          <w:sz w:val="24"/>
          <w:szCs w:val="24"/>
        </w:rPr>
        <w:t>1. Утвердить Административный регламент предоставления муниципальной услуги «Прием заявлений, документов, а также постановка граждан на учет как нуждающихся в жилых помещениях и снятие их с очереди</w:t>
      </w:r>
      <w:r w:rsidRPr="00DB30A0">
        <w:rPr>
          <w:bCs/>
          <w:color w:val="000000"/>
          <w:sz w:val="24"/>
          <w:szCs w:val="24"/>
        </w:rPr>
        <w:t xml:space="preserve"> на жилые помещения</w:t>
      </w:r>
      <w:r w:rsidRPr="00DB30A0">
        <w:rPr>
          <w:color w:val="000000"/>
          <w:sz w:val="24"/>
          <w:szCs w:val="24"/>
        </w:rPr>
        <w:t xml:space="preserve">» (Приложение № 1). </w:t>
      </w:r>
    </w:p>
    <w:p w:rsidR="00700B97" w:rsidRPr="00DB30A0" w:rsidRDefault="00700B97" w:rsidP="008B0541">
      <w:pPr>
        <w:ind w:firstLine="567"/>
        <w:jc w:val="both"/>
        <w:rPr>
          <w:color w:val="000000"/>
          <w:sz w:val="24"/>
          <w:szCs w:val="24"/>
        </w:rPr>
      </w:pPr>
      <w:r w:rsidRPr="00DB30A0">
        <w:rPr>
          <w:color w:val="000000"/>
          <w:sz w:val="24"/>
          <w:szCs w:val="24"/>
        </w:rPr>
        <w:t xml:space="preserve">2. </w:t>
      </w:r>
      <w:proofErr w:type="gramStart"/>
      <w:r w:rsidRPr="00DB30A0">
        <w:rPr>
          <w:color w:val="000000"/>
          <w:sz w:val="24"/>
          <w:szCs w:val="24"/>
        </w:rPr>
        <w:t xml:space="preserve">Отменить постановление от 20 октября 2012 года № 2/1 Администрации сельского поселения </w:t>
      </w:r>
      <w:proofErr w:type="spellStart"/>
      <w:r w:rsidRPr="00DB30A0">
        <w:rPr>
          <w:color w:val="000000"/>
          <w:sz w:val="24"/>
          <w:szCs w:val="24"/>
        </w:rPr>
        <w:t>Ялангачевский</w:t>
      </w:r>
      <w:proofErr w:type="spellEnd"/>
      <w:r w:rsidRPr="00DB30A0">
        <w:rPr>
          <w:color w:val="000000"/>
          <w:sz w:val="24"/>
          <w:szCs w:val="24"/>
        </w:rPr>
        <w:t xml:space="preserve"> сельсовет муниципального района </w:t>
      </w:r>
      <w:proofErr w:type="spellStart"/>
      <w:r w:rsidRPr="00DB30A0">
        <w:rPr>
          <w:color w:val="000000"/>
          <w:sz w:val="24"/>
          <w:szCs w:val="24"/>
        </w:rPr>
        <w:t>Балтачевский</w:t>
      </w:r>
      <w:proofErr w:type="spellEnd"/>
      <w:r w:rsidRPr="00DB30A0">
        <w:rPr>
          <w:color w:val="000000"/>
          <w:sz w:val="24"/>
          <w:szCs w:val="24"/>
        </w:rPr>
        <w:t xml:space="preserve"> район Республики Башкортостан «Об утверждении Административного регламента Администрации сельского поселения </w:t>
      </w:r>
      <w:proofErr w:type="spellStart"/>
      <w:r w:rsidRPr="00DB30A0">
        <w:rPr>
          <w:color w:val="000000"/>
          <w:sz w:val="24"/>
          <w:szCs w:val="24"/>
        </w:rPr>
        <w:t>Ялангачевский</w:t>
      </w:r>
      <w:proofErr w:type="spellEnd"/>
      <w:r w:rsidRPr="00DB30A0">
        <w:rPr>
          <w:color w:val="000000"/>
          <w:sz w:val="24"/>
          <w:szCs w:val="24"/>
        </w:rPr>
        <w:t xml:space="preserve"> сельсовет муниципального района </w:t>
      </w:r>
      <w:proofErr w:type="spellStart"/>
      <w:r w:rsidRPr="00DB30A0">
        <w:rPr>
          <w:color w:val="000000"/>
          <w:sz w:val="24"/>
          <w:szCs w:val="24"/>
        </w:rPr>
        <w:t>Балтачевский</w:t>
      </w:r>
      <w:proofErr w:type="spellEnd"/>
      <w:r w:rsidRPr="00DB30A0">
        <w:rPr>
          <w:color w:val="000000"/>
          <w:sz w:val="24"/>
          <w:szCs w:val="24"/>
        </w:rPr>
        <w:t xml:space="preserve"> район Республики Башкортостан предоставления муниципальной услуги "Прием документов,  а также постановка граждан на учет в качестве нуждающихся в жилом помещении».</w:t>
      </w:r>
      <w:proofErr w:type="gramEnd"/>
    </w:p>
    <w:p w:rsidR="00700B97" w:rsidRPr="00DB30A0" w:rsidRDefault="00700B97" w:rsidP="008D2F46">
      <w:pPr>
        <w:ind w:firstLine="567"/>
        <w:jc w:val="both"/>
        <w:rPr>
          <w:color w:val="000000"/>
          <w:sz w:val="24"/>
          <w:szCs w:val="24"/>
        </w:rPr>
      </w:pPr>
      <w:r w:rsidRPr="00DB30A0">
        <w:rPr>
          <w:color w:val="000000"/>
          <w:sz w:val="24"/>
          <w:szCs w:val="24"/>
        </w:rPr>
        <w:t xml:space="preserve">3. Настоящее постановление обнародовать на информационном стенде Администрации сельского поселения </w:t>
      </w:r>
      <w:proofErr w:type="spellStart"/>
      <w:r w:rsidRPr="00DB30A0">
        <w:rPr>
          <w:color w:val="000000"/>
          <w:sz w:val="24"/>
          <w:szCs w:val="24"/>
        </w:rPr>
        <w:t>Ялангачевский</w:t>
      </w:r>
      <w:proofErr w:type="spellEnd"/>
      <w:r w:rsidRPr="00DB30A0">
        <w:rPr>
          <w:color w:val="000000"/>
          <w:sz w:val="24"/>
          <w:szCs w:val="24"/>
        </w:rPr>
        <w:t xml:space="preserve"> сельсовет муниципального района </w:t>
      </w:r>
      <w:proofErr w:type="spellStart"/>
      <w:r w:rsidRPr="00DB30A0">
        <w:rPr>
          <w:color w:val="000000"/>
          <w:sz w:val="24"/>
          <w:szCs w:val="24"/>
        </w:rPr>
        <w:t>Балтачевский</w:t>
      </w:r>
      <w:proofErr w:type="spellEnd"/>
      <w:r w:rsidRPr="00DB30A0">
        <w:rPr>
          <w:color w:val="000000"/>
          <w:sz w:val="24"/>
          <w:szCs w:val="24"/>
        </w:rPr>
        <w:t xml:space="preserve"> район Республики Башкортостан, разместить на официальном сайте Администрации сельского поселения </w:t>
      </w:r>
      <w:proofErr w:type="spellStart"/>
      <w:r w:rsidRPr="00DB30A0">
        <w:rPr>
          <w:color w:val="000000"/>
          <w:sz w:val="24"/>
          <w:szCs w:val="24"/>
        </w:rPr>
        <w:t>Ялангачевский</w:t>
      </w:r>
      <w:proofErr w:type="spellEnd"/>
      <w:r w:rsidRPr="00DB30A0">
        <w:rPr>
          <w:color w:val="000000"/>
          <w:sz w:val="24"/>
          <w:szCs w:val="24"/>
        </w:rPr>
        <w:t xml:space="preserve"> сельсовет муниципального района </w:t>
      </w:r>
      <w:proofErr w:type="spellStart"/>
      <w:r w:rsidRPr="00DB30A0">
        <w:rPr>
          <w:color w:val="000000"/>
          <w:sz w:val="24"/>
          <w:szCs w:val="24"/>
        </w:rPr>
        <w:t>Балтачевский</w:t>
      </w:r>
      <w:proofErr w:type="spellEnd"/>
      <w:r w:rsidRPr="00DB30A0">
        <w:rPr>
          <w:color w:val="000000"/>
          <w:sz w:val="24"/>
          <w:szCs w:val="24"/>
        </w:rPr>
        <w:t xml:space="preserve"> район Республики Башкортостан в сети «Интернет».</w:t>
      </w:r>
    </w:p>
    <w:p w:rsidR="00700B97" w:rsidRPr="00DB30A0" w:rsidRDefault="00700B97" w:rsidP="008D2F46">
      <w:pPr>
        <w:ind w:firstLine="567"/>
        <w:jc w:val="both"/>
        <w:rPr>
          <w:color w:val="000000"/>
          <w:sz w:val="24"/>
          <w:szCs w:val="24"/>
        </w:rPr>
      </w:pPr>
      <w:r w:rsidRPr="00DB30A0">
        <w:rPr>
          <w:color w:val="000000"/>
          <w:sz w:val="24"/>
          <w:szCs w:val="24"/>
        </w:rPr>
        <w:t xml:space="preserve">4. </w:t>
      </w:r>
      <w:proofErr w:type="gramStart"/>
      <w:r w:rsidRPr="00DB30A0">
        <w:rPr>
          <w:color w:val="000000"/>
          <w:sz w:val="24"/>
          <w:szCs w:val="24"/>
        </w:rPr>
        <w:t>Контроль за</w:t>
      </w:r>
      <w:proofErr w:type="gramEnd"/>
      <w:r w:rsidRPr="00DB30A0">
        <w:rPr>
          <w:color w:val="000000"/>
          <w:sz w:val="24"/>
          <w:szCs w:val="24"/>
        </w:rPr>
        <w:t xml:space="preserve"> исполнением настоящего постановления оставляю  за собой.</w:t>
      </w:r>
    </w:p>
    <w:p w:rsidR="00700B97" w:rsidRPr="00DB30A0" w:rsidRDefault="00700B97" w:rsidP="008D2F46">
      <w:pPr>
        <w:jc w:val="both"/>
        <w:rPr>
          <w:color w:val="000000"/>
          <w:sz w:val="24"/>
          <w:szCs w:val="24"/>
        </w:rPr>
      </w:pPr>
    </w:p>
    <w:p w:rsidR="00700B97" w:rsidRDefault="00700B97" w:rsidP="008D2F46">
      <w:pPr>
        <w:jc w:val="both"/>
        <w:rPr>
          <w:color w:val="000000"/>
          <w:sz w:val="22"/>
          <w:szCs w:val="22"/>
        </w:rPr>
      </w:pPr>
    </w:p>
    <w:p w:rsidR="00DB30A0" w:rsidRDefault="00DB30A0" w:rsidP="008D2F46">
      <w:pPr>
        <w:jc w:val="both"/>
        <w:rPr>
          <w:color w:val="000000"/>
          <w:sz w:val="22"/>
          <w:szCs w:val="22"/>
        </w:rPr>
      </w:pPr>
    </w:p>
    <w:p w:rsidR="00DB30A0" w:rsidRDefault="00DB30A0" w:rsidP="008D2F46">
      <w:pPr>
        <w:jc w:val="both"/>
        <w:rPr>
          <w:color w:val="000000"/>
          <w:sz w:val="22"/>
          <w:szCs w:val="22"/>
        </w:rPr>
      </w:pPr>
    </w:p>
    <w:p w:rsidR="00DB30A0" w:rsidRPr="008D2F46" w:rsidRDefault="00DB30A0" w:rsidP="008D2F46">
      <w:pPr>
        <w:jc w:val="both"/>
        <w:rPr>
          <w:color w:val="000000"/>
          <w:sz w:val="22"/>
          <w:szCs w:val="22"/>
        </w:rPr>
      </w:pPr>
    </w:p>
    <w:p w:rsidR="00DB30A0" w:rsidRPr="00DB30A0" w:rsidRDefault="00DB30A0" w:rsidP="00DB30A0">
      <w:pPr>
        <w:rPr>
          <w:rFonts w:eastAsia="Calibri"/>
          <w:b/>
          <w:sz w:val="24"/>
          <w:szCs w:val="24"/>
          <w:lang w:eastAsia="en-US"/>
        </w:rPr>
      </w:pPr>
      <w:r w:rsidRPr="00DB30A0">
        <w:rPr>
          <w:rFonts w:eastAsia="Calibri"/>
          <w:b/>
          <w:sz w:val="24"/>
          <w:szCs w:val="24"/>
          <w:lang w:eastAsia="en-US"/>
        </w:rPr>
        <w:t>Глава Сельского поселения</w:t>
      </w:r>
    </w:p>
    <w:p w:rsidR="00DB30A0" w:rsidRPr="00DB30A0" w:rsidRDefault="00DB30A0" w:rsidP="00DB30A0">
      <w:pPr>
        <w:rPr>
          <w:rFonts w:eastAsia="Calibri"/>
          <w:b/>
          <w:sz w:val="24"/>
          <w:szCs w:val="24"/>
          <w:lang w:eastAsia="en-US"/>
        </w:rPr>
      </w:pPr>
      <w:proofErr w:type="spellStart"/>
      <w:r w:rsidRPr="00DB30A0">
        <w:rPr>
          <w:rFonts w:eastAsia="Calibri"/>
          <w:b/>
          <w:sz w:val="24"/>
          <w:szCs w:val="24"/>
          <w:lang w:eastAsia="en-US"/>
        </w:rPr>
        <w:t>Ялангачевский</w:t>
      </w:r>
      <w:proofErr w:type="spellEnd"/>
      <w:r w:rsidRPr="00DB30A0">
        <w:rPr>
          <w:rFonts w:eastAsia="Calibri"/>
          <w:b/>
          <w:sz w:val="24"/>
          <w:szCs w:val="24"/>
          <w:lang w:eastAsia="en-US"/>
        </w:rPr>
        <w:t xml:space="preserve"> сельсовет                                      </w:t>
      </w:r>
      <w:r>
        <w:rPr>
          <w:rFonts w:eastAsia="Calibri"/>
          <w:b/>
          <w:sz w:val="24"/>
          <w:szCs w:val="24"/>
          <w:lang w:eastAsia="en-US"/>
        </w:rPr>
        <w:t xml:space="preserve">             </w:t>
      </w:r>
      <w:proofErr w:type="spellStart"/>
      <w:r w:rsidRPr="00DB30A0">
        <w:rPr>
          <w:rFonts w:eastAsia="Calibri"/>
          <w:b/>
          <w:sz w:val="24"/>
          <w:szCs w:val="24"/>
          <w:lang w:eastAsia="en-US"/>
        </w:rPr>
        <w:t>Гафурзянов</w:t>
      </w:r>
      <w:proofErr w:type="spellEnd"/>
      <w:r w:rsidRPr="00DB30A0">
        <w:rPr>
          <w:rFonts w:eastAsia="Calibri"/>
          <w:b/>
          <w:sz w:val="24"/>
          <w:szCs w:val="24"/>
          <w:lang w:eastAsia="en-US"/>
        </w:rPr>
        <w:t xml:space="preserve"> Р.К.                                                        </w:t>
      </w:r>
    </w:p>
    <w:p w:rsidR="00700B97" w:rsidRPr="00DB30A0" w:rsidRDefault="00700B97" w:rsidP="008D2F46">
      <w:pPr>
        <w:jc w:val="both"/>
        <w:rPr>
          <w:color w:val="000000"/>
          <w:sz w:val="24"/>
          <w:szCs w:val="24"/>
        </w:rPr>
      </w:pPr>
    </w:p>
    <w:p w:rsidR="00700B97" w:rsidRPr="008D2F46" w:rsidRDefault="00700B97" w:rsidP="008D2F46">
      <w:pPr>
        <w:jc w:val="both"/>
        <w:rPr>
          <w:color w:val="000000"/>
          <w:sz w:val="22"/>
          <w:szCs w:val="22"/>
        </w:rPr>
      </w:pPr>
    </w:p>
    <w:p w:rsidR="00700B97" w:rsidRDefault="00700B97" w:rsidP="00DB30A0">
      <w:pPr>
        <w:pStyle w:val="ConsPlusNormal"/>
        <w:spacing w:beforeAutospacing="0"/>
        <w:ind w:firstLine="709"/>
        <w:rPr>
          <w:color w:val="000000"/>
        </w:rPr>
      </w:pPr>
      <w:r w:rsidRPr="008D2F46">
        <w:rPr>
          <w:color w:val="000000"/>
        </w:rPr>
        <w:tab/>
      </w:r>
      <w:r w:rsidRPr="008D2F46">
        <w:rPr>
          <w:color w:val="000000"/>
        </w:rPr>
        <w:tab/>
      </w:r>
      <w:r w:rsidRPr="008D2F46">
        <w:rPr>
          <w:color w:val="000000"/>
        </w:rPr>
        <w:tab/>
      </w:r>
    </w:p>
    <w:p w:rsidR="007A5A84" w:rsidRDefault="007A5A84" w:rsidP="00DB30A0">
      <w:pPr>
        <w:pStyle w:val="ConsPlusNormal"/>
        <w:spacing w:beforeAutospacing="0"/>
        <w:ind w:firstLine="709"/>
        <w:rPr>
          <w:color w:val="000000"/>
        </w:rPr>
      </w:pPr>
    </w:p>
    <w:p w:rsidR="007A5A84" w:rsidRDefault="007A5A84" w:rsidP="00DB30A0">
      <w:pPr>
        <w:pStyle w:val="ConsPlusNormal"/>
        <w:spacing w:beforeAutospacing="0"/>
        <w:ind w:firstLine="709"/>
        <w:rPr>
          <w:color w:val="000000"/>
        </w:rPr>
      </w:pPr>
    </w:p>
    <w:p w:rsidR="007A5A84" w:rsidRDefault="007A5A84" w:rsidP="00DB30A0">
      <w:pPr>
        <w:pStyle w:val="ConsPlusNormal"/>
        <w:spacing w:beforeAutospacing="0"/>
        <w:ind w:firstLine="709"/>
        <w:rPr>
          <w:color w:val="000000"/>
        </w:rPr>
      </w:pPr>
    </w:p>
    <w:p w:rsidR="007A5A84" w:rsidRPr="008D2F46" w:rsidRDefault="007A5A84" w:rsidP="00DB30A0">
      <w:pPr>
        <w:pStyle w:val="ConsPlusNormal"/>
        <w:spacing w:beforeAutospacing="0"/>
        <w:ind w:firstLine="709"/>
        <w:rPr>
          <w:color w:val="000000"/>
        </w:rPr>
      </w:pPr>
    </w:p>
    <w:p w:rsidR="00700B97" w:rsidRPr="008D2F46" w:rsidRDefault="00700B97" w:rsidP="008D2F46">
      <w:pPr>
        <w:pStyle w:val="ConsPlusNormal"/>
        <w:spacing w:beforeAutospacing="0"/>
        <w:ind w:firstLine="709"/>
        <w:rPr>
          <w:color w:val="000000"/>
        </w:rPr>
      </w:pPr>
    </w:p>
    <w:p w:rsidR="00700B97" w:rsidRPr="008D2F46" w:rsidRDefault="00700B97" w:rsidP="008D2F46">
      <w:pPr>
        <w:ind w:left="5670"/>
        <w:jc w:val="both"/>
        <w:rPr>
          <w:color w:val="000000"/>
          <w:sz w:val="22"/>
          <w:szCs w:val="22"/>
        </w:rPr>
      </w:pPr>
      <w:r w:rsidRPr="008D2F46">
        <w:rPr>
          <w:color w:val="000000"/>
          <w:sz w:val="22"/>
          <w:szCs w:val="22"/>
        </w:rPr>
        <w:t>Приложение № 1</w:t>
      </w:r>
    </w:p>
    <w:p w:rsidR="00700B97" w:rsidRPr="008D2F46" w:rsidRDefault="00700B97" w:rsidP="008D2F46">
      <w:pPr>
        <w:ind w:left="5670"/>
        <w:jc w:val="both"/>
        <w:rPr>
          <w:color w:val="000000"/>
          <w:sz w:val="22"/>
          <w:szCs w:val="22"/>
        </w:rPr>
      </w:pPr>
      <w:r w:rsidRPr="008D2F46">
        <w:rPr>
          <w:color w:val="000000"/>
          <w:sz w:val="22"/>
          <w:szCs w:val="22"/>
        </w:rPr>
        <w:t xml:space="preserve">к постановлению Администрации сельского поселения </w:t>
      </w:r>
      <w:proofErr w:type="spellStart"/>
      <w:r w:rsidRPr="008D2F46">
        <w:rPr>
          <w:color w:val="000000"/>
          <w:sz w:val="22"/>
          <w:szCs w:val="22"/>
        </w:rPr>
        <w:t>Ялангачевский</w:t>
      </w:r>
      <w:proofErr w:type="spellEnd"/>
      <w:r w:rsidRPr="008D2F46">
        <w:rPr>
          <w:color w:val="000000"/>
          <w:sz w:val="22"/>
          <w:szCs w:val="22"/>
        </w:rPr>
        <w:t xml:space="preserve"> сельсовет муниципального района </w:t>
      </w:r>
      <w:proofErr w:type="spellStart"/>
      <w:r w:rsidRPr="008D2F46">
        <w:rPr>
          <w:color w:val="000000"/>
          <w:sz w:val="22"/>
          <w:szCs w:val="22"/>
        </w:rPr>
        <w:t>Балтачевский</w:t>
      </w:r>
      <w:proofErr w:type="spellEnd"/>
      <w:r w:rsidRPr="008D2F46">
        <w:rPr>
          <w:color w:val="000000"/>
          <w:sz w:val="22"/>
          <w:szCs w:val="22"/>
        </w:rPr>
        <w:t xml:space="preserve"> район Республики</w:t>
      </w:r>
    </w:p>
    <w:p w:rsidR="00700B97" w:rsidRPr="008D2F46" w:rsidRDefault="00DB30A0" w:rsidP="008D2F46">
      <w:pPr>
        <w:ind w:left="5670"/>
        <w:jc w:val="both"/>
        <w:rPr>
          <w:color w:val="000000"/>
          <w:sz w:val="22"/>
          <w:szCs w:val="22"/>
        </w:rPr>
      </w:pPr>
      <w:r>
        <w:rPr>
          <w:color w:val="000000"/>
          <w:sz w:val="22"/>
          <w:szCs w:val="22"/>
        </w:rPr>
        <w:t xml:space="preserve">№ 8 от 25.03.2022 года </w:t>
      </w:r>
    </w:p>
    <w:p w:rsidR="00700B97" w:rsidRPr="008D2F46" w:rsidRDefault="00700B97" w:rsidP="008D2F46">
      <w:pPr>
        <w:jc w:val="both"/>
        <w:rPr>
          <w:color w:val="000000"/>
          <w:sz w:val="22"/>
          <w:szCs w:val="22"/>
        </w:rPr>
      </w:pPr>
    </w:p>
    <w:p w:rsidR="00700B97" w:rsidRPr="008D2F46" w:rsidRDefault="00700B97" w:rsidP="008D2F46">
      <w:pPr>
        <w:jc w:val="center"/>
        <w:rPr>
          <w:color w:val="000000"/>
          <w:sz w:val="22"/>
          <w:szCs w:val="22"/>
        </w:rPr>
      </w:pPr>
      <w:r w:rsidRPr="008D2F46">
        <w:rPr>
          <w:b/>
          <w:bCs/>
          <w:color w:val="000000"/>
          <w:sz w:val="22"/>
          <w:szCs w:val="22"/>
        </w:rPr>
        <w:t>АДМИНИСТРАТИВНЫЙ РЕГЛАМЕНТ ПРЕДОСТАВЛЕНИЯ МУНИЦИПАЛЬНОЙ УСЛУГИ «ПРИЕМ ЗАЯВЛЕНИЙ, ДОКУМЕНТОВ, А ТАКЖЕ ПОСТАНОВКА ГРАЖДАН НА УЧЕТ КАК НУЖДАЮЩИХСЯ В ЖИЛЫХ ПОМЕЩЕНИЯХ И СНЯТИЕ  ИХ С ОЧЕРЕДИ НА ЖИЛЫЕ ПОМЕЩЕНИЯ</w:t>
      </w:r>
    </w:p>
    <w:p w:rsidR="00700B97" w:rsidRPr="008D2F46" w:rsidRDefault="00700B97" w:rsidP="008D2F46">
      <w:pPr>
        <w:jc w:val="both"/>
        <w:rPr>
          <w:b/>
          <w:bCs/>
          <w:color w:val="000000"/>
          <w:sz w:val="22"/>
          <w:szCs w:val="22"/>
        </w:rPr>
      </w:pPr>
    </w:p>
    <w:p w:rsidR="00700B97" w:rsidRPr="000F615B" w:rsidRDefault="00700B97" w:rsidP="008D2F46">
      <w:pPr>
        <w:ind w:left="360"/>
        <w:jc w:val="both"/>
        <w:rPr>
          <w:color w:val="000000"/>
          <w:sz w:val="24"/>
          <w:szCs w:val="24"/>
        </w:rPr>
      </w:pPr>
      <w:r w:rsidRPr="000F615B">
        <w:rPr>
          <w:b/>
          <w:color w:val="000000"/>
          <w:sz w:val="24"/>
          <w:szCs w:val="24"/>
        </w:rPr>
        <w:t>1. Общие положения</w:t>
      </w:r>
    </w:p>
    <w:p w:rsidR="00700B97" w:rsidRPr="000F615B" w:rsidRDefault="00700B97" w:rsidP="008D2F46">
      <w:pPr>
        <w:ind w:firstLine="709"/>
        <w:jc w:val="both"/>
        <w:rPr>
          <w:color w:val="000000"/>
          <w:sz w:val="24"/>
          <w:szCs w:val="24"/>
        </w:rPr>
      </w:pPr>
      <w:r w:rsidRPr="000F615B">
        <w:rPr>
          <w:color w:val="000000"/>
          <w:sz w:val="24"/>
          <w:szCs w:val="24"/>
        </w:rPr>
        <w:t>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«Прием заявлений, документов, а также постановка граждан на учет как нуждающихся в жилых помещениях и снятие их с очереди</w:t>
      </w:r>
      <w:r w:rsidRPr="000F615B">
        <w:rPr>
          <w:bCs/>
          <w:color w:val="000000"/>
          <w:sz w:val="24"/>
          <w:szCs w:val="24"/>
        </w:rPr>
        <w:t xml:space="preserve"> на жилые помещения</w:t>
      </w:r>
      <w:r w:rsidRPr="000F615B">
        <w:rPr>
          <w:color w:val="000000"/>
          <w:sz w:val="24"/>
          <w:szCs w:val="24"/>
        </w:rPr>
        <w:t>» (далее – муниципальная услуга).</w:t>
      </w:r>
    </w:p>
    <w:p w:rsidR="000F615B" w:rsidRDefault="00700B97" w:rsidP="000F615B">
      <w:pPr>
        <w:ind w:firstLine="709"/>
        <w:jc w:val="both"/>
        <w:rPr>
          <w:color w:val="000000"/>
          <w:sz w:val="24"/>
          <w:szCs w:val="24"/>
        </w:rPr>
      </w:pPr>
      <w:r w:rsidRPr="000F615B">
        <w:rPr>
          <w:color w:val="000000"/>
          <w:sz w:val="24"/>
          <w:szCs w:val="24"/>
        </w:rPr>
        <w:t xml:space="preserve">Заявителями на получение муниципальной услуги являются граждане Российской Федерации, зарегистрированные в сельском поселении </w:t>
      </w:r>
      <w:proofErr w:type="spellStart"/>
      <w:r w:rsidRPr="000F615B">
        <w:rPr>
          <w:color w:val="000000"/>
          <w:sz w:val="24"/>
          <w:szCs w:val="24"/>
        </w:rPr>
        <w:t>Ялангачевский</w:t>
      </w:r>
      <w:proofErr w:type="spellEnd"/>
      <w:r w:rsidRPr="000F615B">
        <w:rPr>
          <w:color w:val="000000"/>
          <w:sz w:val="24"/>
          <w:szCs w:val="24"/>
        </w:rPr>
        <w:t xml:space="preserve"> сельсовет либо их уполномоченные пре</w:t>
      </w:r>
      <w:r w:rsidR="000F615B">
        <w:rPr>
          <w:color w:val="000000"/>
          <w:sz w:val="24"/>
          <w:szCs w:val="24"/>
        </w:rPr>
        <w:t>дставители (далее – заявители).</w:t>
      </w:r>
    </w:p>
    <w:p w:rsidR="00700B97" w:rsidRPr="000F615B" w:rsidRDefault="00700B97" w:rsidP="000F615B">
      <w:pPr>
        <w:jc w:val="both"/>
        <w:rPr>
          <w:color w:val="000000"/>
          <w:sz w:val="24"/>
          <w:szCs w:val="24"/>
        </w:rPr>
      </w:pPr>
      <w:r w:rsidRPr="000F615B">
        <w:rPr>
          <w:b/>
          <w:color w:val="000000"/>
          <w:sz w:val="24"/>
          <w:szCs w:val="24"/>
          <w:lang w:eastAsia="en-US"/>
        </w:rPr>
        <w:t>Требования к порядку информирования о предоставлении муниципальной услуги</w:t>
      </w:r>
    </w:p>
    <w:p w:rsidR="00700B97" w:rsidRPr="000F615B" w:rsidRDefault="00700B97" w:rsidP="008D2F46">
      <w:pPr>
        <w:autoSpaceDE w:val="0"/>
        <w:autoSpaceDN w:val="0"/>
        <w:adjustRightInd w:val="0"/>
        <w:ind w:firstLine="709"/>
        <w:jc w:val="both"/>
        <w:rPr>
          <w:bCs/>
          <w:color w:val="000000"/>
          <w:sz w:val="24"/>
          <w:szCs w:val="24"/>
          <w:lang w:eastAsia="en-US"/>
        </w:rPr>
      </w:pPr>
      <w:r w:rsidRPr="000F615B">
        <w:rPr>
          <w:color w:val="000000"/>
          <w:sz w:val="24"/>
          <w:szCs w:val="24"/>
          <w:lang w:eastAsia="en-US"/>
        </w:rPr>
        <w:t>1.2. С</w:t>
      </w:r>
      <w:r w:rsidRPr="000F615B">
        <w:rPr>
          <w:bCs/>
          <w:color w:val="000000"/>
          <w:sz w:val="24"/>
          <w:szCs w:val="24"/>
          <w:lang w:eastAsia="en-US"/>
        </w:rPr>
        <w:t>правочная информация:</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 xml:space="preserve">о месте нахождения и графике работы Администрации сельского поселения </w:t>
      </w:r>
      <w:proofErr w:type="spellStart"/>
      <w:r w:rsidRPr="000F615B">
        <w:rPr>
          <w:color w:val="000000"/>
          <w:sz w:val="24"/>
          <w:szCs w:val="24"/>
          <w:lang w:eastAsia="en-US"/>
        </w:rPr>
        <w:t>Ялангачевский</w:t>
      </w:r>
      <w:proofErr w:type="spellEnd"/>
      <w:r w:rsidRPr="000F615B">
        <w:rPr>
          <w:color w:val="000000"/>
          <w:sz w:val="24"/>
          <w:szCs w:val="24"/>
          <w:lang w:eastAsia="en-US"/>
        </w:rPr>
        <w:t xml:space="preserve"> сельсовет муниципального района </w:t>
      </w:r>
      <w:proofErr w:type="spellStart"/>
      <w:r w:rsidRPr="000F615B">
        <w:rPr>
          <w:color w:val="000000"/>
          <w:sz w:val="24"/>
          <w:szCs w:val="24"/>
        </w:rPr>
        <w:t>Балтачевский</w:t>
      </w:r>
      <w:proofErr w:type="spellEnd"/>
      <w:r w:rsidRPr="000F615B">
        <w:rPr>
          <w:color w:val="000000"/>
          <w:sz w:val="24"/>
          <w:szCs w:val="24"/>
          <w:lang w:eastAsia="en-US"/>
        </w:rPr>
        <w:t xml:space="preserve">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адреса электронной почты и (или) формы обратной связи Администрации;</w:t>
      </w:r>
    </w:p>
    <w:p w:rsidR="00700B97" w:rsidRPr="000F615B" w:rsidRDefault="00700B97" w:rsidP="008D2F46">
      <w:pPr>
        <w:autoSpaceDE w:val="0"/>
        <w:autoSpaceDN w:val="0"/>
        <w:adjustRightInd w:val="0"/>
        <w:jc w:val="both"/>
        <w:rPr>
          <w:color w:val="000000"/>
          <w:sz w:val="24"/>
          <w:szCs w:val="24"/>
          <w:lang w:eastAsia="en-US"/>
        </w:rPr>
      </w:pPr>
      <w:proofErr w:type="gramStart"/>
      <w:r w:rsidRPr="000F615B">
        <w:rPr>
          <w:bCs/>
          <w:color w:val="000000"/>
          <w:sz w:val="24"/>
          <w:szCs w:val="24"/>
          <w:lang w:eastAsia="en-US"/>
        </w:rPr>
        <w:t>размещена</w:t>
      </w:r>
      <w:proofErr w:type="gramEnd"/>
      <w:r w:rsidRPr="000F615B">
        <w:rPr>
          <w:bCs/>
          <w:color w:val="000000"/>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0F615B">
        <w:rPr>
          <w:color w:val="000000"/>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0F615B">
        <w:rPr>
          <w:bCs/>
          <w:color w:val="000000"/>
          <w:sz w:val="24"/>
          <w:szCs w:val="24"/>
          <w:lang w:eastAsia="en-US"/>
        </w:rPr>
        <w:t xml:space="preserve"> «</w:t>
      </w:r>
      <w:r w:rsidRPr="000F615B">
        <w:rPr>
          <w:color w:val="000000"/>
          <w:sz w:val="24"/>
          <w:szCs w:val="24"/>
          <w:lang w:eastAsia="en-US"/>
        </w:rPr>
        <w:t>Портале государственных и муниципальных услуг (функций) Республики Башкортостан» (www.gosuslugi.bashkortostan.ru) (далее – РПГУ)</w:t>
      </w:r>
      <w:r w:rsidRPr="000F615B">
        <w:rPr>
          <w:bCs/>
          <w:color w:val="000000"/>
          <w:sz w:val="24"/>
          <w:szCs w:val="24"/>
          <w:lang w:eastAsia="en-US"/>
        </w:rPr>
        <w:t xml:space="preserve">. </w:t>
      </w:r>
    </w:p>
    <w:p w:rsidR="00700B97" w:rsidRPr="000F615B" w:rsidRDefault="00700B97" w:rsidP="008D2F46">
      <w:pPr>
        <w:tabs>
          <w:tab w:val="left" w:pos="7425"/>
        </w:tabs>
        <w:ind w:firstLine="709"/>
        <w:jc w:val="both"/>
        <w:rPr>
          <w:color w:val="000000"/>
          <w:sz w:val="24"/>
          <w:szCs w:val="24"/>
          <w:lang w:eastAsia="en-US"/>
        </w:rPr>
      </w:pPr>
      <w:r w:rsidRPr="000F615B">
        <w:rPr>
          <w:color w:val="000000"/>
          <w:sz w:val="24"/>
          <w:szCs w:val="24"/>
          <w:lang w:eastAsia="en-US"/>
        </w:rPr>
        <w:t>1.3. Информирование о порядке предоставления муниципальной услуги осуществляется:</w:t>
      </w:r>
    </w:p>
    <w:p w:rsidR="00700B97" w:rsidRPr="000F615B" w:rsidRDefault="00700B97" w:rsidP="008D2F46">
      <w:pPr>
        <w:widowControl w:val="0"/>
        <w:numPr>
          <w:ilvl w:val="2"/>
          <w:numId w:val="4"/>
        </w:numPr>
        <w:tabs>
          <w:tab w:val="left" w:pos="851"/>
          <w:tab w:val="left" w:pos="1134"/>
        </w:tabs>
        <w:ind w:left="0" w:firstLine="709"/>
        <w:contextualSpacing/>
        <w:jc w:val="both"/>
        <w:rPr>
          <w:color w:val="000000"/>
          <w:sz w:val="24"/>
          <w:szCs w:val="24"/>
          <w:lang w:eastAsia="en-US"/>
        </w:rPr>
      </w:pPr>
      <w:r w:rsidRPr="000F615B">
        <w:rPr>
          <w:color w:val="000000"/>
          <w:sz w:val="24"/>
          <w:szCs w:val="24"/>
          <w:lang w:eastAsia="en-US"/>
        </w:rPr>
        <w:t>непосредственно при личном приеме заявителя в Администрации или РГАУ МФЦ;</w:t>
      </w:r>
    </w:p>
    <w:p w:rsidR="00700B97" w:rsidRPr="000F615B" w:rsidRDefault="00700B97" w:rsidP="008D2F46">
      <w:pPr>
        <w:widowControl w:val="0"/>
        <w:numPr>
          <w:ilvl w:val="2"/>
          <w:numId w:val="4"/>
        </w:numPr>
        <w:tabs>
          <w:tab w:val="left" w:pos="851"/>
          <w:tab w:val="left" w:pos="1134"/>
        </w:tabs>
        <w:ind w:left="0" w:firstLine="709"/>
        <w:contextualSpacing/>
        <w:jc w:val="both"/>
        <w:rPr>
          <w:color w:val="000000"/>
          <w:sz w:val="24"/>
          <w:szCs w:val="24"/>
          <w:lang w:eastAsia="en-US"/>
        </w:rPr>
      </w:pPr>
      <w:r w:rsidRPr="000F615B">
        <w:rPr>
          <w:color w:val="000000"/>
          <w:sz w:val="24"/>
          <w:szCs w:val="24"/>
          <w:lang w:eastAsia="en-US"/>
        </w:rPr>
        <w:t>по телефону в Администрации или РГАУ МФЦ;</w:t>
      </w:r>
    </w:p>
    <w:p w:rsidR="00700B97" w:rsidRPr="000F615B" w:rsidRDefault="00700B97" w:rsidP="008D2F46">
      <w:pPr>
        <w:widowControl w:val="0"/>
        <w:numPr>
          <w:ilvl w:val="2"/>
          <w:numId w:val="4"/>
        </w:numPr>
        <w:tabs>
          <w:tab w:val="left" w:pos="851"/>
          <w:tab w:val="left" w:pos="1134"/>
        </w:tabs>
        <w:ind w:left="0" w:firstLine="709"/>
        <w:contextualSpacing/>
        <w:jc w:val="both"/>
        <w:rPr>
          <w:color w:val="000000"/>
          <w:sz w:val="24"/>
          <w:szCs w:val="24"/>
          <w:lang w:eastAsia="en-US"/>
        </w:rPr>
      </w:pPr>
      <w:r w:rsidRPr="000F615B">
        <w:rPr>
          <w:color w:val="000000"/>
          <w:sz w:val="24"/>
          <w:szCs w:val="24"/>
          <w:lang w:eastAsia="en-US"/>
        </w:rPr>
        <w:t>письменно, в том числе посредством электронной почты, факсимильной связи;</w:t>
      </w:r>
    </w:p>
    <w:p w:rsidR="00700B97" w:rsidRPr="000F615B" w:rsidRDefault="00700B97" w:rsidP="008D2F46">
      <w:pPr>
        <w:widowControl w:val="0"/>
        <w:numPr>
          <w:ilvl w:val="2"/>
          <w:numId w:val="4"/>
        </w:numPr>
        <w:tabs>
          <w:tab w:val="left" w:pos="851"/>
          <w:tab w:val="left" w:pos="1134"/>
        </w:tabs>
        <w:ind w:left="0" w:firstLine="709"/>
        <w:contextualSpacing/>
        <w:jc w:val="both"/>
        <w:rPr>
          <w:color w:val="000000"/>
          <w:sz w:val="24"/>
          <w:szCs w:val="24"/>
          <w:lang w:eastAsia="en-US"/>
        </w:rPr>
      </w:pPr>
      <w:r w:rsidRPr="000F615B">
        <w:rPr>
          <w:color w:val="000000"/>
          <w:sz w:val="24"/>
          <w:szCs w:val="24"/>
          <w:lang w:eastAsia="en-US"/>
        </w:rPr>
        <w:t>посредством размещения в открытой и доступной форме информации:</w:t>
      </w:r>
    </w:p>
    <w:p w:rsidR="00700B97" w:rsidRPr="000F615B" w:rsidRDefault="00700B97" w:rsidP="008D2F46">
      <w:pPr>
        <w:widowControl w:val="0"/>
        <w:tabs>
          <w:tab w:val="left" w:pos="851"/>
          <w:tab w:val="left" w:pos="1134"/>
        </w:tabs>
        <w:ind w:firstLine="709"/>
        <w:jc w:val="both"/>
        <w:rPr>
          <w:color w:val="000000"/>
          <w:sz w:val="24"/>
          <w:szCs w:val="24"/>
          <w:lang w:eastAsia="en-US"/>
        </w:rPr>
      </w:pPr>
      <w:r w:rsidRPr="000F615B">
        <w:rPr>
          <w:color w:val="000000"/>
          <w:sz w:val="24"/>
          <w:szCs w:val="24"/>
          <w:lang w:eastAsia="en-US"/>
        </w:rPr>
        <w:t>- на Портале государственных и муниципальных услуг (функций) Республики Башкортостан (www.gosuslugi.bashkortostan.ru) (далее – РПГУ);</w:t>
      </w:r>
    </w:p>
    <w:p w:rsidR="00700B97" w:rsidRPr="000F615B" w:rsidRDefault="00700B97" w:rsidP="008D2F46">
      <w:pPr>
        <w:ind w:firstLine="708"/>
        <w:jc w:val="both"/>
        <w:rPr>
          <w:color w:val="000000"/>
          <w:sz w:val="24"/>
          <w:szCs w:val="24"/>
        </w:rPr>
      </w:pPr>
      <w:r w:rsidRPr="000F615B">
        <w:rPr>
          <w:color w:val="000000"/>
          <w:sz w:val="24"/>
          <w:szCs w:val="24"/>
          <w:lang w:eastAsia="en-US"/>
        </w:rPr>
        <w:t xml:space="preserve">- на официальном сайте Администрации </w:t>
      </w:r>
      <w:r w:rsidRPr="000F615B">
        <w:rPr>
          <w:color w:val="000000"/>
          <w:sz w:val="24"/>
          <w:szCs w:val="24"/>
          <w:lang w:val="en-US"/>
        </w:rPr>
        <w:t>http</w:t>
      </w:r>
      <w:r w:rsidRPr="000F615B">
        <w:rPr>
          <w:color w:val="000000"/>
          <w:sz w:val="24"/>
          <w:szCs w:val="24"/>
        </w:rPr>
        <w:t>://</w:t>
      </w:r>
      <w:proofErr w:type="spellStart"/>
      <w:r w:rsidRPr="000F615B">
        <w:rPr>
          <w:color w:val="000000"/>
          <w:sz w:val="24"/>
          <w:szCs w:val="24"/>
          <w:lang w:val="en-US"/>
        </w:rPr>
        <w:t>yalangach</w:t>
      </w:r>
      <w:proofErr w:type="spellEnd"/>
      <w:r w:rsidRPr="000F615B">
        <w:rPr>
          <w:color w:val="000000"/>
          <w:sz w:val="24"/>
          <w:szCs w:val="24"/>
        </w:rPr>
        <w:t>.</w:t>
      </w:r>
      <w:proofErr w:type="spellStart"/>
      <w:r w:rsidRPr="000F615B">
        <w:rPr>
          <w:color w:val="000000"/>
          <w:sz w:val="24"/>
          <w:szCs w:val="24"/>
          <w:lang w:val="en-US"/>
        </w:rPr>
        <w:t>ru</w:t>
      </w:r>
      <w:proofErr w:type="spellEnd"/>
    </w:p>
    <w:p w:rsidR="00700B97" w:rsidRPr="000F615B" w:rsidRDefault="00700B97" w:rsidP="008D2F46">
      <w:pPr>
        <w:widowControl w:val="0"/>
        <w:numPr>
          <w:ilvl w:val="2"/>
          <w:numId w:val="4"/>
        </w:numPr>
        <w:tabs>
          <w:tab w:val="left" w:pos="851"/>
          <w:tab w:val="left" w:pos="1134"/>
        </w:tabs>
        <w:ind w:left="0" w:firstLine="709"/>
        <w:contextualSpacing/>
        <w:jc w:val="both"/>
        <w:rPr>
          <w:color w:val="000000"/>
          <w:sz w:val="24"/>
          <w:szCs w:val="24"/>
          <w:lang w:eastAsia="en-US"/>
        </w:rPr>
      </w:pPr>
      <w:r w:rsidRPr="000F615B">
        <w:rPr>
          <w:color w:val="000000"/>
          <w:sz w:val="24"/>
          <w:szCs w:val="24"/>
          <w:lang w:eastAsia="en-US"/>
        </w:rPr>
        <w:t>посредством размещения информации на информационных стендах Администрации или РГАУ МФЦ.</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1.4. Информирование осуществляется по вопросам, касающимся:</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способов подачи заявления о предоставлении муниципальной услуги;</w:t>
      </w:r>
    </w:p>
    <w:p w:rsidR="00700B97" w:rsidRPr="000F615B" w:rsidRDefault="00700B97" w:rsidP="008D2F46">
      <w:pPr>
        <w:autoSpaceDE w:val="0"/>
        <w:autoSpaceDN w:val="0"/>
        <w:adjustRightInd w:val="0"/>
        <w:jc w:val="both"/>
        <w:rPr>
          <w:color w:val="000000"/>
          <w:sz w:val="24"/>
          <w:szCs w:val="24"/>
          <w:lang w:eastAsia="en-US"/>
        </w:rPr>
      </w:pPr>
      <w:r w:rsidRPr="000F615B">
        <w:rPr>
          <w:color w:val="000000"/>
          <w:sz w:val="24"/>
          <w:szCs w:val="24"/>
          <w:lang w:eastAsia="en-US"/>
        </w:rPr>
        <w:lastRenderedPageBreak/>
        <w:t>адресов Администрации и РГАУ МФЦ, обращение в которые необходимо для предоставления муниципальной услуги;</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 xml:space="preserve">справочной информации о работе Администрации; </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документов, необходимых для предоставления муниципальной услуги;</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порядка и сроков предоставления муниципальной услуги;</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1.5.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00B97" w:rsidRPr="000F615B" w:rsidRDefault="00700B97" w:rsidP="008D2F46">
      <w:pPr>
        <w:tabs>
          <w:tab w:val="left" w:pos="7425"/>
        </w:tabs>
        <w:ind w:firstLine="709"/>
        <w:jc w:val="both"/>
        <w:rPr>
          <w:color w:val="000000"/>
          <w:sz w:val="24"/>
          <w:szCs w:val="24"/>
          <w:lang w:eastAsia="en-US"/>
        </w:rPr>
      </w:pPr>
      <w:r w:rsidRPr="000F615B">
        <w:rPr>
          <w:color w:val="000000"/>
          <w:sz w:val="24"/>
          <w:szCs w:val="24"/>
          <w:lang w:eastAsia="en-US"/>
        </w:rPr>
        <w:t xml:space="preserve">1.6.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0F615B">
        <w:rPr>
          <w:color w:val="000000"/>
          <w:sz w:val="24"/>
          <w:szCs w:val="24"/>
          <w:lang w:eastAsia="en-US"/>
        </w:rPr>
        <w:t>обратившихся</w:t>
      </w:r>
      <w:proofErr w:type="gramEnd"/>
      <w:r w:rsidRPr="000F615B">
        <w:rPr>
          <w:color w:val="000000"/>
          <w:sz w:val="24"/>
          <w:szCs w:val="24"/>
          <w:lang w:eastAsia="en-US"/>
        </w:rPr>
        <w:t xml:space="preserve"> по интересующим вопросам.</w:t>
      </w:r>
    </w:p>
    <w:p w:rsidR="00700B97" w:rsidRPr="000F615B" w:rsidRDefault="00700B97" w:rsidP="008D2F46">
      <w:pPr>
        <w:tabs>
          <w:tab w:val="left" w:pos="7425"/>
        </w:tabs>
        <w:jc w:val="both"/>
        <w:rPr>
          <w:color w:val="000000"/>
          <w:sz w:val="24"/>
          <w:szCs w:val="24"/>
          <w:lang w:eastAsia="en-US"/>
        </w:rPr>
      </w:pPr>
      <w:r w:rsidRPr="000F615B">
        <w:rPr>
          <w:color w:val="000000"/>
          <w:sz w:val="24"/>
          <w:szCs w:val="24"/>
          <w:lang w:eastAsia="en-US"/>
        </w:rPr>
        <w:t>1.7.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00B97" w:rsidRPr="000F615B" w:rsidRDefault="00700B97" w:rsidP="008D2F46">
      <w:pPr>
        <w:tabs>
          <w:tab w:val="left" w:pos="7425"/>
        </w:tabs>
        <w:ind w:firstLine="709"/>
        <w:jc w:val="both"/>
        <w:rPr>
          <w:color w:val="000000"/>
          <w:sz w:val="24"/>
          <w:szCs w:val="24"/>
          <w:lang w:eastAsia="en-US"/>
        </w:rPr>
      </w:pPr>
      <w:r w:rsidRPr="000F615B">
        <w:rPr>
          <w:color w:val="000000"/>
          <w:sz w:val="24"/>
          <w:szCs w:val="24"/>
          <w:lang w:eastAsia="en-US"/>
        </w:rPr>
        <w:t>Если специалист Администрации,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00B97" w:rsidRPr="000F615B" w:rsidRDefault="00700B97" w:rsidP="008D2F46">
      <w:pPr>
        <w:tabs>
          <w:tab w:val="left" w:pos="7425"/>
        </w:tabs>
        <w:ind w:firstLine="709"/>
        <w:jc w:val="both"/>
        <w:rPr>
          <w:color w:val="000000"/>
          <w:sz w:val="24"/>
          <w:szCs w:val="24"/>
          <w:lang w:eastAsia="en-US"/>
        </w:rPr>
      </w:pPr>
      <w:r w:rsidRPr="000F615B">
        <w:rPr>
          <w:color w:val="000000"/>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700B97" w:rsidRPr="000F615B" w:rsidRDefault="00700B97" w:rsidP="008D2F46">
      <w:pPr>
        <w:tabs>
          <w:tab w:val="left" w:pos="7425"/>
        </w:tabs>
        <w:ind w:firstLine="709"/>
        <w:jc w:val="both"/>
        <w:rPr>
          <w:color w:val="000000"/>
          <w:sz w:val="24"/>
          <w:szCs w:val="24"/>
          <w:lang w:eastAsia="en-US"/>
        </w:rPr>
      </w:pPr>
      <w:r w:rsidRPr="000F615B">
        <w:rPr>
          <w:color w:val="000000"/>
          <w:sz w:val="24"/>
          <w:szCs w:val="24"/>
          <w:lang w:eastAsia="en-US"/>
        </w:rPr>
        <w:t xml:space="preserve">изложить обращение в письменной форме; </w:t>
      </w:r>
    </w:p>
    <w:p w:rsidR="00700B97" w:rsidRPr="000F615B" w:rsidRDefault="00700B97" w:rsidP="008D2F46">
      <w:pPr>
        <w:tabs>
          <w:tab w:val="left" w:pos="7425"/>
        </w:tabs>
        <w:ind w:firstLine="709"/>
        <w:jc w:val="both"/>
        <w:rPr>
          <w:color w:val="000000"/>
          <w:sz w:val="24"/>
          <w:szCs w:val="24"/>
          <w:lang w:eastAsia="en-US"/>
        </w:rPr>
      </w:pPr>
      <w:r w:rsidRPr="000F615B">
        <w:rPr>
          <w:color w:val="000000"/>
          <w:sz w:val="24"/>
          <w:szCs w:val="24"/>
          <w:lang w:eastAsia="en-US"/>
        </w:rPr>
        <w:t>назначить другое время для консультаций.</w:t>
      </w:r>
    </w:p>
    <w:p w:rsidR="00700B97" w:rsidRPr="000F615B" w:rsidRDefault="00700B97" w:rsidP="008D2F46">
      <w:pPr>
        <w:tabs>
          <w:tab w:val="left" w:pos="7425"/>
        </w:tabs>
        <w:ind w:firstLine="709"/>
        <w:jc w:val="both"/>
        <w:rPr>
          <w:color w:val="000000"/>
          <w:sz w:val="24"/>
          <w:szCs w:val="24"/>
          <w:lang w:eastAsia="en-US"/>
        </w:rPr>
      </w:pPr>
      <w:r w:rsidRPr="000F615B">
        <w:rPr>
          <w:color w:val="000000"/>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Продолжительность информирования по телефону не должна превышать 10 минут.</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Информирование осуществляется в соответствии с графиком приема граждан.</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sidRPr="000F615B">
          <w:rPr>
            <w:color w:val="000000"/>
            <w:sz w:val="24"/>
            <w:szCs w:val="24"/>
            <w:lang w:eastAsia="en-US"/>
          </w:rPr>
          <w:t>пункте</w:t>
        </w:r>
      </w:hyperlink>
      <w:r w:rsidRPr="000F615B">
        <w:rPr>
          <w:color w:val="000000"/>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1.9. На РПГУ размещается следующая информация:</w:t>
      </w:r>
    </w:p>
    <w:p w:rsidR="00700B97" w:rsidRPr="000F615B" w:rsidRDefault="00700B97" w:rsidP="008D2F46">
      <w:pPr>
        <w:numPr>
          <w:ilvl w:val="0"/>
          <w:numId w:val="5"/>
        </w:numPr>
        <w:autoSpaceDE w:val="0"/>
        <w:autoSpaceDN w:val="0"/>
        <w:adjustRightInd w:val="0"/>
        <w:ind w:left="0" w:firstLine="709"/>
        <w:contextualSpacing/>
        <w:jc w:val="both"/>
        <w:rPr>
          <w:color w:val="000000"/>
          <w:sz w:val="24"/>
          <w:szCs w:val="24"/>
          <w:lang w:eastAsia="en-US"/>
        </w:rPr>
      </w:pPr>
      <w:r w:rsidRPr="000F615B">
        <w:rPr>
          <w:color w:val="000000"/>
          <w:sz w:val="24"/>
          <w:szCs w:val="24"/>
          <w:lang w:eastAsia="en-US"/>
        </w:rPr>
        <w:t>наименование (в том числе краткое) муниципальной услуги;</w:t>
      </w:r>
    </w:p>
    <w:p w:rsidR="00700B97" w:rsidRPr="000F615B" w:rsidRDefault="00700B97" w:rsidP="008D2F46">
      <w:pPr>
        <w:numPr>
          <w:ilvl w:val="0"/>
          <w:numId w:val="5"/>
        </w:numPr>
        <w:autoSpaceDE w:val="0"/>
        <w:autoSpaceDN w:val="0"/>
        <w:adjustRightInd w:val="0"/>
        <w:ind w:left="0" w:firstLine="709"/>
        <w:contextualSpacing/>
        <w:jc w:val="both"/>
        <w:rPr>
          <w:color w:val="000000"/>
          <w:sz w:val="24"/>
          <w:szCs w:val="24"/>
          <w:lang w:eastAsia="en-US"/>
        </w:rPr>
      </w:pPr>
      <w:r w:rsidRPr="000F615B">
        <w:rPr>
          <w:color w:val="000000"/>
          <w:sz w:val="24"/>
          <w:szCs w:val="24"/>
          <w:lang w:eastAsia="en-US"/>
        </w:rPr>
        <w:t>наименование органа (организации), предоставляющего муниципальную услугу;</w:t>
      </w:r>
    </w:p>
    <w:p w:rsidR="00700B97" w:rsidRPr="000F615B" w:rsidRDefault="00700B97" w:rsidP="008D2F46">
      <w:pPr>
        <w:numPr>
          <w:ilvl w:val="0"/>
          <w:numId w:val="5"/>
        </w:numPr>
        <w:autoSpaceDE w:val="0"/>
        <w:autoSpaceDN w:val="0"/>
        <w:adjustRightInd w:val="0"/>
        <w:ind w:left="0" w:firstLine="709"/>
        <w:contextualSpacing/>
        <w:jc w:val="both"/>
        <w:rPr>
          <w:color w:val="000000"/>
          <w:sz w:val="24"/>
          <w:szCs w:val="24"/>
          <w:lang w:eastAsia="en-US"/>
        </w:rPr>
      </w:pPr>
      <w:r w:rsidRPr="000F615B">
        <w:rPr>
          <w:color w:val="000000"/>
          <w:sz w:val="24"/>
          <w:szCs w:val="24"/>
          <w:lang w:eastAsia="en-US"/>
        </w:rPr>
        <w:t>наименования органов власти и организаций, участвующих в предоставлении муниципальной услуги;</w:t>
      </w:r>
    </w:p>
    <w:p w:rsidR="00700B97" w:rsidRPr="000F615B" w:rsidRDefault="00700B97" w:rsidP="008D2F46">
      <w:pPr>
        <w:autoSpaceDE w:val="0"/>
        <w:autoSpaceDN w:val="0"/>
        <w:adjustRightInd w:val="0"/>
        <w:ind w:firstLine="708"/>
        <w:contextualSpacing/>
        <w:jc w:val="both"/>
        <w:rPr>
          <w:color w:val="000000"/>
          <w:sz w:val="24"/>
          <w:szCs w:val="24"/>
          <w:lang w:eastAsia="en-US"/>
        </w:rPr>
      </w:pPr>
      <w:r w:rsidRPr="000F615B">
        <w:rPr>
          <w:color w:val="000000"/>
          <w:sz w:val="24"/>
          <w:szCs w:val="24"/>
          <w:lang w:eastAsia="en-US"/>
        </w:rPr>
        <w:t>-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0F615B">
        <w:rPr>
          <w:color w:val="000000"/>
          <w:sz w:val="24"/>
          <w:szCs w:val="24"/>
          <w:lang w:eastAsia="en-US"/>
        </w:rPr>
        <w:t>кст пр</w:t>
      </w:r>
      <w:proofErr w:type="gramEnd"/>
      <w:r w:rsidRPr="000F615B">
        <w:rPr>
          <w:color w:val="000000"/>
          <w:sz w:val="24"/>
          <w:szCs w:val="24"/>
          <w:lang w:eastAsia="en-US"/>
        </w:rPr>
        <w:t>оекта административного регламента);</w:t>
      </w:r>
    </w:p>
    <w:p w:rsidR="00700B97" w:rsidRPr="000F615B" w:rsidRDefault="00700B97" w:rsidP="008D2F46">
      <w:pPr>
        <w:numPr>
          <w:ilvl w:val="0"/>
          <w:numId w:val="5"/>
        </w:numPr>
        <w:autoSpaceDE w:val="0"/>
        <w:autoSpaceDN w:val="0"/>
        <w:adjustRightInd w:val="0"/>
        <w:ind w:left="0" w:firstLine="709"/>
        <w:contextualSpacing/>
        <w:jc w:val="both"/>
        <w:rPr>
          <w:color w:val="000000"/>
          <w:sz w:val="24"/>
          <w:szCs w:val="24"/>
          <w:lang w:eastAsia="en-US"/>
        </w:rPr>
      </w:pPr>
      <w:r w:rsidRPr="000F615B">
        <w:rPr>
          <w:color w:val="000000"/>
          <w:sz w:val="24"/>
          <w:szCs w:val="24"/>
          <w:lang w:eastAsia="en-US"/>
        </w:rPr>
        <w:t>способы предоставления муниципальной услуги;</w:t>
      </w:r>
    </w:p>
    <w:p w:rsidR="00700B97" w:rsidRPr="000F615B" w:rsidRDefault="00700B97" w:rsidP="008D2F46">
      <w:pPr>
        <w:numPr>
          <w:ilvl w:val="0"/>
          <w:numId w:val="5"/>
        </w:numPr>
        <w:autoSpaceDE w:val="0"/>
        <w:autoSpaceDN w:val="0"/>
        <w:adjustRightInd w:val="0"/>
        <w:ind w:left="0" w:firstLine="709"/>
        <w:contextualSpacing/>
        <w:jc w:val="both"/>
        <w:rPr>
          <w:color w:val="000000"/>
          <w:sz w:val="24"/>
          <w:szCs w:val="24"/>
          <w:lang w:eastAsia="en-US"/>
        </w:rPr>
      </w:pPr>
      <w:r w:rsidRPr="000F615B">
        <w:rPr>
          <w:color w:val="000000"/>
          <w:sz w:val="24"/>
          <w:szCs w:val="24"/>
          <w:lang w:eastAsia="en-US"/>
        </w:rPr>
        <w:t>описание результата предоставления муниципальной услуги;</w:t>
      </w:r>
    </w:p>
    <w:p w:rsidR="00700B97" w:rsidRPr="000F615B" w:rsidRDefault="00700B97" w:rsidP="008D2F46">
      <w:pPr>
        <w:numPr>
          <w:ilvl w:val="0"/>
          <w:numId w:val="5"/>
        </w:numPr>
        <w:autoSpaceDE w:val="0"/>
        <w:autoSpaceDN w:val="0"/>
        <w:adjustRightInd w:val="0"/>
        <w:ind w:left="0" w:firstLine="709"/>
        <w:contextualSpacing/>
        <w:jc w:val="both"/>
        <w:rPr>
          <w:color w:val="000000"/>
          <w:sz w:val="24"/>
          <w:szCs w:val="24"/>
          <w:lang w:eastAsia="en-US"/>
        </w:rPr>
      </w:pPr>
      <w:r w:rsidRPr="000F615B">
        <w:rPr>
          <w:color w:val="000000"/>
          <w:sz w:val="24"/>
          <w:szCs w:val="24"/>
          <w:lang w:eastAsia="en-US"/>
        </w:rPr>
        <w:t>категория заявителей, которым предоставляется муниципальная услуга;</w:t>
      </w:r>
    </w:p>
    <w:p w:rsidR="00700B97" w:rsidRPr="000F615B" w:rsidRDefault="00700B97" w:rsidP="008D2F46">
      <w:pPr>
        <w:numPr>
          <w:ilvl w:val="0"/>
          <w:numId w:val="5"/>
        </w:numPr>
        <w:autoSpaceDE w:val="0"/>
        <w:autoSpaceDN w:val="0"/>
        <w:adjustRightInd w:val="0"/>
        <w:ind w:left="0" w:firstLine="709"/>
        <w:contextualSpacing/>
        <w:jc w:val="both"/>
        <w:rPr>
          <w:color w:val="000000"/>
          <w:sz w:val="24"/>
          <w:szCs w:val="24"/>
          <w:lang w:eastAsia="en-US"/>
        </w:rPr>
      </w:pPr>
      <w:r w:rsidRPr="000F615B">
        <w:rPr>
          <w:color w:val="000000"/>
          <w:sz w:val="24"/>
          <w:szCs w:val="24"/>
          <w:lang w:eastAsia="en-US"/>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00B97" w:rsidRPr="000F615B" w:rsidRDefault="00700B97" w:rsidP="008D2F46">
      <w:pPr>
        <w:numPr>
          <w:ilvl w:val="0"/>
          <w:numId w:val="5"/>
        </w:numPr>
        <w:autoSpaceDE w:val="0"/>
        <w:autoSpaceDN w:val="0"/>
        <w:adjustRightInd w:val="0"/>
        <w:ind w:left="0" w:firstLine="709"/>
        <w:contextualSpacing/>
        <w:jc w:val="both"/>
        <w:rPr>
          <w:color w:val="000000"/>
          <w:sz w:val="24"/>
          <w:szCs w:val="24"/>
          <w:lang w:eastAsia="en-US"/>
        </w:rPr>
      </w:pPr>
      <w:r w:rsidRPr="000F615B">
        <w:rPr>
          <w:color w:val="000000"/>
          <w:sz w:val="24"/>
          <w:szCs w:val="24"/>
          <w:lang w:eastAsia="en-US"/>
        </w:rPr>
        <w:t>срок, в течение которого заявление о предоставлении муниципальной услуги должно быть зарегистрировано;</w:t>
      </w:r>
    </w:p>
    <w:p w:rsidR="00700B97" w:rsidRPr="000F615B" w:rsidRDefault="00700B97" w:rsidP="008D2F46">
      <w:pPr>
        <w:autoSpaceDE w:val="0"/>
        <w:autoSpaceDN w:val="0"/>
        <w:adjustRightInd w:val="0"/>
        <w:contextualSpacing/>
        <w:jc w:val="both"/>
        <w:rPr>
          <w:color w:val="000000"/>
          <w:sz w:val="24"/>
          <w:szCs w:val="24"/>
          <w:lang w:eastAsia="en-US"/>
        </w:rPr>
      </w:pPr>
      <w:r w:rsidRPr="000F615B">
        <w:rPr>
          <w:color w:val="000000"/>
          <w:sz w:val="24"/>
          <w:szCs w:val="24"/>
          <w:lang w:eastAsia="en-US"/>
        </w:rPr>
        <w:t>- максимальный срок ожидания в очереди при подаче заявления о предоставлении муниципальной услуги лично;</w:t>
      </w:r>
    </w:p>
    <w:p w:rsidR="00700B97" w:rsidRPr="000F615B" w:rsidRDefault="00700B97" w:rsidP="008D2F46">
      <w:pPr>
        <w:numPr>
          <w:ilvl w:val="0"/>
          <w:numId w:val="5"/>
        </w:numPr>
        <w:autoSpaceDE w:val="0"/>
        <w:autoSpaceDN w:val="0"/>
        <w:adjustRightInd w:val="0"/>
        <w:ind w:left="0" w:firstLine="709"/>
        <w:contextualSpacing/>
        <w:jc w:val="both"/>
        <w:rPr>
          <w:color w:val="000000"/>
          <w:sz w:val="24"/>
          <w:szCs w:val="24"/>
          <w:lang w:eastAsia="en-US"/>
        </w:rPr>
      </w:pPr>
      <w:r w:rsidRPr="000F615B">
        <w:rPr>
          <w:color w:val="000000"/>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00B97" w:rsidRPr="000F615B" w:rsidRDefault="00700B97" w:rsidP="008D2F46">
      <w:pPr>
        <w:numPr>
          <w:ilvl w:val="0"/>
          <w:numId w:val="5"/>
        </w:numPr>
        <w:autoSpaceDE w:val="0"/>
        <w:autoSpaceDN w:val="0"/>
        <w:adjustRightInd w:val="0"/>
        <w:ind w:left="0" w:firstLine="709"/>
        <w:contextualSpacing/>
        <w:jc w:val="both"/>
        <w:rPr>
          <w:color w:val="000000"/>
          <w:sz w:val="24"/>
          <w:szCs w:val="24"/>
          <w:lang w:eastAsia="en-US"/>
        </w:rPr>
      </w:pPr>
      <w:r w:rsidRPr="000F615B">
        <w:rPr>
          <w:color w:val="000000"/>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00B97" w:rsidRPr="000F615B" w:rsidRDefault="00700B97" w:rsidP="008D2F46">
      <w:pPr>
        <w:numPr>
          <w:ilvl w:val="0"/>
          <w:numId w:val="5"/>
        </w:numPr>
        <w:autoSpaceDE w:val="0"/>
        <w:autoSpaceDN w:val="0"/>
        <w:adjustRightInd w:val="0"/>
        <w:ind w:left="0" w:firstLine="709"/>
        <w:contextualSpacing/>
        <w:jc w:val="both"/>
        <w:rPr>
          <w:color w:val="000000"/>
          <w:sz w:val="24"/>
          <w:szCs w:val="24"/>
          <w:lang w:eastAsia="en-US"/>
        </w:rPr>
      </w:pPr>
      <w:proofErr w:type="gramStart"/>
      <w:r w:rsidRPr="000F615B">
        <w:rPr>
          <w:color w:val="000000"/>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700B97" w:rsidRPr="000F615B" w:rsidRDefault="00700B97" w:rsidP="008D2F46">
      <w:pPr>
        <w:numPr>
          <w:ilvl w:val="0"/>
          <w:numId w:val="5"/>
        </w:numPr>
        <w:autoSpaceDE w:val="0"/>
        <w:autoSpaceDN w:val="0"/>
        <w:adjustRightInd w:val="0"/>
        <w:ind w:left="0" w:firstLine="709"/>
        <w:contextualSpacing/>
        <w:jc w:val="both"/>
        <w:rPr>
          <w:color w:val="000000"/>
          <w:sz w:val="24"/>
          <w:szCs w:val="24"/>
          <w:lang w:eastAsia="en-US"/>
        </w:rPr>
      </w:pPr>
      <w:r w:rsidRPr="000F615B">
        <w:rPr>
          <w:color w:val="000000"/>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00B97" w:rsidRPr="000F615B" w:rsidRDefault="00700B97" w:rsidP="008D2F46">
      <w:pPr>
        <w:numPr>
          <w:ilvl w:val="0"/>
          <w:numId w:val="5"/>
        </w:numPr>
        <w:autoSpaceDE w:val="0"/>
        <w:autoSpaceDN w:val="0"/>
        <w:adjustRightInd w:val="0"/>
        <w:ind w:left="0" w:firstLine="709"/>
        <w:contextualSpacing/>
        <w:jc w:val="both"/>
        <w:rPr>
          <w:color w:val="000000"/>
          <w:sz w:val="24"/>
          <w:szCs w:val="24"/>
          <w:lang w:eastAsia="en-US"/>
        </w:rPr>
      </w:pPr>
      <w:r w:rsidRPr="000F615B">
        <w:rPr>
          <w:color w:val="000000"/>
          <w:sz w:val="24"/>
          <w:szCs w:val="24"/>
          <w:lang w:eastAsia="en-US"/>
        </w:rPr>
        <w:t xml:space="preserve">сведения о </w:t>
      </w:r>
      <w:proofErr w:type="spellStart"/>
      <w:r w:rsidRPr="000F615B">
        <w:rPr>
          <w:color w:val="000000"/>
          <w:sz w:val="24"/>
          <w:szCs w:val="24"/>
          <w:lang w:eastAsia="en-US"/>
        </w:rPr>
        <w:t>возмездности</w:t>
      </w:r>
      <w:proofErr w:type="spellEnd"/>
      <w:r w:rsidRPr="000F615B">
        <w:rPr>
          <w:color w:val="000000"/>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00B97" w:rsidRPr="000F615B" w:rsidRDefault="00700B97" w:rsidP="008D2F46">
      <w:pPr>
        <w:numPr>
          <w:ilvl w:val="0"/>
          <w:numId w:val="5"/>
        </w:numPr>
        <w:autoSpaceDE w:val="0"/>
        <w:autoSpaceDN w:val="0"/>
        <w:adjustRightInd w:val="0"/>
        <w:ind w:left="0" w:firstLine="709"/>
        <w:contextualSpacing/>
        <w:jc w:val="both"/>
        <w:rPr>
          <w:color w:val="000000"/>
          <w:sz w:val="24"/>
          <w:szCs w:val="24"/>
          <w:lang w:eastAsia="en-US"/>
        </w:rPr>
      </w:pPr>
      <w:r w:rsidRPr="000F615B">
        <w:rPr>
          <w:color w:val="000000"/>
          <w:sz w:val="24"/>
          <w:szCs w:val="24"/>
          <w:lang w:eastAsia="en-US"/>
        </w:rPr>
        <w:t>показатели доступности и качества муниципальной услуги;</w:t>
      </w:r>
    </w:p>
    <w:p w:rsidR="00700B97" w:rsidRPr="000F615B" w:rsidRDefault="00700B97" w:rsidP="008D2F46">
      <w:pPr>
        <w:numPr>
          <w:ilvl w:val="0"/>
          <w:numId w:val="5"/>
        </w:numPr>
        <w:autoSpaceDE w:val="0"/>
        <w:autoSpaceDN w:val="0"/>
        <w:adjustRightInd w:val="0"/>
        <w:ind w:left="0" w:firstLine="709"/>
        <w:contextualSpacing/>
        <w:jc w:val="both"/>
        <w:rPr>
          <w:color w:val="000000"/>
          <w:sz w:val="24"/>
          <w:szCs w:val="24"/>
          <w:lang w:eastAsia="en-US"/>
        </w:rPr>
      </w:pPr>
      <w:r w:rsidRPr="000F615B">
        <w:rPr>
          <w:color w:val="000000"/>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700B97" w:rsidRPr="000F615B" w:rsidRDefault="00700B97" w:rsidP="008D2F46">
      <w:pPr>
        <w:numPr>
          <w:ilvl w:val="0"/>
          <w:numId w:val="5"/>
        </w:numPr>
        <w:autoSpaceDE w:val="0"/>
        <w:autoSpaceDN w:val="0"/>
        <w:adjustRightInd w:val="0"/>
        <w:ind w:left="0" w:firstLine="709"/>
        <w:contextualSpacing/>
        <w:jc w:val="both"/>
        <w:rPr>
          <w:color w:val="000000"/>
          <w:sz w:val="24"/>
          <w:szCs w:val="24"/>
          <w:lang w:eastAsia="en-US"/>
        </w:rPr>
      </w:pPr>
      <w:r w:rsidRPr="000F615B">
        <w:rPr>
          <w:color w:val="000000"/>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00B97" w:rsidRPr="000F615B" w:rsidRDefault="00700B97" w:rsidP="008D2F46">
      <w:pPr>
        <w:autoSpaceDE w:val="0"/>
        <w:autoSpaceDN w:val="0"/>
        <w:adjustRightInd w:val="0"/>
        <w:ind w:firstLine="709"/>
        <w:jc w:val="both"/>
        <w:rPr>
          <w:color w:val="000000"/>
          <w:sz w:val="24"/>
          <w:szCs w:val="24"/>
          <w:lang w:eastAsia="en-US"/>
        </w:rPr>
      </w:pPr>
      <w:proofErr w:type="gramStart"/>
      <w:r w:rsidRPr="000F615B">
        <w:rPr>
          <w:color w:val="000000"/>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700B97" w:rsidRPr="000F615B" w:rsidRDefault="00700B97" w:rsidP="008D2F46">
      <w:pPr>
        <w:numPr>
          <w:ilvl w:val="0"/>
          <w:numId w:val="5"/>
        </w:numPr>
        <w:autoSpaceDE w:val="0"/>
        <w:autoSpaceDN w:val="0"/>
        <w:adjustRightInd w:val="0"/>
        <w:ind w:left="0" w:firstLine="709"/>
        <w:contextualSpacing/>
        <w:jc w:val="both"/>
        <w:rPr>
          <w:color w:val="000000"/>
          <w:sz w:val="24"/>
          <w:szCs w:val="24"/>
          <w:lang w:eastAsia="en-US"/>
        </w:rPr>
      </w:pPr>
      <w:r w:rsidRPr="000F615B">
        <w:rPr>
          <w:color w:val="000000"/>
          <w:sz w:val="24"/>
          <w:szCs w:val="24"/>
          <w:lang w:eastAsia="en-US"/>
        </w:rPr>
        <w:t>порядок и способы подачи заявления о предоставлении муниципальной услуги;</w:t>
      </w:r>
    </w:p>
    <w:p w:rsidR="00700B97" w:rsidRPr="000F615B" w:rsidRDefault="00700B97" w:rsidP="008D2F46">
      <w:pPr>
        <w:autoSpaceDE w:val="0"/>
        <w:autoSpaceDN w:val="0"/>
        <w:adjustRightInd w:val="0"/>
        <w:contextualSpacing/>
        <w:jc w:val="both"/>
        <w:rPr>
          <w:color w:val="000000"/>
          <w:sz w:val="24"/>
          <w:szCs w:val="24"/>
          <w:lang w:eastAsia="en-US"/>
        </w:rPr>
      </w:pPr>
      <w:r w:rsidRPr="000F615B">
        <w:rPr>
          <w:color w:val="000000"/>
          <w:sz w:val="24"/>
          <w:szCs w:val="24"/>
          <w:lang w:eastAsia="en-US"/>
        </w:rPr>
        <w:t>- порядок и способы предварительной записи на подачу заявления о предоставлении муниципальной услуги;</w:t>
      </w:r>
    </w:p>
    <w:p w:rsidR="00700B97" w:rsidRPr="000F615B" w:rsidRDefault="00700B97" w:rsidP="008D2F46">
      <w:pPr>
        <w:numPr>
          <w:ilvl w:val="0"/>
          <w:numId w:val="5"/>
        </w:numPr>
        <w:autoSpaceDE w:val="0"/>
        <w:autoSpaceDN w:val="0"/>
        <w:adjustRightInd w:val="0"/>
        <w:ind w:left="0" w:firstLine="709"/>
        <w:contextualSpacing/>
        <w:jc w:val="both"/>
        <w:rPr>
          <w:color w:val="000000"/>
          <w:sz w:val="24"/>
          <w:szCs w:val="24"/>
          <w:lang w:eastAsia="en-US"/>
        </w:rPr>
      </w:pPr>
      <w:r w:rsidRPr="000F615B">
        <w:rPr>
          <w:color w:val="000000"/>
          <w:sz w:val="24"/>
          <w:szCs w:val="24"/>
          <w:lang w:eastAsia="en-US"/>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700B97" w:rsidRPr="000F615B" w:rsidRDefault="00700B97" w:rsidP="008D2F46">
      <w:pPr>
        <w:numPr>
          <w:ilvl w:val="0"/>
          <w:numId w:val="5"/>
        </w:numPr>
        <w:autoSpaceDE w:val="0"/>
        <w:autoSpaceDN w:val="0"/>
        <w:adjustRightInd w:val="0"/>
        <w:ind w:left="0" w:firstLine="709"/>
        <w:contextualSpacing/>
        <w:jc w:val="both"/>
        <w:rPr>
          <w:color w:val="000000"/>
          <w:sz w:val="24"/>
          <w:szCs w:val="24"/>
          <w:lang w:eastAsia="en-US"/>
        </w:rPr>
      </w:pPr>
      <w:r w:rsidRPr="000F615B">
        <w:rPr>
          <w:color w:val="000000"/>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1.11. На информационных стендах Администрации подлежит размещению информация:</w:t>
      </w:r>
    </w:p>
    <w:p w:rsidR="00700B97" w:rsidRPr="000F615B" w:rsidRDefault="00700B97" w:rsidP="008D2F46">
      <w:pPr>
        <w:numPr>
          <w:ilvl w:val="0"/>
          <w:numId w:val="5"/>
        </w:numPr>
        <w:autoSpaceDE w:val="0"/>
        <w:autoSpaceDN w:val="0"/>
        <w:adjustRightInd w:val="0"/>
        <w:ind w:left="0" w:firstLine="709"/>
        <w:contextualSpacing/>
        <w:jc w:val="both"/>
        <w:rPr>
          <w:color w:val="000000"/>
          <w:sz w:val="24"/>
          <w:szCs w:val="24"/>
          <w:lang w:eastAsia="en-US"/>
        </w:rPr>
      </w:pPr>
      <w:r w:rsidRPr="000F615B">
        <w:rPr>
          <w:color w:val="000000"/>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700B97" w:rsidRPr="000F615B" w:rsidRDefault="00700B97" w:rsidP="008D2F46">
      <w:pPr>
        <w:numPr>
          <w:ilvl w:val="0"/>
          <w:numId w:val="5"/>
        </w:numPr>
        <w:autoSpaceDE w:val="0"/>
        <w:autoSpaceDN w:val="0"/>
        <w:adjustRightInd w:val="0"/>
        <w:ind w:left="0" w:firstLine="709"/>
        <w:contextualSpacing/>
        <w:jc w:val="both"/>
        <w:rPr>
          <w:color w:val="000000"/>
          <w:sz w:val="24"/>
          <w:szCs w:val="24"/>
          <w:lang w:eastAsia="en-US"/>
        </w:rPr>
      </w:pPr>
      <w:r w:rsidRPr="000F615B">
        <w:rPr>
          <w:color w:val="000000"/>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700B97" w:rsidRPr="000F615B" w:rsidRDefault="00700B97" w:rsidP="008D2F46">
      <w:pPr>
        <w:autoSpaceDE w:val="0"/>
        <w:autoSpaceDN w:val="0"/>
        <w:adjustRightInd w:val="0"/>
        <w:contextualSpacing/>
        <w:jc w:val="both"/>
        <w:rPr>
          <w:color w:val="000000"/>
          <w:sz w:val="24"/>
          <w:szCs w:val="24"/>
          <w:lang w:eastAsia="en-US"/>
        </w:rPr>
      </w:pPr>
      <w:r w:rsidRPr="000F615B">
        <w:rPr>
          <w:color w:val="000000"/>
          <w:sz w:val="24"/>
          <w:szCs w:val="24"/>
          <w:lang w:eastAsia="en-US"/>
        </w:rPr>
        <w:t>-     адреса официального сайта, а также электронной почты и (или) формы обратной связи Администрации;</w:t>
      </w:r>
    </w:p>
    <w:p w:rsidR="00700B97" w:rsidRPr="000F615B" w:rsidRDefault="00700B97" w:rsidP="008D2F46">
      <w:pPr>
        <w:numPr>
          <w:ilvl w:val="0"/>
          <w:numId w:val="5"/>
        </w:numPr>
        <w:autoSpaceDE w:val="0"/>
        <w:autoSpaceDN w:val="0"/>
        <w:adjustRightInd w:val="0"/>
        <w:ind w:left="0" w:firstLine="709"/>
        <w:contextualSpacing/>
        <w:jc w:val="both"/>
        <w:rPr>
          <w:color w:val="000000"/>
          <w:sz w:val="24"/>
          <w:szCs w:val="24"/>
          <w:lang w:eastAsia="en-US"/>
        </w:rPr>
      </w:pPr>
      <w:r w:rsidRPr="000F615B">
        <w:rPr>
          <w:color w:val="000000"/>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00B97" w:rsidRPr="000F615B" w:rsidRDefault="00700B97" w:rsidP="008D2F46">
      <w:pPr>
        <w:numPr>
          <w:ilvl w:val="0"/>
          <w:numId w:val="5"/>
        </w:numPr>
        <w:autoSpaceDE w:val="0"/>
        <w:autoSpaceDN w:val="0"/>
        <w:adjustRightInd w:val="0"/>
        <w:ind w:left="0" w:firstLine="709"/>
        <w:contextualSpacing/>
        <w:jc w:val="both"/>
        <w:rPr>
          <w:color w:val="000000"/>
          <w:sz w:val="24"/>
          <w:szCs w:val="24"/>
          <w:lang w:eastAsia="en-US"/>
        </w:rPr>
      </w:pPr>
      <w:r w:rsidRPr="000F615B">
        <w:rPr>
          <w:color w:val="000000"/>
          <w:sz w:val="24"/>
          <w:szCs w:val="24"/>
          <w:lang w:eastAsia="en-US"/>
        </w:rPr>
        <w:t>сроки предоставления муниципальной услуги;</w:t>
      </w:r>
    </w:p>
    <w:p w:rsidR="00700B97" w:rsidRPr="000F615B" w:rsidRDefault="00700B97" w:rsidP="008D2F46">
      <w:pPr>
        <w:numPr>
          <w:ilvl w:val="0"/>
          <w:numId w:val="5"/>
        </w:numPr>
        <w:autoSpaceDE w:val="0"/>
        <w:autoSpaceDN w:val="0"/>
        <w:adjustRightInd w:val="0"/>
        <w:ind w:left="0" w:firstLine="709"/>
        <w:contextualSpacing/>
        <w:jc w:val="both"/>
        <w:rPr>
          <w:color w:val="000000"/>
          <w:sz w:val="24"/>
          <w:szCs w:val="24"/>
          <w:lang w:eastAsia="en-US"/>
        </w:rPr>
      </w:pPr>
      <w:r w:rsidRPr="000F615B">
        <w:rPr>
          <w:color w:val="000000"/>
          <w:sz w:val="24"/>
          <w:szCs w:val="24"/>
          <w:lang w:eastAsia="en-US"/>
        </w:rPr>
        <w:t>образцы заполнения заявления и приложений к заявлениям;</w:t>
      </w:r>
    </w:p>
    <w:p w:rsidR="00700B97" w:rsidRPr="000F615B" w:rsidRDefault="00700B97" w:rsidP="008D2F46">
      <w:pPr>
        <w:numPr>
          <w:ilvl w:val="0"/>
          <w:numId w:val="5"/>
        </w:numPr>
        <w:autoSpaceDE w:val="0"/>
        <w:autoSpaceDN w:val="0"/>
        <w:adjustRightInd w:val="0"/>
        <w:ind w:left="0" w:firstLine="709"/>
        <w:contextualSpacing/>
        <w:jc w:val="both"/>
        <w:rPr>
          <w:color w:val="000000"/>
          <w:sz w:val="24"/>
          <w:szCs w:val="24"/>
          <w:lang w:eastAsia="en-US"/>
        </w:rPr>
      </w:pPr>
      <w:r w:rsidRPr="000F615B">
        <w:rPr>
          <w:color w:val="000000"/>
          <w:sz w:val="24"/>
          <w:szCs w:val="24"/>
          <w:lang w:eastAsia="en-US"/>
        </w:rPr>
        <w:t>исчерпывающий перечень документов, необходимых для предоставления муниципальной услуги;</w:t>
      </w:r>
    </w:p>
    <w:p w:rsidR="00700B97" w:rsidRPr="000F615B" w:rsidRDefault="00700B97" w:rsidP="008D2F46">
      <w:pPr>
        <w:numPr>
          <w:ilvl w:val="0"/>
          <w:numId w:val="5"/>
        </w:numPr>
        <w:autoSpaceDE w:val="0"/>
        <w:autoSpaceDN w:val="0"/>
        <w:adjustRightInd w:val="0"/>
        <w:ind w:left="0" w:firstLine="709"/>
        <w:contextualSpacing/>
        <w:jc w:val="both"/>
        <w:rPr>
          <w:color w:val="000000"/>
          <w:sz w:val="24"/>
          <w:szCs w:val="24"/>
          <w:lang w:eastAsia="en-US"/>
        </w:rPr>
      </w:pPr>
      <w:r w:rsidRPr="000F615B">
        <w:rPr>
          <w:color w:val="000000"/>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700B97" w:rsidRPr="000F615B" w:rsidRDefault="00700B97" w:rsidP="008D2F46">
      <w:pPr>
        <w:numPr>
          <w:ilvl w:val="0"/>
          <w:numId w:val="5"/>
        </w:numPr>
        <w:autoSpaceDE w:val="0"/>
        <w:autoSpaceDN w:val="0"/>
        <w:adjustRightInd w:val="0"/>
        <w:ind w:left="0" w:firstLine="709"/>
        <w:contextualSpacing/>
        <w:jc w:val="both"/>
        <w:rPr>
          <w:color w:val="000000"/>
          <w:sz w:val="24"/>
          <w:szCs w:val="24"/>
          <w:lang w:eastAsia="en-US"/>
        </w:rPr>
      </w:pPr>
      <w:r w:rsidRPr="000F615B">
        <w:rPr>
          <w:color w:val="000000"/>
          <w:sz w:val="24"/>
          <w:szCs w:val="24"/>
          <w:lang w:eastAsia="en-US"/>
        </w:rPr>
        <w:t>исчерпывающий перечень оснований для приостановления или отказа в предоставлении муниципальной услуги;</w:t>
      </w:r>
    </w:p>
    <w:p w:rsidR="00700B97" w:rsidRPr="000F615B" w:rsidRDefault="00700B97" w:rsidP="008D2F46">
      <w:pPr>
        <w:numPr>
          <w:ilvl w:val="0"/>
          <w:numId w:val="5"/>
        </w:numPr>
        <w:autoSpaceDE w:val="0"/>
        <w:autoSpaceDN w:val="0"/>
        <w:adjustRightInd w:val="0"/>
        <w:ind w:left="0" w:firstLine="709"/>
        <w:contextualSpacing/>
        <w:jc w:val="both"/>
        <w:rPr>
          <w:color w:val="000000"/>
          <w:sz w:val="24"/>
          <w:szCs w:val="24"/>
          <w:lang w:eastAsia="en-US"/>
        </w:rPr>
      </w:pPr>
      <w:r w:rsidRPr="000F615B">
        <w:rPr>
          <w:color w:val="000000"/>
          <w:sz w:val="24"/>
          <w:szCs w:val="24"/>
          <w:lang w:eastAsia="en-US"/>
        </w:rPr>
        <w:t>порядок и способы подачи заявления о предоставлении  муниципальной услуги;</w:t>
      </w:r>
    </w:p>
    <w:p w:rsidR="00700B97" w:rsidRPr="000F615B" w:rsidRDefault="00700B97" w:rsidP="008D2F46">
      <w:pPr>
        <w:numPr>
          <w:ilvl w:val="0"/>
          <w:numId w:val="5"/>
        </w:numPr>
        <w:autoSpaceDE w:val="0"/>
        <w:autoSpaceDN w:val="0"/>
        <w:adjustRightInd w:val="0"/>
        <w:ind w:left="0" w:firstLine="709"/>
        <w:contextualSpacing/>
        <w:jc w:val="both"/>
        <w:rPr>
          <w:color w:val="000000"/>
          <w:sz w:val="24"/>
          <w:szCs w:val="24"/>
          <w:lang w:eastAsia="en-US"/>
        </w:rPr>
      </w:pPr>
      <w:r w:rsidRPr="000F615B">
        <w:rPr>
          <w:color w:val="000000"/>
          <w:sz w:val="24"/>
          <w:szCs w:val="24"/>
          <w:lang w:eastAsia="en-US"/>
        </w:rPr>
        <w:t>порядок и способы получения разъяснений по порядку предоставления муниципальной услуги;</w:t>
      </w:r>
    </w:p>
    <w:p w:rsidR="00700B97" w:rsidRPr="000F615B" w:rsidRDefault="00700B97" w:rsidP="008D2F46">
      <w:pPr>
        <w:numPr>
          <w:ilvl w:val="0"/>
          <w:numId w:val="5"/>
        </w:numPr>
        <w:autoSpaceDE w:val="0"/>
        <w:autoSpaceDN w:val="0"/>
        <w:adjustRightInd w:val="0"/>
        <w:ind w:left="0" w:firstLine="709"/>
        <w:contextualSpacing/>
        <w:jc w:val="both"/>
        <w:rPr>
          <w:color w:val="000000"/>
          <w:sz w:val="24"/>
          <w:szCs w:val="24"/>
          <w:lang w:eastAsia="en-US"/>
        </w:rPr>
      </w:pPr>
      <w:r w:rsidRPr="000F615B">
        <w:rPr>
          <w:color w:val="000000"/>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00B97" w:rsidRPr="000F615B" w:rsidRDefault="00700B97" w:rsidP="008D2F46">
      <w:pPr>
        <w:numPr>
          <w:ilvl w:val="0"/>
          <w:numId w:val="5"/>
        </w:numPr>
        <w:autoSpaceDE w:val="0"/>
        <w:autoSpaceDN w:val="0"/>
        <w:adjustRightInd w:val="0"/>
        <w:ind w:left="0" w:firstLine="709"/>
        <w:contextualSpacing/>
        <w:jc w:val="both"/>
        <w:rPr>
          <w:color w:val="000000"/>
          <w:sz w:val="24"/>
          <w:szCs w:val="24"/>
          <w:lang w:eastAsia="en-US"/>
        </w:rPr>
      </w:pPr>
      <w:r w:rsidRPr="000F615B">
        <w:rPr>
          <w:color w:val="000000"/>
          <w:sz w:val="24"/>
          <w:szCs w:val="24"/>
          <w:lang w:eastAsia="en-US"/>
        </w:rPr>
        <w:t>порядок записи на личный прием к должностным лицам;</w:t>
      </w:r>
    </w:p>
    <w:p w:rsidR="00700B97" w:rsidRPr="000F615B" w:rsidRDefault="00700B97" w:rsidP="008D2F46">
      <w:pPr>
        <w:numPr>
          <w:ilvl w:val="0"/>
          <w:numId w:val="5"/>
        </w:numPr>
        <w:autoSpaceDE w:val="0"/>
        <w:autoSpaceDN w:val="0"/>
        <w:adjustRightInd w:val="0"/>
        <w:ind w:left="0" w:firstLine="709"/>
        <w:contextualSpacing/>
        <w:jc w:val="both"/>
        <w:rPr>
          <w:color w:val="000000"/>
          <w:sz w:val="24"/>
          <w:szCs w:val="24"/>
          <w:lang w:eastAsia="en-US"/>
        </w:rPr>
      </w:pPr>
      <w:r w:rsidRPr="000F615B">
        <w:rPr>
          <w:color w:val="000000"/>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 xml:space="preserve">1.13. </w:t>
      </w:r>
      <w:proofErr w:type="gramStart"/>
      <w:r w:rsidRPr="000F615B">
        <w:rPr>
          <w:color w:val="000000"/>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0F615B">
        <w:rPr>
          <w:color w:val="000000"/>
          <w:sz w:val="24"/>
          <w:szCs w:val="24"/>
          <w:lang w:eastAsia="en-US"/>
        </w:rPr>
        <w:t xml:space="preserve"> субъектов Российской Федерации, органами местного самоуправления» (далее – Соглашение о взаимодействии).</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w:t>
      </w:r>
      <w:r w:rsidRPr="000F615B">
        <w:rPr>
          <w:color w:val="000000"/>
          <w:sz w:val="24"/>
          <w:szCs w:val="24"/>
          <w:lang w:eastAsia="en-US"/>
        </w:rPr>
        <w:lastRenderedPageBreak/>
        <w:t>соответствующем структурном подразделении Администрации при обращении заявителя лично, по телефону, посредством электронной почты.</w:t>
      </w:r>
    </w:p>
    <w:p w:rsidR="00700B97" w:rsidRPr="000F615B" w:rsidRDefault="00700B97" w:rsidP="008D2F46">
      <w:pPr>
        <w:autoSpaceDE w:val="0"/>
        <w:autoSpaceDN w:val="0"/>
        <w:adjustRightInd w:val="0"/>
        <w:jc w:val="both"/>
        <w:rPr>
          <w:b/>
          <w:bCs/>
          <w:color w:val="000000"/>
          <w:sz w:val="24"/>
          <w:szCs w:val="24"/>
          <w:lang w:eastAsia="en-US"/>
        </w:rPr>
      </w:pPr>
    </w:p>
    <w:p w:rsidR="00700B97" w:rsidRPr="000F615B" w:rsidRDefault="00700B97" w:rsidP="008D2F46">
      <w:pPr>
        <w:autoSpaceDE w:val="0"/>
        <w:autoSpaceDN w:val="0"/>
        <w:adjustRightInd w:val="0"/>
        <w:jc w:val="center"/>
        <w:rPr>
          <w:b/>
          <w:bCs/>
          <w:color w:val="000000"/>
          <w:sz w:val="24"/>
          <w:szCs w:val="24"/>
          <w:lang w:eastAsia="en-US"/>
        </w:rPr>
      </w:pPr>
      <w:r w:rsidRPr="000F615B">
        <w:rPr>
          <w:b/>
          <w:bCs/>
          <w:color w:val="000000"/>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 xml:space="preserve"> 1.15. Основными показателями доступности предоставления муниципальной услуги являются:</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00B97" w:rsidRPr="000F615B" w:rsidRDefault="00700B97" w:rsidP="008D2F46">
      <w:pPr>
        <w:autoSpaceDE w:val="0"/>
        <w:autoSpaceDN w:val="0"/>
        <w:adjustRightInd w:val="0"/>
        <w:jc w:val="both"/>
        <w:rPr>
          <w:color w:val="000000"/>
          <w:sz w:val="24"/>
          <w:szCs w:val="24"/>
          <w:lang w:eastAsia="en-US"/>
        </w:rPr>
      </w:pPr>
      <w:r w:rsidRPr="000F615B">
        <w:rPr>
          <w:color w:val="000000"/>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00B97" w:rsidRPr="000F615B" w:rsidRDefault="00700B97" w:rsidP="008D2F46">
      <w:pPr>
        <w:autoSpaceDE w:val="0"/>
        <w:autoSpaceDN w:val="0"/>
        <w:adjustRightInd w:val="0"/>
        <w:jc w:val="both"/>
        <w:rPr>
          <w:color w:val="000000"/>
          <w:sz w:val="24"/>
          <w:szCs w:val="24"/>
          <w:lang w:eastAsia="en-US"/>
        </w:rPr>
      </w:pPr>
      <w:r w:rsidRPr="000F615B">
        <w:rPr>
          <w:color w:val="000000"/>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Возможность получения Заявителем уведомлений о предоставлении муниципальной услуги с помощью РПГУ.</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Основными показателями качества предоставления муниципальной услуги являются:</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Отсутствие нарушений установленных сроков в процессе предоставления муниципальной услуги.</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0F615B">
        <w:rPr>
          <w:color w:val="000000"/>
          <w:sz w:val="24"/>
          <w:szCs w:val="24"/>
          <w:lang w:eastAsia="en-US"/>
        </w:rPr>
        <w:t>итогам</w:t>
      </w:r>
      <w:proofErr w:type="gramEnd"/>
      <w:r w:rsidRPr="000F615B">
        <w:rPr>
          <w:color w:val="000000"/>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700B97" w:rsidRPr="000F615B" w:rsidRDefault="00700B97" w:rsidP="008D2F46">
      <w:pPr>
        <w:ind w:firstLine="709"/>
        <w:jc w:val="both"/>
        <w:rPr>
          <w:color w:val="000000"/>
          <w:sz w:val="24"/>
          <w:szCs w:val="24"/>
          <w:lang w:eastAsia="en-US"/>
        </w:rPr>
      </w:pPr>
    </w:p>
    <w:p w:rsidR="00700B97" w:rsidRPr="000F615B" w:rsidRDefault="00700B97" w:rsidP="008D2F46">
      <w:pPr>
        <w:autoSpaceDE w:val="0"/>
        <w:autoSpaceDN w:val="0"/>
        <w:adjustRightInd w:val="0"/>
        <w:jc w:val="center"/>
        <w:rPr>
          <w:b/>
          <w:bCs/>
          <w:color w:val="000000"/>
          <w:sz w:val="24"/>
          <w:szCs w:val="24"/>
          <w:lang w:eastAsia="en-US"/>
        </w:rPr>
      </w:pPr>
      <w:r w:rsidRPr="000F615B">
        <w:rPr>
          <w:b/>
          <w:bCs/>
          <w:color w:val="000000"/>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00B97" w:rsidRPr="000F615B" w:rsidRDefault="00700B97" w:rsidP="008D2F46">
      <w:pPr>
        <w:widowControl w:val="0"/>
        <w:autoSpaceDE w:val="0"/>
        <w:autoSpaceDN w:val="0"/>
        <w:adjustRightInd w:val="0"/>
        <w:ind w:firstLine="709"/>
        <w:jc w:val="both"/>
        <w:rPr>
          <w:color w:val="000000"/>
          <w:sz w:val="24"/>
          <w:szCs w:val="24"/>
          <w:lang w:eastAsia="en-US"/>
        </w:rPr>
      </w:pPr>
      <w:r w:rsidRPr="000F615B">
        <w:rPr>
          <w:color w:val="000000"/>
          <w:sz w:val="24"/>
          <w:szCs w:val="24"/>
          <w:lang w:eastAsia="en-US"/>
        </w:rPr>
        <w:t>1.6. Прием документов и выдача результата предоставления муниципальной услуги могут быть осуществлены в РГАУ МФЦ.</w:t>
      </w:r>
    </w:p>
    <w:p w:rsidR="00700B97" w:rsidRPr="000F615B" w:rsidRDefault="00700B97" w:rsidP="008D2F46">
      <w:pPr>
        <w:widowControl w:val="0"/>
        <w:autoSpaceDE w:val="0"/>
        <w:autoSpaceDN w:val="0"/>
        <w:adjustRightInd w:val="0"/>
        <w:ind w:firstLine="709"/>
        <w:jc w:val="both"/>
        <w:rPr>
          <w:color w:val="000000"/>
          <w:sz w:val="24"/>
          <w:szCs w:val="24"/>
          <w:lang w:eastAsia="en-US"/>
        </w:rPr>
      </w:pPr>
      <w:r w:rsidRPr="000F615B">
        <w:rPr>
          <w:color w:val="000000"/>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700B97" w:rsidRPr="000F615B" w:rsidRDefault="00700B97" w:rsidP="008D2F46">
      <w:pPr>
        <w:widowControl w:val="0"/>
        <w:autoSpaceDE w:val="0"/>
        <w:autoSpaceDN w:val="0"/>
        <w:adjustRightInd w:val="0"/>
        <w:ind w:firstLine="709"/>
        <w:jc w:val="both"/>
        <w:rPr>
          <w:color w:val="000000"/>
          <w:sz w:val="24"/>
          <w:szCs w:val="24"/>
          <w:lang w:eastAsia="en-US"/>
        </w:rPr>
      </w:pPr>
      <w:r w:rsidRPr="000F615B">
        <w:rPr>
          <w:color w:val="000000"/>
          <w:sz w:val="24"/>
          <w:szCs w:val="24"/>
          <w:lang w:eastAsia="en-US"/>
        </w:rPr>
        <w:t>Предоставление муниципальной услуги по экстерриториальному принципу не осуществляется.</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lastRenderedPageBreak/>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700B97" w:rsidRPr="000F615B" w:rsidRDefault="00700B97" w:rsidP="008D2F46">
      <w:pPr>
        <w:ind w:firstLine="709"/>
        <w:jc w:val="both"/>
        <w:rPr>
          <w:color w:val="000000"/>
          <w:sz w:val="24"/>
          <w:szCs w:val="24"/>
        </w:rPr>
      </w:pPr>
    </w:p>
    <w:p w:rsidR="00700B97" w:rsidRPr="000F615B" w:rsidRDefault="00700B97" w:rsidP="008D2F46">
      <w:pPr>
        <w:jc w:val="center"/>
        <w:rPr>
          <w:b/>
          <w:bCs/>
          <w:color w:val="000000"/>
          <w:sz w:val="24"/>
          <w:szCs w:val="24"/>
        </w:rPr>
      </w:pPr>
      <w:r w:rsidRPr="000F615B">
        <w:rPr>
          <w:b/>
          <w:bCs/>
          <w:color w:val="000000"/>
          <w:sz w:val="24"/>
          <w:szCs w:val="24"/>
        </w:rPr>
        <w:t>2. Стандарт предоставления муниципальной услуги</w:t>
      </w:r>
    </w:p>
    <w:p w:rsidR="00700B97" w:rsidRPr="000F615B" w:rsidRDefault="00700B97" w:rsidP="008D2F46">
      <w:pPr>
        <w:pStyle w:val="12"/>
        <w:spacing w:after="0" w:line="240" w:lineRule="auto"/>
        <w:ind w:left="0" w:right="98" w:firstLine="709"/>
        <w:jc w:val="both"/>
        <w:rPr>
          <w:rFonts w:ascii="Times New Roman" w:hAnsi="Times New Roman" w:cs="Times New Roman"/>
          <w:color w:val="000000"/>
          <w:sz w:val="24"/>
          <w:szCs w:val="24"/>
        </w:rPr>
      </w:pPr>
      <w:r w:rsidRPr="000F615B">
        <w:rPr>
          <w:rFonts w:ascii="Times New Roman" w:hAnsi="Times New Roman" w:cs="Times New Roman"/>
          <w:color w:val="000000"/>
          <w:sz w:val="24"/>
          <w:szCs w:val="24"/>
        </w:rPr>
        <w:t>Настоящий стандарт разработан в соответствии с нормативными правовыми актами, указанными в п. 2.5. настоящего Регламента.</w:t>
      </w:r>
    </w:p>
    <w:p w:rsidR="00700B97" w:rsidRPr="000F615B" w:rsidRDefault="00700B97" w:rsidP="008D2F46">
      <w:pPr>
        <w:pStyle w:val="12"/>
        <w:spacing w:after="0" w:line="240" w:lineRule="auto"/>
        <w:ind w:left="0" w:right="98" w:firstLine="709"/>
        <w:jc w:val="both"/>
        <w:rPr>
          <w:rFonts w:ascii="Times New Roman" w:hAnsi="Times New Roman" w:cs="Times New Roman"/>
          <w:color w:val="000000"/>
          <w:sz w:val="24"/>
          <w:szCs w:val="24"/>
        </w:rPr>
      </w:pPr>
      <w:r w:rsidRPr="000F615B">
        <w:rPr>
          <w:rFonts w:ascii="Times New Roman" w:hAnsi="Times New Roman" w:cs="Times New Roman"/>
          <w:color w:val="000000"/>
          <w:sz w:val="24"/>
          <w:szCs w:val="24"/>
        </w:rPr>
        <w:t xml:space="preserve">Настоящий Стандарт распространяется на услуги, связанные с постановкой на учет как нуждающихся в жилых помещениях или снятии с очереди на жилые помещения граждан, зарегистрированных в сельском поселении </w:t>
      </w:r>
      <w:proofErr w:type="spellStart"/>
      <w:r w:rsidRPr="000F615B">
        <w:rPr>
          <w:rFonts w:ascii="Times New Roman" w:hAnsi="Times New Roman" w:cs="Times New Roman"/>
          <w:color w:val="000000"/>
          <w:sz w:val="24"/>
          <w:szCs w:val="24"/>
        </w:rPr>
        <w:t>Ялангачевский</w:t>
      </w:r>
      <w:proofErr w:type="spellEnd"/>
      <w:r w:rsidRPr="000F615B">
        <w:rPr>
          <w:rFonts w:ascii="Times New Roman" w:hAnsi="Times New Roman" w:cs="Times New Roman"/>
          <w:color w:val="000000"/>
          <w:sz w:val="24"/>
          <w:szCs w:val="24"/>
        </w:rPr>
        <w:t xml:space="preserve"> сельсовет.</w:t>
      </w:r>
    </w:p>
    <w:p w:rsidR="00700B97" w:rsidRPr="000F615B" w:rsidRDefault="00700B97" w:rsidP="008D2F46">
      <w:pPr>
        <w:pStyle w:val="12"/>
        <w:spacing w:after="0" w:line="240" w:lineRule="auto"/>
        <w:ind w:left="0" w:right="98" w:firstLine="709"/>
        <w:jc w:val="both"/>
        <w:rPr>
          <w:rFonts w:ascii="Times New Roman" w:hAnsi="Times New Roman" w:cs="Times New Roman"/>
          <w:color w:val="000000"/>
          <w:sz w:val="24"/>
          <w:szCs w:val="24"/>
        </w:rPr>
      </w:pPr>
      <w:r w:rsidRPr="000F615B">
        <w:rPr>
          <w:rFonts w:ascii="Times New Roman" w:hAnsi="Times New Roman" w:cs="Times New Roman"/>
          <w:color w:val="000000"/>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700B97" w:rsidRPr="000F615B" w:rsidRDefault="00700B97" w:rsidP="008D2F46">
      <w:pPr>
        <w:ind w:firstLine="709"/>
        <w:jc w:val="both"/>
        <w:rPr>
          <w:color w:val="000000"/>
          <w:sz w:val="24"/>
          <w:szCs w:val="24"/>
        </w:rPr>
      </w:pPr>
      <w:r w:rsidRPr="000F615B">
        <w:rPr>
          <w:color w:val="000000"/>
          <w:sz w:val="24"/>
          <w:szCs w:val="24"/>
        </w:rPr>
        <w:t>2.1. Наименование муниципальной услуги.</w:t>
      </w:r>
    </w:p>
    <w:p w:rsidR="00700B97" w:rsidRPr="000F615B" w:rsidRDefault="00700B97" w:rsidP="008D2F46">
      <w:pPr>
        <w:ind w:firstLine="709"/>
        <w:jc w:val="both"/>
        <w:rPr>
          <w:color w:val="000000"/>
          <w:sz w:val="24"/>
          <w:szCs w:val="24"/>
        </w:rPr>
      </w:pPr>
      <w:r w:rsidRPr="000F615B">
        <w:rPr>
          <w:color w:val="000000"/>
          <w:sz w:val="24"/>
          <w:szCs w:val="24"/>
        </w:rPr>
        <w:t>Муниципальная услуга «Прием заявлений, документов, а также постановка граждан на учет как нуждающихся в жилых помещениях и снятие их с очереди на жилые помещения».</w:t>
      </w:r>
    </w:p>
    <w:p w:rsidR="00700B97" w:rsidRPr="000F615B" w:rsidRDefault="00700B97" w:rsidP="008D2F46">
      <w:pPr>
        <w:ind w:firstLine="709"/>
        <w:jc w:val="both"/>
        <w:rPr>
          <w:color w:val="000000"/>
          <w:sz w:val="24"/>
          <w:szCs w:val="24"/>
        </w:rPr>
      </w:pPr>
      <w:r w:rsidRPr="000F615B">
        <w:rPr>
          <w:color w:val="000000"/>
          <w:sz w:val="24"/>
          <w:szCs w:val="24"/>
        </w:rPr>
        <w:t>2.2 Наименование органа, предоставляющего муниципальную услугу.</w:t>
      </w:r>
    </w:p>
    <w:p w:rsidR="00700B97" w:rsidRPr="000F615B" w:rsidRDefault="00700B97" w:rsidP="008D2F46">
      <w:pPr>
        <w:ind w:firstLine="709"/>
        <w:jc w:val="both"/>
        <w:rPr>
          <w:color w:val="000000"/>
          <w:sz w:val="24"/>
          <w:szCs w:val="24"/>
        </w:rPr>
      </w:pPr>
      <w:r w:rsidRPr="000F615B">
        <w:rPr>
          <w:color w:val="000000"/>
          <w:sz w:val="24"/>
          <w:szCs w:val="24"/>
        </w:rPr>
        <w:t xml:space="preserve">Муниципальная услуга предоставляется администрацией сельского поселения </w:t>
      </w:r>
      <w:proofErr w:type="spellStart"/>
      <w:r w:rsidRPr="000F615B">
        <w:rPr>
          <w:color w:val="000000"/>
          <w:sz w:val="24"/>
          <w:szCs w:val="24"/>
        </w:rPr>
        <w:t>Ялангачевский</w:t>
      </w:r>
      <w:proofErr w:type="spellEnd"/>
      <w:r w:rsidRPr="000F615B">
        <w:rPr>
          <w:color w:val="000000"/>
          <w:sz w:val="24"/>
          <w:szCs w:val="24"/>
        </w:rPr>
        <w:t xml:space="preserve"> сельсовет муниципального района </w:t>
      </w:r>
      <w:proofErr w:type="spellStart"/>
      <w:r w:rsidRPr="000F615B">
        <w:rPr>
          <w:color w:val="000000"/>
          <w:sz w:val="24"/>
          <w:szCs w:val="24"/>
        </w:rPr>
        <w:t>Балтачевский</w:t>
      </w:r>
      <w:proofErr w:type="spellEnd"/>
      <w:r w:rsidRPr="000F615B">
        <w:rPr>
          <w:color w:val="000000"/>
          <w:sz w:val="24"/>
          <w:szCs w:val="24"/>
        </w:rPr>
        <w:t xml:space="preserve"> район Республики Башкортостан.</w:t>
      </w:r>
    </w:p>
    <w:p w:rsidR="00700B97" w:rsidRPr="000F615B" w:rsidRDefault="00700B97" w:rsidP="008D2F46">
      <w:pPr>
        <w:ind w:firstLine="708"/>
        <w:jc w:val="both"/>
        <w:rPr>
          <w:color w:val="000000"/>
          <w:sz w:val="24"/>
          <w:szCs w:val="24"/>
        </w:rPr>
      </w:pPr>
      <w:r w:rsidRPr="000F615B">
        <w:rPr>
          <w:color w:val="000000"/>
          <w:sz w:val="24"/>
          <w:szCs w:val="24"/>
        </w:rPr>
        <w:t xml:space="preserve">2.3. Результатом  предоставления  муниципальной услуги   по постановке на учет граждан в качестве нуждающихся в жилых помещениях  является Решение жилищной комиссии при администрации сельского поселения </w:t>
      </w:r>
      <w:proofErr w:type="spellStart"/>
      <w:r w:rsidRPr="000F615B">
        <w:rPr>
          <w:color w:val="000000"/>
          <w:sz w:val="24"/>
          <w:szCs w:val="24"/>
        </w:rPr>
        <w:t>Ялангачевский</w:t>
      </w:r>
      <w:proofErr w:type="spellEnd"/>
      <w:r w:rsidRPr="000F615B">
        <w:rPr>
          <w:color w:val="000000"/>
          <w:sz w:val="24"/>
          <w:szCs w:val="24"/>
        </w:rPr>
        <w:t xml:space="preserve"> сельсовет  о принятии или </w:t>
      </w:r>
      <w:proofErr w:type="gramStart"/>
      <w:r w:rsidRPr="000F615B">
        <w:rPr>
          <w:color w:val="000000"/>
          <w:sz w:val="24"/>
          <w:szCs w:val="24"/>
        </w:rPr>
        <w:t>не принятии</w:t>
      </w:r>
      <w:proofErr w:type="gramEnd"/>
      <w:r w:rsidRPr="000F615B">
        <w:rPr>
          <w:color w:val="000000"/>
          <w:sz w:val="24"/>
          <w:szCs w:val="24"/>
        </w:rPr>
        <w:t xml:space="preserve"> на учет гражданина в качестве нуждающегося в предоставлении жилого помещения или о снятии его с очереди.</w:t>
      </w:r>
    </w:p>
    <w:p w:rsidR="00700B97" w:rsidRPr="000F615B" w:rsidRDefault="00700B97" w:rsidP="008D2F46">
      <w:pPr>
        <w:pStyle w:val="ConsPlusNormal"/>
        <w:spacing w:beforeAutospacing="0"/>
        <w:ind w:firstLine="709"/>
        <w:rPr>
          <w:color w:val="000000"/>
          <w:sz w:val="24"/>
          <w:szCs w:val="24"/>
        </w:rPr>
      </w:pPr>
      <w:r w:rsidRPr="000F615B">
        <w:rPr>
          <w:color w:val="000000"/>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700B97" w:rsidRPr="000F615B" w:rsidRDefault="00700B97" w:rsidP="008D2F46">
      <w:pPr>
        <w:ind w:firstLine="709"/>
        <w:jc w:val="both"/>
        <w:rPr>
          <w:color w:val="000000"/>
          <w:sz w:val="24"/>
          <w:szCs w:val="24"/>
        </w:rPr>
      </w:pPr>
      <w:r w:rsidRPr="000F615B">
        <w:rPr>
          <w:color w:val="000000"/>
          <w:sz w:val="24"/>
          <w:szCs w:val="24"/>
        </w:rPr>
        <w:t>2.5. Регулирование предоставления муниципальной услуги осуществляется следующими нормативными правовыми актами:</w:t>
      </w:r>
    </w:p>
    <w:p w:rsidR="00700B97" w:rsidRPr="000F615B" w:rsidRDefault="00700B97" w:rsidP="008D2F46">
      <w:pPr>
        <w:numPr>
          <w:ilvl w:val="0"/>
          <w:numId w:val="1"/>
        </w:numPr>
        <w:tabs>
          <w:tab w:val="left" w:pos="1134"/>
        </w:tabs>
        <w:autoSpaceDE w:val="0"/>
        <w:autoSpaceDN w:val="0"/>
        <w:adjustRightInd w:val="0"/>
        <w:jc w:val="both"/>
        <w:rPr>
          <w:color w:val="000000"/>
          <w:sz w:val="24"/>
          <w:szCs w:val="24"/>
        </w:rPr>
      </w:pPr>
      <w:r w:rsidRPr="000F615B">
        <w:rPr>
          <w:color w:val="000000"/>
          <w:sz w:val="24"/>
          <w:szCs w:val="24"/>
        </w:rPr>
        <w:t>Конституцией Российской Федерации;</w:t>
      </w:r>
    </w:p>
    <w:p w:rsidR="00700B97" w:rsidRPr="000F615B" w:rsidRDefault="00700B97" w:rsidP="008D2F46">
      <w:pPr>
        <w:numPr>
          <w:ilvl w:val="0"/>
          <w:numId w:val="1"/>
        </w:numPr>
        <w:tabs>
          <w:tab w:val="left" w:pos="1134"/>
        </w:tabs>
        <w:autoSpaceDE w:val="0"/>
        <w:autoSpaceDN w:val="0"/>
        <w:adjustRightInd w:val="0"/>
        <w:jc w:val="both"/>
        <w:rPr>
          <w:color w:val="000000"/>
          <w:sz w:val="24"/>
          <w:szCs w:val="24"/>
        </w:rPr>
      </w:pPr>
      <w:r w:rsidRPr="000F615B">
        <w:rPr>
          <w:color w:val="000000"/>
          <w:sz w:val="24"/>
          <w:szCs w:val="24"/>
        </w:rPr>
        <w:t>Конституцией Республики Башкортостан;</w:t>
      </w:r>
    </w:p>
    <w:p w:rsidR="00700B97" w:rsidRPr="000F615B" w:rsidRDefault="00700B97" w:rsidP="008D2F46">
      <w:pPr>
        <w:numPr>
          <w:ilvl w:val="0"/>
          <w:numId w:val="1"/>
        </w:numPr>
        <w:tabs>
          <w:tab w:val="left" w:pos="1134"/>
        </w:tabs>
        <w:autoSpaceDE w:val="0"/>
        <w:autoSpaceDN w:val="0"/>
        <w:adjustRightInd w:val="0"/>
        <w:jc w:val="both"/>
        <w:rPr>
          <w:color w:val="000000"/>
          <w:sz w:val="24"/>
          <w:szCs w:val="24"/>
        </w:rPr>
      </w:pPr>
      <w:r w:rsidRPr="000F615B">
        <w:rPr>
          <w:color w:val="000000"/>
          <w:sz w:val="24"/>
          <w:szCs w:val="24"/>
        </w:rPr>
        <w:t>Федеральным Законом от 06.10.2003 года № 131-ФЗ «Об общих принципах организации местного самоуправления в Российской Федерации»;</w:t>
      </w:r>
    </w:p>
    <w:p w:rsidR="00700B97" w:rsidRPr="000F615B" w:rsidRDefault="00700B97" w:rsidP="008D2F46">
      <w:pPr>
        <w:numPr>
          <w:ilvl w:val="0"/>
          <w:numId w:val="1"/>
        </w:numPr>
        <w:tabs>
          <w:tab w:val="left" w:pos="1134"/>
        </w:tabs>
        <w:autoSpaceDE w:val="0"/>
        <w:autoSpaceDN w:val="0"/>
        <w:adjustRightInd w:val="0"/>
        <w:jc w:val="both"/>
        <w:rPr>
          <w:color w:val="000000"/>
          <w:sz w:val="24"/>
          <w:szCs w:val="24"/>
        </w:rPr>
      </w:pPr>
      <w:r w:rsidRPr="000F615B">
        <w:rPr>
          <w:color w:val="000000"/>
          <w:sz w:val="24"/>
          <w:szCs w:val="24"/>
        </w:rPr>
        <w:t>Федеральным Законом от 08.01.1998 года № 8-ФЗ «Об основах муниципальной службы в Российской Федерации» (с изменениями);</w:t>
      </w:r>
    </w:p>
    <w:p w:rsidR="00700B97" w:rsidRPr="000F615B" w:rsidRDefault="00700B97" w:rsidP="008D2F46">
      <w:pPr>
        <w:numPr>
          <w:ilvl w:val="0"/>
          <w:numId w:val="1"/>
        </w:numPr>
        <w:tabs>
          <w:tab w:val="left" w:pos="1134"/>
        </w:tabs>
        <w:autoSpaceDE w:val="0"/>
        <w:autoSpaceDN w:val="0"/>
        <w:adjustRightInd w:val="0"/>
        <w:jc w:val="both"/>
        <w:rPr>
          <w:color w:val="000000"/>
          <w:sz w:val="24"/>
          <w:szCs w:val="24"/>
        </w:rPr>
      </w:pPr>
      <w:r w:rsidRPr="000F615B">
        <w:rPr>
          <w:color w:val="000000"/>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700B97" w:rsidRPr="000F615B" w:rsidRDefault="00700B97" w:rsidP="008D2F46">
      <w:pPr>
        <w:numPr>
          <w:ilvl w:val="0"/>
          <w:numId w:val="1"/>
        </w:numPr>
        <w:tabs>
          <w:tab w:val="left" w:pos="1134"/>
        </w:tabs>
        <w:autoSpaceDE w:val="0"/>
        <w:autoSpaceDN w:val="0"/>
        <w:adjustRightInd w:val="0"/>
        <w:jc w:val="both"/>
        <w:rPr>
          <w:color w:val="000000"/>
          <w:sz w:val="24"/>
          <w:szCs w:val="24"/>
        </w:rPr>
      </w:pPr>
      <w:r w:rsidRPr="000F615B">
        <w:rPr>
          <w:color w:val="000000"/>
          <w:sz w:val="24"/>
          <w:szCs w:val="24"/>
        </w:rPr>
        <w:lastRenderedPageBreak/>
        <w:t>Законом Республики Башкортостан «О местном самоуправлении в Республике Башкортостан» от 18.03.2005 № 162-з;</w:t>
      </w:r>
    </w:p>
    <w:p w:rsidR="00700B97" w:rsidRPr="000F615B" w:rsidRDefault="00700B97" w:rsidP="008D2F46">
      <w:pPr>
        <w:numPr>
          <w:ilvl w:val="0"/>
          <w:numId w:val="1"/>
        </w:numPr>
        <w:tabs>
          <w:tab w:val="left" w:pos="1134"/>
        </w:tabs>
        <w:autoSpaceDE w:val="0"/>
        <w:autoSpaceDN w:val="0"/>
        <w:adjustRightInd w:val="0"/>
        <w:jc w:val="both"/>
        <w:rPr>
          <w:color w:val="000000"/>
          <w:sz w:val="24"/>
          <w:szCs w:val="24"/>
        </w:rPr>
      </w:pPr>
      <w:r w:rsidRPr="000F615B">
        <w:rPr>
          <w:color w:val="000000"/>
          <w:sz w:val="24"/>
          <w:szCs w:val="24"/>
        </w:rPr>
        <w:t>Законом Республики Башкортостан «О муниципальной службе в Республике Башкортостан» от 18.03.2005 № 162-з;</w:t>
      </w:r>
    </w:p>
    <w:p w:rsidR="00700B97" w:rsidRPr="000F615B" w:rsidRDefault="00700B97" w:rsidP="008D2F46">
      <w:pPr>
        <w:numPr>
          <w:ilvl w:val="0"/>
          <w:numId w:val="1"/>
        </w:numPr>
        <w:tabs>
          <w:tab w:val="left" w:pos="1134"/>
        </w:tabs>
        <w:autoSpaceDE w:val="0"/>
        <w:autoSpaceDN w:val="0"/>
        <w:adjustRightInd w:val="0"/>
        <w:jc w:val="both"/>
        <w:rPr>
          <w:color w:val="000000"/>
          <w:sz w:val="24"/>
          <w:szCs w:val="24"/>
        </w:rPr>
      </w:pPr>
      <w:r w:rsidRPr="000F615B">
        <w:rPr>
          <w:color w:val="000000"/>
          <w:sz w:val="24"/>
          <w:szCs w:val="24"/>
        </w:rPr>
        <w:t xml:space="preserve">Уставом сельского поселения </w:t>
      </w:r>
      <w:proofErr w:type="spellStart"/>
      <w:r w:rsidRPr="000F615B">
        <w:rPr>
          <w:color w:val="000000"/>
          <w:sz w:val="24"/>
          <w:szCs w:val="24"/>
        </w:rPr>
        <w:t>Ялангачевский</w:t>
      </w:r>
      <w:proofErr w:type="spellEnd"/>
      <w:r w:rsidRPr="000F615B">
        <w:rPr>
          <w:color w:val="000000"/>
          <w:sz w:val="24"/>
          <w:szCs w:val="24"/>
        </w:rPr>
        <w:t xml:space="preserve"> сельсовет;</w:t>
      </w:r>
    </w:p>
    <w:p w:rsidR="00700B97" w:rsidRPr="000F615B" w:rsidRDefault="00700B97" w:rsidP="008D2F46">
      <w:pPr>
        <w:numPr>
          <w:ilvl w:val="0"/>
          <w:numId w:val="1"/>
        </w:numPr>
        <w:tabs>
          <w:tab w:val="left" w:pos="1134"/>
        </w:tabs>
        <w:autoSpaceDE w:val="0"/>
        <w:autoSpaceDN w:val="0"/>
        <w:adjustRightInd w:val="0"/>
        <w:jc w:val="both"/>
        <w:rPr>
          <w:color w:val="000000"/>
          <w:sz w:val="24"/>
          <w:szCs w:val="24"/>
        </w:rPr>
      </w:pPr>
      <w:r w:rsidRPr="000F615B">
        <w:rPr>
          <w:color w:val="000000"/>
          <w:sz w:val="24"/>
          <w:szCs w:val="24"/>
        </w:rPr>
        <w:t>Настоящим регламентом.</w:t>
      </w:r>
    </w:p>
    <w:p w:rsidR="00700B97" w:rsidRPr="000F615B" w:rsidRDefault="00700B97" w:rsidP="008D2F46">
      <w:pPr>
        <w:autoSpaceDE w:val="0"/>
        <w:autoSpaceDN w:val="0"/>
        <w:adjustRightInd w:val="0"/>
        <w:jc w:val="both"/>
        <w:rPr>
          <w:color w:val="000000"/>
          <w:sz w:val="24"/>
          <w:szCs w:val="24"/>
        </w:rPr>
      </w:pPr>
      <w:r w:rsidRPr="000F615B">
        <w:rPr>
          <w:color w:val="000000"/>
          <w:sz w:val="24"/>
          <w:szCs w:val="24"/>
        </w:rPr>
        <w:t xml:space="preserve">2.6. Для получения доступа к муниципальной услуге заявителю необходимо </w:t>
      </w:r>
      <w:proofErr w:type="gramStart"/>
      <w:r w:rsidRPr="000F615B">
        <w:rPr>
          <w:color w:val="000000"/>
          <w:sz w:val="24"/>
          <w:szCs w:val="24"/>
        </w:rPr>
        <w:t>предоставить следующие документы</w:t>
      </w:r>
      <w:proofErr w:type="gramEnd"/>
      <w:r w:rsidRPr="000F615B">
        <w:rPr>
          <w:color w:val="000000"/>
          <w:sz w:val="24"/>
          <w:szCs w:val="24"/>
        </w:rPr>
        <w:t xml:space="preserve">: </w:t>
      </w:r>
    </w:p>
    <w:p w:rsidR="00700B97" w:rsidRPr="000F615B" w:rsidRDefault="00700B97" w:rsidP="008D2F46">
      <w:pPr>
        <w:numPr>
          <w:ilvl w:val="0"/>
          <w:numId w:val="2"/>
        </w:numPr>
        <w:tabs>
          <w:tab w:val="clear" w:pos="1605"/>
          <w:tab w:val="num" w:pos="1134"/>
        </w:tabs>
        <w:suppressAutoHyphens/>
        <w:ind w:left="1134" w:hanging="414"/>
        <w:jc w:val="both"/>
        <w:rPr>
          <w:color w:val="000000"/>
          <w:sz w:val="24"/>
          <w:szCs w:val="24"/>
        </w:rPr>
      </w:pPr>
      <w:r w:rsidRPr="000F615B">
        <w:rPr>
          <w:color w:val="000000"/>
          <w:sz w:val="24"/>
          <w:szCs w:val="24"/>
        </w:rPr>
        <w:t>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документы, подтверждающие принадлежность  гражданина к категории лиц, имеющих право на постановку на учет как нуждающегося  в жилых помещениях;</w:t>
      </w:r>
    </w:p>
    <w:p w:rsidR="00700B97" w:rsidRPr="000F615B" w:rsidRDefault="00700B97" w:rsidP="008D2F46">
      <w:pPr>
        <w:numPr>
          <w:ilvl w:val="0"/>
          <w:numId w:val="2"/>
        </w:numPr>
        <w:tabs>
          <w:tab w:val="clear" w:pos="1605"/>
          <w:tab w:val="num" w:pos="1134"/>
        </w:tabs>
        <w:suppressAutoHyphens/>
        <w:ind w:left="1134" w:hanging="414"/>
        <w:jc w:val="both"/>
        <w:rPr>
          <w:color w:val="000000"/>
          <w:sz w:val="24"/>
          <w:szCs w:val="24"/>
        </w:rPr>
      </w:pPr>
      <w:r w:rsidRPr="000F615B">
        <w:rPr>
          <w:color w:val="000000"/>
          <w:sz w:val="24"/>
          <w:szCs w:val="24"/>
        </w:rPr>
        <w:t>в случае письменного обращения или обращения с использованием электронных сре</w:t>
      </w:r>
      <w:proofErr w:type="gramStart"/>
      <w:r w:rsidRPr="000F615B">
        <w:rPr>
          <w:color w:val="000000"/>
          <w:sz w:val="24"/>
          <w:szCs w:val="24"/>
        </w:rPr>
        <w:t>дств св</w:t>
      </w:r>
      <w:proofErr w:type="gramEnd"/>
      <w:r w:rsidRPr="000F615B">
        <w:rPr>
          <w:color w:val="000000"/>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700B97" w:rsidRPr="000F615B" w:rsidRDefault="00700B97" w:rsidP="008D2F46">
      <w:pPr>
        <w:tabs>
          <w:tab w:val="num" w:pos="1080"/>
        </w:tabs>
        <w:ind w:right="98"/>
        <w:jc w:val="both"/>
        <w:rPr>
          <w:color w:val="000000"/>
          <w:sz w:val="24"/>
          <w:szCs w:val="24"/>
        </w:rPr>
      </w:pPr>
      <w:r w:rsidRPr="000F615B">
        <w:rPr>
          <w:color w:val="000000"/>
          <w:sz w:val="24"/>
          <w:szCs w:val="24"/>
        </w:rPr>
        <w:t xml:space="preserve">2.7. Перечень оснований для  отказа в приеме документов, необходимых для предоставления муниципальной услуги: </w:t>
      </w:r>
    </w:p>
    <w:p w:rsidR="00700B97" w:rsidRPr="000F615B" w:rsidRDefault="00700B97" w:rsidP="008D2F46">
      <w:pPr>
        <w:numPr>
          <w:ilvl w:val="0"/>
          <w:numId w:val="3"/>
        </w:numPr>
        <w:suppressAutoHyphens/>
        <w:autoSpaceDE w:val="0"/>
        <w:autoSpaceDN w:val="0"/>
        <w:adjustRightInd w:val="0"/>
        <w:jc w:val="both"/>
        <w:rPr>
          <w:color w:val="000000"/>
          <w:sz w:val="24"/>
          <w:szCs w:val="24"/>
        </w:rPr>
      </w:pPr>
      <w:r w:rsidRPr="000F615B">
        <w:rPr>
          <w:color w:val="000000"/>
          <w:sz w:val="24"/>
          <w:szCs w:val="24"/>
        </w:rPr>
        <w:t>не представлены документы и информация, указанные в пункте 2.6. настоящего Регламента;</w:t>
      </w:r>
    </w:p>
    <w:p w:rsidR="00700B97" w:rsidRPr="000F615B" w:rsidRDefault="00700B97" w:rsidP="008D2F46">
      <w:pPr>
        <w:numPr>
          <w:ilvl w:val="0"/>
          <w:numId w:val="3"/>
        </w:numPr>
        <w:suppressAutoHyphens/>
        <w:autoSpaceDE w:val="0"/>
        <w:autoSpaceDN w:val="0"/>
        <w:adjustRightInd w:val="0"/>
        <w:jc w:val="both"/>
        <w:rPr>
          <w:color w:val="000000"/>
          <w:sz w:val="24"/>
          <w:szCs w:val="24"/>
        </w:rPr>
      </w:pPr>
      <w:r w:rsidRPr="000F615B">
        <w:rPr>
          <w:color w:val="000000"/>
          <w:sz w:val="24"/>
          <w:szCs w:val="24"/>
        </w:rPr>
        <w:t>подача заявления о предоставлении муниципальной услуги лицом, не имеющим на это полномочий;</w:t>
      </w:r>
    </w:p>
    <w:p w:rsidR="00700B97" w:rsidRPr="000F615B" w:rsidRDefault="00700B97" w:rsidP="008D2F46">
      <w:pPr>
        <w:numPr>
          <w:ilvl w:val="0"/>
          <w:numId w:val="3"/>
        </w:numPr>
        <w:suppressAutoHyphens/>
        <w:autoSpaceDE w:val="0"/>
        <w:autoSpaceDN w:val="0"/>
        <w:adjustRightInd w:val="0"/>
        <w:jc w:val="both"/>
        <w:rPr>
          <w:color w:val="000000"/>
          <w:sz w:val="24"/>
          <w:szCs w:val="24"/>
        </w:rPr>
      </w:pPr>
      <w:r w:rsidRPr="000F615B">
        <w:rPr>
          <w:color w:val="000000"/>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700B97" w:rsidRPr="000F615B" w:rsidRDefault="00700B97" w:rsidP="008D2F46">
      <w:pPr>
        <w:autoSpaceDE w:val="0"/>
        <w:autoSpaceDN w:val="0"/>
        <w:adjustRightInd w:val="0"/>
        <w:ind w:firstLine="720"/>
        <w:jc w:val="both"/>
        <w:rPr>
          <w:color w:val="000000"/>
          <w:sz w:val="24"/>
          <w:szCs w:val="24"/>
        </w:rPr>
      </w:pPr>
      <w:r w:rsidRPr="000F615B">
        <w:rPr>
          <w:color w:val="000000"/>
          <w:sz w:val="24"/>
          <w:szCs w:val="24"/>
        </w:rPr>
        <w:t>- основанием для отказа в рассмотрении письменного или электронного обращения также может являться:</w:t>
      </w:r>
    </w:p>
    <w:p w:rsidR="00700B97" w:rsidRPr="000F615B" w:rsidRDefault="00700B97" w:rsidP="008D2F46">
      <w:pPr>
        <w:autoSpaceDE w:val="0"/>
        <w:autoSpaceDN w:val="0"/>
        <w:adjustRightInd w:val="0"/>
        <w:ind w:firstLine="720"/>
        <w:jc w:val="both"/>
        <w:rPr>
          <w:color w:val="000000"/>
          <w:sz w:val="24"/>
          <w:szCs w:val="24"/>
        </w:rPr>
      </w:pPr>
      <w:r w:rsidRPr="000F615B">
        <w:rPr>
          <w:color w:val="000000"/>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700B97" w:rsidRPr="000F615B" w:rsidRDefault="00700B97" w:rsidP="008D2F46">
      <w:pPr>
        <w:autoSpaceDE w:val="0"/>
        <w:autoSpaceDN w:val="0"/>
        <w:adjustRightInd w:val="0"/>
        <w:ind w:firstLine="720"/>
        <w:jc w:val="both"/>
        <w:rPr>
          <w:color w:val="000000"/>
          <w:sz w:val="24"/>
          <w:szCs w:val="24"/>
        </w:rPr>
      </w:pPr>
      <w:r w:rsidRPr="000F615B">
        <w:rPr>
          <w:color w:val="000000"/>
          <w:sz w:val="24"/>
          <w:szCs w:val="24"/>
        </w:rPr>
        <w:t>б) поступление дубликата уже ранее принятого электронного или письменного обращения;</w:t>
      </w:r>
    </w:p>
    <w:p w:rsidR="00700B97" w:rsidRPr="000F615B" w:rsidRDefault="00700B97" w:rsidP="008D2F46">
      <w:pPr>
        <w:autoSpaceDE w:val="0"/>
        <w:autoSpaceDN w:val="0"/>
        <w:adjustRightInd w:val="0"/>
        <w:ind w:firstLine="720"/>
        <w:jc w:val="both"/>
        <w:rPr>
          <w:color w:val="000000"/>
          <w:sz w:val="24"/>
          <w:szCs w:val="24"/>
        </w:rPr>
      </w:pPr>
      <w:r w:rsidRPr="000F615B">
        <w:rPr>
          <w:color w:val="000000"/>
          <w:sz w:val="24"/>
          <w:szCs w:val="24"/>
        </w:rPr>
        <w:t>в) некорректность содержания электронного или письменного обращения;</w:t>
      </w:r>
    </w:p>
    <w:p w:rsidR="00700B97" w:rsidRPr="000F615B" w:rsidRDefault="00700B97" w:rsidP="008D2F46">
      <w:pPr>
        <w:tabs>
          <w:tab w:val="left" w:pos="1635"/>
        </w:tabs>
        <w:jc w:val="both"/>
        <w:rPr>
          <w:color w:val="000000"/>
          <w:sz w:val="24"/>
          <w:szCs w:val="24"/>
        </w:rPr>
      </w:pPr>
      <w:r w:rsidRPr="000F615B">
        <w:rPr>
          <w:color w:val="000000"/>
          <w:sz w:val="24"/>
          <w:szCs w:val="24"/>
        </w:rPr>
        <w:t xml:space="preserve">            г</w:t>
      </w:r>
      <w:proofErr w:type="gramStart"/>
      <w:r w:rsidRPr="000F615B">
        <w:rPr>
          <w:color w:val="000000"/>
          <w:sz w:val="24"/>
          <w:szCs w:val="24"/>
        </w:rPr>
        <w:t>)п</w:t>
      </w:r>
      <w:proofErr w:type="gramEnd"/>
      <w:r w:rsidRPr="000F615B">
        <w:rPr>
          <w:color w:val="000000"/>
          <w:sz w:val="24"/>
          <w:szCs w:val="24"/>
        </w:rPr>
        <w:t xml:space="preserve">редставление документов, которые не подтверждают право соответствующих граждан состоять на учете в качестве нуждающихся в жилых помещениях.                                          </w:t>
      </w:r>
    </w:p>
    <w:p w:rsidR="00700B97" w:rsidRPr="000F615B" w:rsidRDefault="00700B97" w:rsidP="008D2F46">
      <w:pPr>
        <w:tabs>
          <w:tab w:val="left" w:pos="1635"/>
        </w:tabs>
        <w:jc w:val="both"/>
        <w:rPr>
          <w:color w:val="000000"/>
          <w:sz w:val="24"/>
          <w:szCs w:val="24"/>
        </w:rPr>
      </w:pPr>
      <w:r w:rsidRPr="000F615B">
        <w:rPr>
          <w:color w:val="000000"/>
          <w:sz w:val="24"/>
          <w:szCs w:val="24"/>
        </w:rPr>
        <w:t xml:space="preserve">            д) не  истёк предусмотренный статьёй 53 ЖК РФ срок;                                                                                                    </w:t>
      </w:r>
    </w:p>
    <w:p w:rsidR="00700B97" w:rsidRPr="000F615B" w:rsidRDefault="00700B97" w:rsidP="008D2F46">
      <w:pPr>
        <w:tabs>
          <w:tab w:val="num" w:pos="1080"/>
        </w:tabs>
        <w:ind w:right="98" w:firstLine="709"/>
        <w:jc w:val="both"/>
        <w:rPr>
          <w:color w:val="000000"/>
          <w:sz w:val="24"/>
          <w:szCs w:val="24"/>
        </w:rPr>
      </w:pPr>
      <w:r w:rsidRPr="000F615B">
        <w:rPr>
          <w:color w:val="000000"/>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700B97" w:rsidRPr="000F615B" w:rsidRDefault="00700B97" w:rsidP="008D2F46">
      <w:pPr>
        <w:tabs>
          <w:tab w:val="num" w:pos="1080"/>
        </w:tabs>
        <w:ind w:right="98" w:firstLine="709"/>
        <w:jc w:val="both"/>
        <w:rPr>
          <w:color w:val="000000"/>
          <w:sz w:val="24"/>
          <w:szCs w:val="24"/>
        </w:rPr>
      </w:pPr>
      <w:r w:rsidRPr="000F615B">
        <w:rPr>
          <w:color w:val="000000"/>
          <w:sz w:val="24"/>
          <w:szCs w:val="24"/>
        </w:rPr>
        <w:t>2.9. Предоставление муниципальной услуги является бесплатным.</w:t>
      </w:r>
    </w:p>
    <w:p w:rsidR="00700B97" w:rsidRPr="000F615B" w:rsidRDefault="00700B97" w:rsidP="008D2F46">
      <w:pPr>
        <w:widowControl w:val="0"/>
        <w:tabs>
          <w:tab w:val="left" w:pos="1260"/>
          <w:tab w:val="left" w:pos="1560"/>
        </w:tabs>
        <w:autoSpaceDE w:val="0"/>
        <w:ind w:firstLine="709"/>
        <w:jc w:val="both"/>
        <w:rPr>
          <w:b/>
          <w:bCs/>
          <w:color w:val="000000"/>
          <w:sz w:val="24"/>
          <w:szCs w:val="24"/>
        </w:rPr>
      </w:pPr>
      <w:r w:rsidRPr="000F615B">
        <w:rPr>
          <w:color w:val="000000"/>
          <w:sz w:val="24"/>
          <w:szCs w:val="24"/>
        </w:rPr>
        <w:t>2.10. Время ожидания заявителей в целях обращения для получения муниципальной услуги не должно превышать 20минут</w:t>
      </w:r>
      <w:r w:rsidRPr="000F615B">
        <w:rPr>
          <w:b/>
          <w:bCs/>
          <w:color w:val="000000"/>
          <w:sz w:val="24"/>
          <w:szCs w:val="24"/>
        </w:rPr>
        <w:t>.</w:t>
      </w:r>
    </w:p>
    <w:p w:rsidR="00700B97" w:rsidRPr="000F615B" w:rsidRDefault="00700B97" w:rsidP="008D2F46">
      <w:pPr>
        <w:widowControl w:val="0"/>
        <w:tabs>
          <w:tab w:val="left" w:pos="1260"/>
          <w:tab w:val="left" w:pos="1560"/>
        </w:tabs>
        <w:autoSpaceDE w:val="0"/>
        <w:ind w:firstLine="709"/>
        <w:jc w:val="both"/>
        <w:rPr>
          <w:color w:val="000000"/>
          <w:sz w:val="24"/>
          <w:szCs w:val="24"/>
        </w:rPr>
      </w:pPr>
      <w:r w:rsidRPr="000F615B">
        <w:rPr>
          <w:color w:val="000000"/>
          <w:sz w:val="24"/>
          <w:szCs w:val="24"/>
        </w:rPr>
        <w:t>Продолжительность приема заявителей у специалиста при подаче/получении документов для получения муниципальной услуги не должна превышать 5 минут.</w:t>
      </w:r>
    </w:p>
    <w:p w:rsidR="00700B97" w:rsidRPr="000F615B" w:rsidRDefault="00700B97" w:rsidP="008D2F46">
      <w:pPr>
        <w:widowControl w:val="0"/>
        <w:tabs>
          <w:tab w:val="left" w:pos="1260"/>
          <w:tab w:val="left" w:pos="1560"/>
        </w:tabs>
        <w:autoSpaceDE w:val="0"/>
        <w:ind w:firstLine="709"/>
        <w:jc w:val="both"/>
        <w:rPr>
          <w:color w:val="000000"/>
          <w:sz w:val="24"/>
          <w:szCs w:val="24"/>
        </w:rPr>
      </w:pPr>
      <w:r w:rsidRPr="000F615B">
        <w:rPr>
          <w:color w:val="000000"/>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700B97" w:rsidRPr="000F615B" w:rsidRDefault="00700B97" w:rsidP="008D2F46">
      <w:pPr>
        <w:widowControl w:val="0"/>
        <w:tabs>
          <w:tab w:val="left" w:pos="1260"/>
          <w:tab w:val="left" w:pos="1560"/>
        </w:tabs>
        <w:autoSpaceDE w:val="0"/>
        <w:ind w:firstLine="709"/>
        <w:jc w:val="both"/>
        <w:rPr>
          <w:color w:val="000000"/>
          <w:sz w:val="24"/>
          <w:szCs w:val="24"/>
        </w:rPr>
      </w:pPr>
      <w:r w:rsidRPr="000F615B">
        <w:rPr>
          <w:color w:val="000000"/>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700B97" w:rsidRPr="000F615B" w:rsidRDefault="00700B97" w:rsidP="008D2F46">
      <w:pPr>
        <w:ind w:firstLine="709"/>
        <w:jc w:val="both"/>
        <w:rPr>
          <w:color w:val="000000"/>
          <w:sz w:val="24"/>
          <w:szCs w:val="24"/>
        </w:rPr>
      </w:pPr>
      <w:r w:rsidRPr="000F615B">
        <w:rPr>
          <w:color w:val="000000"/>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w:t>
      </w:r>
      <w:r w:rsidRPr="000F615B">
        <w:rPr>
          <w:color w:val="000000"/>
          <w:sz w:val="24"/>
          <w:szCs w:val="24"/>
        </w:rPr>
        <w:lastRenderedPageBreak/>
        <w:t xml:space="preserve">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0F615B">
        <w:rPr>
          <w:color w:val="000000"/>
          <w:sz w:val="24"/>
          <w:szCs w:val="24"/>
        </w:rPr>
        <w:t>распечатывается</w:t>
      </w:r>
      <w:proofErr w:type="gramEnd"/>
      <w:r w:rsidRPr="000F615B">
        <w:rPr>
          <w:color w:val="000000"/>
          <w:sz w:val="24"/>
          <w:szCs w:val="24"/>
        </w:rPr>
        <w:t xml:space="preserve"> и дальнейшая работа с ним ведется как с письменным обращением.</w:t>
      </w:r>
    </w:p>
    <w:p w:rsidR="00700B97" w:rsidRPr="000F615B" w:rsidRDefault="00700B97" w:rsidP="008D2F46">
      <w:pPr>
        <w:ind w:firstLine="709"/>
        <w:jc w:val="both"/>
        <w:rPr>
          <w:color w:val="000000"/>
          <w:sz w:val="24"/>
          <w:szCs w:val="24"/>
        </w:rPr>
      </w:pPr>
      <w:r w:rsidRPr="000F615B">
        <w:rPr>
          <w:color w:val="000000"/>
          <w:sz w:val="24"/>
          <w:szCs w:val="24"/>
        </w:rPr>
        <w:t>2.12. Требования к местам предоставления муниципальной услуги</w:t>
      </w:r>
    </w:p>
    <w:p w:rsidR="00700B97" w:rsidRPr="000F615B" w:rsidRDefault="00700B97" w:rsidP="008D2F46">
      <w:pPr>
        <w:ind w:firstLine="709"/>
        <w:jc w:val="both"/>
        <w:rPr>
          <w:color w:val="000000"/>
          <w:sz w:val="24"/>
          <w:szCs w:val="24"/>
        </w:rPr>
      </w:pPr>
      <w:r w:rsidRPr="000F615B">
        <w:rPr>
          <w:color w:val="000000"/>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700B97" w:rsidRPr="000F615B" w:rsidRDefault="00700B97" w:rsidP="008D2F46">
      <w:pPr>
        <w:ind w:firstLine="709"/>
        <w:jc w:val="both"/>
        <w:rPr>
          <w:color w:val="000000"/>
          <w:sz w:val="24"/>
          <w:szCs w:val="24"/>
        </w:rPr>
      </w:pPr>
      <w:r w:rsidRPr="000F615B">
        <w:rPr>
          <w:color w:val="000000"/>
          <w:sz w:val="24"/>
          <w:szCs w:val="24"/>
        </w:rPr>
        <w:t>- наименование структурного подразделения, осуществляющего предоставление муниципальной услуги;</w:t>
      </w:r>
    </w:p>
    <w:p w:rsidR="00700B97" w:rsidRPr="000F615B" w:rsidRDefault="00700B97" w:rsidP="008D2F46">
      <w:pPr>
        <w:ind w:firstLine="709"/>
        <w:jc w:val="both"/>
        <w:rPr>
          <w:color w:val="000000"/>
          <w:sz w:val="24"/>
          <w:szCs w:val="24"/>
        </w:rPr>
      </w:pPr>
      <w:r w:rsidRPr="000F615B">
        <w:rPr>
          <w:color w:val="000000"/>
          <w:sz w:val="24"/>
          <w:szCs w:val="24"/>
        </w:rPr>
        <w:t>- место нахождения;</w:t>
      </w:r>
    </w:p>
    <w:p w:rsidR="00700B97" w:rsidRPr="000F615B" w:rsidRDefault="00700B97" w:rsidP="008D2F46">
      <w:pPr>
        <w:ind w:firstLine="709"/>
        <w:jc w:val="both"/>
        <w:rPr>
          <w:color w:val="000000"/>
          <w:sz w:val="24"/>
          <w:szCs w:val="24"/>
        </w:rPr>
      </w:pPr>
      <w:r w:rsidRPr="000F615B">
        <w:rPr>
          <w:color w:val="000000"/>
          <w:sz w:val="24"/>
          <w:szCs w:val="24"/>
        </w:rPr>
        <w:t>- режим работы;</w:t>
      </w:r>
    </w:p>
    <w:p w:rsidR="00700B97" w:rsidRPr="000F615B" w:rsidRDefault="00700B97" w:rsidP="008D2F46">
      <w:pPr>
        <w:ind w:firstLine="709"/>
        <w:jc w:val="both"/>
        <w:rPr>
          <w:color w:val="000000"/>
          <w:sz w:val="24"/>
          <w:szCs w:val="24"/>
        </w:rPr>
      </w:pPr>
      <w:r w:rsidRPr="000F615B">
        <w:rPr>
          <w:color w:val="000000"/>
          <w:sz w:val="24"/>
          <w:szCs w:val="24"/>
        </w:rPr>
        <w:t>- телефонные номера.</w:t>
      </w:r>
    </w:p>
    <w:p w:rsidR="00700B97" w:rsidRPr="000F615B" w:rsidRDefault="00700B97" w:rsidP="008D2F46">
      <w:pPr>
        <w:ind w:firstLine="709"/>
        <w:jc w:val="both"/>
        <w:rPr>
          <w:color w:val="000000"/>
          <w:sz w:val="24"/>
          <w:szCs w:val="24"/>
        </w:rPr>
      </w:pPr>
      <w:r w:rsidRPr="000F615B">
        <w:rPr>
          <w:color w:val="000000"/>
          <w:sz w:val="24"/>
          <w:szCs w:val="24"/>
        </w:rPr>
        <w:t xml:space="preserve">2.12.2. На территории, прилегающей к месторасположению администрации сельского поселения </w:t>
      </w:r>
      <w:proofErr w:type="spellStart"/>
      <w:r w:rsidRPr="000F615B">
        <w:rPr>
          <w:color w:val="000000"/>
          <w:sz w:val="24"/>
          <w:szCs w:val="24"/>
        </w:rPr>
        <w:t>Ялангачевский</w:t>
      </w:r>
      <w:proofErr w:type="spellEnd"/>
      <w:r w:rsidRPr="000F615B">
        <w:rPr>
          <w:color w:val="000000"/>
          <w:sz w:val="24"/>
          <w:szCs w:val="24"/>
        </w:rPr>
        <w:t xml:space="preserve">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700B97" w:rsidRPr="000F615B" w:rsidRDefault="00700B97" w:rsidP="008D2F46">
      <w:pPr>
        <w:ind w:firstLine="709"/>
        <w:jc w:val="both"/>
        <w:rPr>
          <w:color w:val="000000"/>
          <w:sz w:val="24"/>
          <w:szCs w:val="24"/>
        </w:rPr>
      </w:pPr>
      <w:r w:rsidRPr="000F615B">
        <w:rPr>
          <w:color w:val="000000"/>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700B97" w:rsidRPr="000F615B" w:rsidRDefault="00700B97" w:rsidP="008D2F46">
      <w:pPr>
        <w:autoSpaceDE w:val="0"/>
        <w:autoSpaceDN w:val="0"/>
        <w:adjustRightInd w:val="0"/>
        <w:jc w:val="both"/>
        <w:rPr>
          <w:color w:val="000000"/>
          <w:sz w:val="24"/>
          <w:szCs w:val="24"/>
        </w:rPr>
      </w:pPr>
      <w:r w:rsidRPr="000F615B">
        <w:rPr>
          <w:color w:val="000000"/>
          <w:sz w:val="24"/>
          <w:szCs w:val="24"/>
        </w:rPr>
        <w:t>Места ожидания в очереди на предоставление или получение документов оборудуются кресельными секциями.</w:t>
      </w:r>
    </w:p>
    <w:p w:rsidR="00700B97" w:rsidRPr="000F615B" w:rsidRDefault="00700B97" w:rsidP="008D2F46">
      <w:pPr>
        <w:autoSpaceDE w:val="0"/>
        <w:autoSpaceDN w:val="0"/>
        <w:adjustRightInd w:val="0"/>
        <w:ind w:firstLine="709"/>
        <w:jc w:val="both"/>
        <w:rPr>
          <w:color w:val="000000"/>
          <w:sz w:val="24"/>
          <w:szCs w:val="24"/>
        </w:rPr>
      </w:pPr>
      <w:r w:rsidRPr="000F615B">
        <w:rPr>
          <w:color w:val="000000"/>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700B97" w:rsidRPr="000F615B" w:rsidRDefault="00700B97" w:rsidP="008D2F46">
      <w:pPr>
        <w:autoSpaceDE w:val="0"/>
        <w:autoSpaceDN w:val="0"/>
        <w:adjustRightInd w:val="0"/>
        <w:ind w:firstLine="720"/>
        <w:jc w:val="both"/>
        <w:rPr>
          <w:color w:val="000000"/>
          <w:sz w:val="24"/>
          <w:szCs w:val="24"/>
        </w:rPr>
      </w:pPr>
      <w:r w:rsidRPr="000F615B">
        <w:rPr>
          <w:color w:val="000000"/>
          <w:sz w:val="24"/>
          <w:szCs w:val="24"/>
        </w:rPr>
        <w:t xml:space="preserve">2.12.4. В администрации сельского поселения </w:t>
      </w:r>
      <w:proofErr w:type="spellStart"/>
      <w:r w:rsidRPr="000F615B">
        <w:rPr>
          <w:color w:val="000000"/>
          <w:sz w:val="24"/>
          <w:szCs w:val="24"/>
        </w:rPr>
        <w:t>Ялангачевский</w:t>
      </w:r>
      <w:proofErr w:type="spellEnd"/>
      <w:r w:rsidRPr="000F615B">
        <w:rPr>
          <w:color w:val="000000"/>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700B97" w:rsidRPr="000F615B" w:rsidRDefault="00700B97" w:rsidP="008D2F46">
      <w:pPr>
        <w:autoSpaceDE w:val="0"/>
        <w:autoSpaceDN w:val="0"/>
        <w:adjustRightInd w:val="0"/>
        <w:ind w:firstLine="720"/>
        <w:jc w:val="both"/>
        <w:rPr>
          <w:color w:val="000000"/>
          <w:sz w:val="24"/>
          <w:szCs w:val="24"/>
        </w:rPr>
      </w:pPr>
      <w:r w:rsidRPr="000F615B">
        <w:rPr>
          <w:color w:val="000000"/>
          <w:sz w:val="24"/>
          <w:szCs w:val="24"/>
        </w:rPr>
        <w:t>Кабинеты приема заявителей   оборудованы информационными табличками (вывесками) с указанием:</w:t>
      </w:r>
    </w:p>
    <w:p w:rsidR="00700B97" w:rsidRPr="000F615B" w:rsidRDefault="00700B97" w:rsidP="008D2F46">
      <w:pPr>
        <w:autoSpaceDE w:val="0"/>
        <w:autoSpaceDN w:val="0"/>
        <w:adjustRightInd w:val="0"/>
        <w:ind w:firstLine="720"/>
        <w:jc w:val="both"/>
        <w:rPr>
          <w:color w:val="000000"/>
          <w:sz w:val="24"/>
          <w:szCs w:val="24"/>
        </w:rPr>
      </w:pPr>
      <w:r w:rsidRPr="000F615B">
        <w:rPr>
          <w:color w:val="000000"/>
          <w:sz w:val="24"/>
          <w:szCs w:val="24"/>
        </w:rPr>
        <w:t>- номера кабинета;</w:t>
      </w:r>
    </w:p>
    <w:p w:rsidR="00700B97" w:rsidRPr="000F615B" w:rsidRDefault="00700B97" w:rsidP="008D2F46">
      <w:pPr>
        <w:autoSpaceDE w:val="0"/>
        <w:autoSpaceDN w:val="0"/>
        <w:adjustRightInd w:val="0"/>
        <w:jc w:val="both"/>
        <w:rPr>
          <w:color w:val="000000"/>
          <w:sz w:val="24"/>
          <w:szCs w:val="24"/>
        </w:rPr>
      </w:pPr>
      <w:r w:rsidRPr="000F615B">
        <w:rPr>
          <w:color w:val="000000"/>
          <w:sz w:val="24"/>
          <w:szCs w:val="24"/>
        </w:rPr>
        <w:t>- фамилии, имени, отчества и должности сотрудника, осуществляющего предоставление муниципальной услуги;</w:t>
      </w:r>
    </w:p>
    <w:p w:rsidR="00700B97" w:rsidRPr="000F615B" w:rsidRDefault="00700B97" w:rsidP="008D2F46">
      <w:pPr>
        <w:autoSpaceDE w:val="0"/>
        <w:autoSpaceDN w:val="0"/>
        <w:adjustRightInd w:val="0"/>
        <w:ind w:firstLine="720"/>
        <w:jc w:val="both"/>
        <w:rPr>
          <w:color w:val="000000"/>
          <w:sz w:val="24"/>
          <w:szCs w:val="24"/>
        </w:rPr>
      </w:pPr>
      <w:r w:rsidRPr="000F615B">
        <w:rPr>
          <w:color w:val="000000"/>
          <w:sz w:val="24"/>
          <w:szCs w:val="24"/>
        </w:rPr>
        <w:t>- времени перерыва на обед, технического перерыва.</w:t>
      </w:r>
    </w:p>
    <w:p w:rsidR="00700B97" w:rsidRPr="000F615B" w:rsidRDefault="00700B97" w:rsidP="008D2F46">
      <w:pPr>
        <w:ind w:firstLine="709"/>
        <w:jc w:val="both"/>
        <w:rPr>
          <w:color w:val="000000"/>
          <w:sz w:val="24"/>
          <w:szCs w:val="24"/>
        </w:rPr>
      </w:pPr>
      <w:r w:rsidRPr="000F615B">
        <w:rPr>
          <w:color w:val="000000"/>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700B97" w:rsidRPr="000F615B" w:rsidRDefault="00700B97" w:rsidP="008D2F46">
      <w:pPr>
        <w:ind w:firstLine="709"/>
        <w:jc w:val="both"/>
        <w:rPr>
          <w:color w:val="000000"/>
          <w:sz w:val="24"/>
          <w:szCs w:val="24"/>
        </w:rPr>
      </w:pPr>
      <w:r w:rsidRPr="000F615B">
        <w:rPr>
          <w:color w:val="000000"/>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700B97" w:rsidRPr="000F615B" w:rsidRDefault="00700B97" w:rsidP="008D2F46">
      <w:pPr>
        <w:ind w:firstLine="709"/>
        <w:jc w:val="both"/>
        <w:rPr>
          <w:color w:val="000000"/>
          <w:sz w:val="24"/>
          <w:szCs w:val="24"/>
        </w:rPr>
      </w:pPr>
      <w:r w:rsidRPr="000F615B">
        <w:rPr>
          <w:color w:val="000000"/>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700B97" w:rsidRPr="000F615B" w:rsidRDefault="00700B97" w:rsidP="008D2F46">
      <w:pPr>
        <w:tabs>
          <w:tab w:val="num" w:pos="1080"/>
        </w:tabs>
        <w:ind w:right="98" w:firstLine="709"/>
        <w:jc w:val="both"/>
        <w:rPr>
          <w:color w:val="000000"/>
          <w:sz w:val="24"/>
          <w:szCs w:val="24"/>
        </w:rPr>
      </w:pPr>
      <w:r w:rsidRPr="000F615B">
        <w:rPr>
          <w:color w:val="000000"/>
          <w:sz w:val="24"/>
          <w:szCs w:val="24"/>
        </w:rPr>
        <w:lastRenderedPageBreak/>
        <w:t>2.12.6. Требования к доступности муниципальной услуги, категории потребителей муниципальной услуги.</w:t>
      </w:r>
    </w:p>
    <w:p w:rsidR="00700B97" w:rsidRPr="000F615B" w:rsidRDefault="00700B97" w:rsidP="008D2F46">
      <w:pPr>
        <w:tabs>
          <w:tab w:val="num" w:pos="1080"/>
        </w:tabs>
        <w:ind w:right="98" w:firstLine="709"/>
        <w:jc w:val="both"/>
        <w:rPr>
          <w:color w:val="000000"/>
          <w:sz w:val="24"/>
          <w:szCs w:val="24"/>
        </w:rPr>
      </w:pPr>
      <w:r w:rsidRPr="000F615B">
        <w:rPr>
          <w:color w:val="000000"/>
          <w:sz w:val="24"/>
          <w:szCs w:val="24"/>
        </w:rPr>
        <w:t xml:space="preserve">2.12.6.1. Муниципальная услуга оказывается лицам вне зависимости от пола, возраста, национальности, религиозных убеждений, иных обстоятельств. </w:t>
      </w:r>
      <w:proofErr w:type="gramStart"/>
      <w:r w:rsidRPr="000F615B">
        <w:rPr>
          <w:color w:val="000000"/>
          <w:sz w:val="24"/>
          <w:szCs w:val="24"/>
        </w:rPr>
        <w:t xml:space="preserve">В качестве нуждающихся в жилых помещениях, предоставляемых по договорам  социального найма могут быть приняты на учет граждане, зарегистрированные в сельском поселении </w:t>
      </w:r>
      <w:proofErr w:type="spellStart"/>
      <w:r w:rsidRPr="000F615B">
        <w:rPr>
          <w:color w:val="000000"/>
          <w:sz w:val="24"/>
          <w:szCs w:val="24"/>
        </w:rPr>
        <w:t>Ялангачевский</w:t>
      </w:r>
      <w:proofErr w:type="spellEnd"/>
      <w:r w:rsidRPr="000F615B">
        <w:rPr>
          <w:color w:val="000000"/>
          <w:sz w:val="24"/>
          <w:szCs w:val="24"/>
        </w:rPr>
        <w:t xml:space="preserve"> сельсовет, признанные в установленном порядке малоимущими, имеющие обеспеченность менее 12 </w:t>
      </w:r>
      <w:proofErr w:type="spellStart"/>
      <w:r w:rsidRPr="000F615B">
        <w:rPr>
          <w:color w:val="000000"/>
          <w:sz w:val="24"/>
          <w:szCs w:val="24"/>
        </w:rPr>
        <w:t>кв.м</w:t>
      </w:r>
      <w:proofErr w:type="spellEnd"/>
      <w:r w:rsidRPr="000F615B">
        <w:rPr>
          <w:color w:val="000000"/>
          <w:sz w:val="24"/>
          <w:szCs w:val="24"/>
        </w:rPr>
        <w:t xml:space="preserve">. общей площади жилого помещения или проживающие в ветхом жилом помещении.  </w:t>
      </w:r>
      <w:proofErr w:type="gramEnd"/>
    </w:p>
    <w:p w:rsidR="00700B97" w:rsidRPr="000F615B" w:rsidRDefault="00700B97" w:rsidP="008D2F46">
      <w:pPr>
        <w:tabs>
          <w:tab w:val="left" w:pos="1080"/>
        </w:tabs>
        <w:jc w:val="both"/>
        <w:outlineLvl w:val="0"/>
        <w:rPr>
          <w:color w:val="000000"/>
          <w:sz w:val="24"/>
          <w:szCs w:val="24"/>
        </w:rPr>
      </w:pPr>
      <w:r w:rsidRPr="000F615B">
        <w:rPr>
          <w:color w:val="000000"/>
          <w:sz w:val="24"/>
          <w:szCs w:val="24"/>
        </w:rPr>
        <w:t xml:space="preserve">2.12.6.2. </w:t>
      </w:r>
      <w:r w:rsidRPr="000F615B">
        <w:rPr>
          <w:bCs/>
          <w:color w:val="000000"/>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700B97" w:rsidRPr="000F615B" w:rsidRDefault="00700B97" w:rsidP="008D2F46">
      <w:pPr>
        <w:pStyle w:val="ConsPlusNormal"/>
        <w:spacing w:beforeAutospacing="0"/>
        <w:ind w:firstLine="709"/>
        <w:rPr>
          <w:color w:val="000000"/>
          <w:sz w:val="24"/>
          <w:szCs w:val="24"/>
        </w:rPr>
      </w:pPr>
      <w:r w:rsidRPr="000F615B">
        <w:rPr>
          <w:color w:val="000000"/>
          <w:sz w:val="24"/>
          <w:szCs w:val="24"/>
        </w:rPr>
        <w:t>2.12.7. Требования к качеству муниципальной услуги.</w:t>
      </w:r>
    </w:p>
    <w:p w:rsidR="00700B97" w:rsidRPr="000F615B" w:rsidRDefault="00700B97" w:rsidP="008D2F46">
      <w:pPr>
        <w:ind w:firstLine="709"/>
        <w:jc w:val="both"/>
        <w:rPr>
          <w:color w:val="000000"/>
          <w:sz w:val="24"/>
          <w:szCs w:val="24"/>
        </w:rPr>
      </w:pPr>
      <w:r w:rsidRPr="000F615B">
        <w:rPr>
          <w:color w:val="000000"/>
          <w:sz w:val="24"/>
          <w:szCs w:val="24"/>
        </w:rPr>
        <w:t xml:space="preserve">2.12.7.1. Основными факторами, влияющими на полноту выполнения и качество предоставления муниципальной услуги, являются полнота документного фонда и его постоянная </w:t>
      </w:r>
      <w:proofErr w:type="spellStart"/>
      <w:r w:rsidRPr="000F615B">
        <w:rPr>
          <w:color w:val="000000"/>
          <w:sz w:val="24"/>
          <w:szCs w:val="24"/>
        </w:rPr>
        <w:t>обновляемость</w:t>
      </w:r>
      <w:proofErr w:type="spellEnd"/>
      <w:r w:rsidRPr="000F615B">
        <w:rPr>
          <w:color w:val="000000"/>
          <w:sz w:val="24"/>
          <w:szCs w:val="24"/>
        </w:rPr>
        <w:t>. 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700B97" w:rsidRPr="000F615B" w:rsidRDefault="00700B97" w:rsidP="008D2F46">
      <w:pPr>
        <w:tabs>
          <w:tab w:val="num" w:pos="1080"/>
        </w:tabs>
        <w:ind w:right="98" w:firstLine="709"/>
        <w:jc w:val="both"/>
        <w:rPr>
          <w:color w:val="000000"/>
          <w:sz w:val="24"/>
          <w:szCs w:val="24"/>
        </w:rPr>
      </w:pPr>
      <w:r w:rsidRPr="000F615B">
        <w:rPr>
          <w:color w:val="000000"/>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700B97" w:rsidRPr="000F615B" w:rsidRDefault="00700B97" w:rsidP="008D2F46">
      <w:pPr>
        <w:tabs>
          <w:tab w:val="num" w:pos="1080"/>
        </w:tabs>
        <w:ind w:right="98" w:firstLine="709"/>
        <w:jc w:val="both"/>
        <w:rPr>
          <w:color w:val="000000"/>
          <w:sz w:val="24"/>
          <w:szCs w:val="24"/>
        </w:rPr>
      </w:pPr>
    </w:p>
    <w:p w:rsidR="00700B97" w:rsidRPr="000F615B" w:rsidRDefault="00700B97" w:rsidP="008D2F46">
      <w:pPr>
        <w:tabs>
          <w:tab w:val="num" w:pos="1080"/>
        </w:tabs>
        <w:ind w:right="98" w:firstLine="709"/>
        <w:jc w:val="center"/>
        <w:rPr>
          <w:b/>
          <w:color w:val="000000"/>
          <w:sz w:val="24"/>
          <w:szCs w:val="24"/>
        </w:rPr>
      </w:pPr>
      <w:r w:rsidRPr="000F615B">
        <w:rPr>
          <w:b/>
          <w:color w:val="000000"/>
          <w:sz w:val="24"/>
          <w:szCs w:val="24"/>
        </w:rPr>
        <w:t>3. Состав, последовательность и сроки выполнения административных процедур, требования к порядку их выполнения</w:t>
      </w:r>
    </w:p>
    <w:p w:rsidR="00700B97" w:rsidRPr="000F615B" w:rsidRDefault="00700B97" w:rsidP="008D2F46">
      <w:pPr>
        <w:autoSpaceDE w:val="0"/>
        <w:autoSpaceDN w:val="0"/>
        <w:adjustRightInd w:val="0"/>
        <w:ind w:firstLine="709"/>
        <w:jc w:val="both"/>
        <w:rPr>
          <w:color w:val="000000"/>
          <w:sz w:val="24"/>
          <w:szCs w:val="24"/>
        </w:rPr>
      </w:pPr>
      <w:r w:rsidRPr="000F615B">
        <w:rPr>
          <w:color w:val="000000"/>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700B97" w:rsidRPr="000F615B" w:rsidRDefault="00700B97" w:rsidP="008D2F46">
      <w:pPr>
        <w:autoSpaceDE w:val="0"/>
        <w:autoSpaceDN w:val="0"/>
        <w:adjustRightInd w:val="0"/>
        <w:ind w:firstLine="709"/>
        <w:jc w:val="both"/>
        <w:rPr>
          <w:color w:val="000000"/>
          <w:sz w:val="24"/>
          <w:szCs w:val="24"/>
        </w:rPr>
      </w:pPr>
      <w:r w:rsidRPr="000F615B">
        <w:rPr>
          <w:color w:val="000000"/>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700B97" w:rsidRPr="000F615B" w:rsidRDefault="00700B97" w:rsidP="008D2F46">
      <w:pPr>
        <w:autoSpaceDE w:val="0"/>
        <w:autoSpaceDN w:val="0"/>
        <w:adjustRightInd w:val="0"/>
        <w:jc w:val="both"/>
        <w:rPr>
          <w:color w:val="000000"/>
          <w:sz w:val="24"/>
          <w:szCs w:val="24"/>
        </w:rPr>
      </w:pPr>
      <w:r w:rsidRPr="000F615B">
        <w:rPr>
          <w:color w:val="000000"/>
          <w:sz w:val="24"/>
          <w:szCs w:val="24"/>
        </w:rPr>
        <w:t>Специалист удостоверяется в личности заявителя, проверяет полномочия представителя, выслушивает просьбу.</w:t>
      </w:r>
    </w:p>
    <w:p w:rsidR="00700B97" w:rsidRPr="000F615B" w:rsidRDefault="00700B97" w:rsidP="008D2F46">
      <w:pPr>
        <w:autoSpaceDE w:val="0"/>
        <w:autoSpaceDN w:val="0"/>
        <w:adjustRightInd w:val="0"/>
        <w:ind w:firstLine="708"/>
        <w:jc w:val="both"/>
        <w:rPr>
          <w:color w:val="000000"/>
          <w:sz w:val="24"/>
          <w:szCs w:val="24"/>
        </w:rPr>
      </w:pPr>
      <w:r w:rsidRPr="000F615B">
        <w:rPr>
          <w:color w:val="000000"/>
          <w:sz w:val="24"/>
          <w:szCs w:val="24"/>
        </w:rPr>
        <w:t>Максимальный срок выполнения действия составляет 5 минут. Действие совершается в присутствии заявителя.</w:t>
      </w:r>
    </w:p>
    <w:p w:rsidR="00700B97" w:rsidRPr="000F615B" w:rsidRDefault="00700B97" w:rsidP="008D2F46">
      <w:pPr>
        <w:autoSpaceDE w:val="0"/>
        <w:autoSpaceDN w:val="0"/>
        <w:adjustRightInd w:val="0"/>
        <w:ind w:firstLine="709"/>
        <w:jc w:val="both"/>
        <w:rPr>
          <w:color w:val="000000"/>
          <w:sz w:val="24"/>
          <w:szCs w:val="24"/>
        </w:rPr>
      </w:pPr>
      <w:r w:rsidRPr="000F615B">
        <w:rPr>
          <w:color w:val="000000"/>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700B97" w:rsidRPr="000F615B" w:rsidRDefault="00700B97" w:rsidP="008D2F46">
      <w:pPr>
        <w:ind w:firstLine="709"/>
        <w:jc w:val="both"/>
        <w:rPr>
          <w:color w:val="000000"/>
          <w:sz w:val="24"/>
          <w:szCs w:val="24"/>
        </w:rPr>
      </w:pPr>
      <w:r w:rsidRPr="000F615B">
        <w:rPr>
          <w:color w:val="000000"/>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700B97" w:rsidRPr="000F615B" w:rsidRDefault="00700B97" w:rsidP="008D2F46">
      <w:pPr>
        <w:ind w:firstLine="709"/>
        <w:jc w:val="both"/>
        <w:rPr>
          <w:color w:val="000000"/>
          <w:sz w:val="24"/>
          <w:szCs w:val="24"/>
        </w:rPr>
      </w:pPr>
      <w:r w:rsidRPr="000F615B">
        <w:rPr>
          <w:color w:val="000000"/>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700B97" w:rsidRPr="000F615B" w:rsidRDefault="00700B97" w:rsidP="008D2F46">
      <w:pPr>
        <w:widowControl w:val="0"/>
        <w:autoSpaceDE w:val="0"/>
        <w:ind w:firstLine="709"/>
        <w:jc w:val="both"/>
        <w:rPr>
          <w:color w:val="000000"/>
          <w:sz w:val="24"/>
          <w:szCs w:val="24"/>
        </w:rPr>
      </w:pPr>
      <w:r w:rsidRPr="000F615B">
        <w:rPr>
          <w:color w:val="000000"/>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700B97" w:rsidRPr="000F615B" w:rsidRDefault="00700B97" w:rsidP="008D2F46">
      <w:pPr>
        <w:ind w:firstLine="709"/>
        <w:jc w:val="both"/>
        <w:rPr>
          <w:color w:val="000000"/>
          <w:sz w:val="24"/>
          <w:szCs w:val="24"/>
        </w:rPr>
      </w:pPr>
      <w:r w:rsidRPr="000F615B">
        <w:rPr>
          <w:color w:val="000000"/>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700B97" w:rsidRPr="000F615B" w:rsidRDefault="00700B97" w:rsidP="008D2F46">
      <w:pPr>
        <w:ind w:firstLine="709"/>
        <w:jc w:val="both"/>
        <w:rPr>
          <w:color w:val="000000"/>
          <w:sz w:val="24"/>
          <w:szCs w:val="24"/>
        </w:rPr>
      </w:pPr>
      <w:r w:rsidRPr="000F615B">
        <w:rPr>
          <w:color w:val="000000"/>
          <w:sz w:val="24"/>
          <w:szCs w:val="24"/>
        </w:rPr>
        <w:t>- перечень документов, необходимых для получения муниципальной услуги;</w:t>
      </w:r>
    </w:p>
    <w:p w:rsidR="00700B97" w:rsidRPr="000F615B" w:rsidRDefault="00700B97" w:rsidP="008D2F46">
      <w:pPr>
        <w:ind w:firstLine="709"/>
        <w:jc w:val="both"/>
        <w:rPr>
          <w:color w:val="000000"/>
          <w:sz w:val="24"/>
          <w:szCs w:val="24"/>
        </w:rPr>
      </w:pPr>
      <w:r w:rsidRPr="000F615B">
        <w:rPr>
          <w:color w:val="000000"/>
          <w:sz w:val="24"/>
          <w:szCs w:val="24"/>
        </w:rPr>
        <w:lastRenderedPageBreak/>
        <w:t>- о времени приема граждан;</w:t>
      </w:r>
    </w:p>
    <w:p w:rsidR="00700B97" w:rsidRPr="000F615B" w:rsidRDefault="00700B97" w:rsidP="008D2F46">
      <w:pPr>
        <w:ind w:firstLine="709"/>
        <w:jc w:val="both"/>
        <w:rPr>
          <w:color w:val="000000"/>
          <w:sz w:val="24"/>
          <w:szCs w:val="24"/>
        </w:rPr>
      </w:pPr>
      <w:r w:rsidRPr="000F615B">
        <w:rPr>
          <w:color w:val="000000"/>
          <w:sz w:val="24"/>
          <w:szCs w:val="24"/>
        </w:rPr>
        <w:t>- о сроках исполнения муниципальной услуги;</w:t>
      </w:r>
    </w:p>
    <w:p w:rsidR="00700B97" w:rsidRPr="000F615B" w:rsidRDefault="00700B97" w:rsidP="008D2F46">
      <w:pPr>
        <w:jc w:val="both"/>
        <w:rPr>
          <w:color w:val="000000"/>
          <w:sz w:val="24"/>
          <w:szCs w:val="24"/>
        </w:rPr>
      </w:pPr>
      <w:r w:rsidRPr="000F615B">
        <w:rPr>
          <w:color w:val="000000"/>
          <w:sz w:val="24"/>
          <w:szCs w:val="24"/>
        </w:rPr>
        <w:t>- вопросы общего характера (о местонахождении, графике работы задействованных органов, структурных подразделениях).</w:t>
      </w:r>
    </w:p>
    <w:p w:rsidR="00700B97" w:rsidRPr="000F615B" w:rsidRDefault="00700B97" w:rsidP="008D2F46">
      <w:pPr>
        <w:ind w:firstLine="709"/>
        <w:jc w:val="both"/>
        <w:rPr>
          <w:color w:val="000000"/>
          <w:sz w:val="24"/>
          <w:szCs w:val="24"/>
        </w:rPr>
      </w:pPr>
      <w:r w:rsidRPr="000F615B">
        <w:rPr>
          <w:color w:val="000000"/>
          <w:sz w:val="24"/>
          <w:szCs w:val="24"/>
        </w:rPr>
        <w:t>Консультации предоставляются при личном обращении, письменном обращении, по телефону, посредством электронной почты.</w:t>
      </w:r>
    </w:p>
    <w:p w:rsidR="00700B97" w:rsidRPr="000F615B" w:rsidRDefault="00700B97" w:rsidP="008D2F46">
      <w:pPr>
        <w:autoSpaceDE w:val="0"/>
        <w:autoSpaceDN w:val="0"/>
        <w:adjustRightInd w:val="0"/>
        <w:ind w:firstLine="709"/>
        <w:jc w:val="both"/>
        <w:rPr>
          <w:color w:val="000000"/>
          <w:sz w:val="24"/>
          <w:szCs w:val="24"/>
        </w:rPr>
      </w:pPr>
      <w:r w:rsidRPr="000F615B">
        <w:rPr>
          <w:color w:val="000000"/>
          <w:sz w:val="24"/>
          <w:szCs w:val="24"/>
        </w:rPr>
        <w:t>3.4. Последовательность действий при предоставлении муниципальной услуги:</w:t>
      </w:r>
    </w:p>
    <w:p w:rsidR="00700B97" w:rsidRPr="000F615B" w:rsidRDefault="00700B97" w:rsidP="008D2F46">
      <w:pPr>
        <w:autoSpaceDE w:val="0"/>
        <w:autoSpaceDN w:val="0"/>
        <w:adjustRightInd w:val="0"/>
        <w:ind w:firstLine="709"/>
        <w:jc w:val="both"/>
        <w:rPr>
          <w:color w:val="000000"/>
          <w:sz w:val="24"/>
          <w:szCs w:val="24"/>
        </w:rPr>
      </w:pPr>
      <w:r w:rsidRPr="000F615B">
        <w:rPr>
          <w:color w:val="000000"/>
          <w:sz w:val="24"/>
          <w:szCs w:val="24"/>
        </w:rPr>
        <w:t>3.4.1. После получения от заявителя устного (письменного) запроса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после чего выдает заявителю.</w:t>
      </w:r>
    </w:p>
    <w:p w:rsidR="00700B97" w:rsidRPr="000F615B" w:rsidRDefault="00700B97" w:rsidP="008D2F46">
      <w:pPr>
        <w:autoSpaceDE w:val="0"/>
        <w:autoSpaceDN w:val="0"/>
        <w:adjustRightInd w:val="0"/>
        <w:ind w:firstLine="709"/>
        <w:jc w:val="both"/>
        <w:rPr>
          <w:color w:val="000000"/>
          <w:sz w:val="24"/>
          <w:szCs w:val="24"/>
        </w:rPr>
      </w:pPr>
      <w:r w:rsidRPr="000F615B">
        <w:rPr>
          <w:color w:val="000000"/>
          <w:sz w:val="24"/>
          <w:szCs w:val="24"/>
        </w:rPr>
        <w:t>3.4.2. Решение о принятие на учет или об отказе в принятии на учет должно быть принято не позднее 30-ти рабочих дней со дня представления заявителем документов. В трёхдневный  срок со дня принятия решения о принятии на учет (об отказе), выдается или направляется уведомление, подтверждающее принятие такого решения.</w:t>
      </w:r>
    </w:p>
    <w:p w:rsidR="00700B97" w:rsidRPr="000F615B" w:rsidRDefault="00700B97" w:rsidP="008D2F46">
      <w:pPr>
        <w:autoSpaceDE w:val="0"/>
        <w:autoSpaceDN w:val="0"/>
        <w:adjustRightInd w:val="0"/>
        <w:ind w:firstLine="709"/>
        <w:jc w:val="both"/>
        <w:rPr>
          <w:color w:val="000000"/>
          <w:sz w:val="24"/>
          <w:szCs w:val="24"/>
        </w:rPr>
      </w:pPr>
      <w:r w:rsidRPr="000F615B">
        <w:rPr>
          <w:color w:val="000000"/>
          <w:sz w:val="24"/>
          <w:szCs w:val="24"/>
        </w:rPr>
        <w:t>услуги принимается в соответствии с Российским законодательством.</w:t>
      </w:r>
    </w:p>
    <w:p w:rsidR="00700B97" w:rsidRPr="000F615B" w:rsidRDefault="00700B97" w:rsidP="008D2F46">
      <w:pPr>
        <w:pStyle w:val="ConsPlusNormal"/>
        <w:spacing w:beforeAutospacing="0"/>
        <w:ind w:firstLine="709"/>
        <w:rPr>
          <w:color w:val="000000"/>
          <w:sz w:val="24"/>
          <w:szCs w:val="24"/>
        </w:rPr>
      </w:pPr>
      <w:r w:rsidRPr="000F615B">
        <w:rPr>
          <w:color w:val="000000"/>
          <w:sz w:val="24"/>
          <w:szCs w:val="24"/>
        </w:rPr>
        <w:t xml:space="preserve">3.5. Результатом  предоставления  муниципальной услуги   по постановке на учет граждан в качестве нуждающихся в жилых помещениях  является Решение жилищной комиссии при администрации сельского поселения </w:t>
      </w:r>
      <w:proofErr w:type="spellStart"/>
      <w:r w:rsidRPr="000F615B">
        <w:rPr>
          <w:color w:val="000000"/>
          <w:sz w:val="24"/>
          <w:szCs w:val="24"/>
        </w:rPr>
        <w:t>Ялангачевский</w:t>
      </w:r>
      <w:proofErr w:type="spellEnd"/>
      <w:r w:rsidRPr="000F615B">
        <w:rPr>
          <w:color w:val="000000"/>
          <w:sz w:val="24"/>
          <w:szCs w:val="24"/>
        </w:rPr>
        <w:t xml:space="preserve"> сельсовет  о принятии или </w:t>
      </w:r>
      <w:proofErr w:type="gramStart"/>
      <w:r w:rsidRPr="000F615B">
        <w:rPr>
          <w:color w:val="000000"/>
          <w:sz w:val="24"/>
          <w:szCs w:val="24"/>
        </w:rPr>
        <w:t>не принятии</w:t>
      </w:r>
      <w:proofErr w:type="gramEnd"/>
      <w:r w:rsidRPr="000F615B">
        <w:rPr>
          <w:color w:val="000000"/>
          <w:sz w:val="24"/>
          <w:szCs w:val="24"/>
        </w:rPr>
        <w:t xml:space="preserve"> на учет гражданина в качестве нуждающегося в предоставлении жилого помещения или о снятии его с очереди.</w:t>
      </w:r>
    </w:p>
    <w:p w:rsidR="00700B97" w:rsidRPr="000F615B" w:rsidRDefault="00700B97" w:rsidP="008D2F46">
      <w:pPr>
        <w:autoSpaceDE w:val="0"/>
        <w:autoSpaceDN w:val="0"/>
        <w:adjustRightInd w:val="0"/>
        <w:ind w:firstLine="709"/>
        <w:jc w:val="both"/>
        <w:rPr>
          <w:color w:val="000000"/>
          <w:sz w:val="24"/>
          <w:szCs w:val="24"/>
        </w:rPr>
      </w:pPr>
      <w:r w:rsidRPr="000F615B">
        <w:rPr>
          <w:color w:val="000000"/>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700B97" w:rsidRPr="000F615B" w:rsidRDefault="00700B97" w:rsidP="008D2F46">
      <w:pPr>
        <w:autoSpaceDE w:val="0"/>
        <w:autoSpaceDN w:val="0"/>
        <w:adjustRightInd w:val="0"/>
        <w:ind w:firstLine="709"/>
        <w:jc w:val="both"/>
        <w:rPr>
          <w:color w:val="000000"/>
          <w:sz w:val="24"/>
          <w:szCs w:val="24"/>
        </w:rPr>
      </w:pPr>
    </w:p>
    <w:p w:rsidR="00700B97" w:rsidRPr="000F615B" w:rsidRDefault="00700B97" w:rsidP="008D2F46">
      <w:pPr>
        <w:ind w:firstLine="709"/>
        <w:jc w:val="center"/>
        <w:rPr>
          <w:b/>
          <w:bCs/>
          <w:color w:val="000000"/>
          <w:sz w:val="24"/>
          <w:szCs w:val="24"/>
          <w:lang w:eastAsia="en-US"/>
        </w:rPr>
      </w:pPr>
      <w:r w:rsidRPr="000F615B">
        <w:rPr>
          <w:b/>
          <w:bCs/>
          <w:color w:val="000000"/>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700B97" w:rsidRPr="000F615B" w:rsidRDefault="00700B97" w:rsidP="008D2F46">
      <w:pPr>
        <w:jc w:val="both"/>
        <w:rPr>
          <w:color w:val="000000"/>
          <w:sz w:val="24"/>
          <w:szCs w:val="24"/>
          <w:lang w:eastAsia="en-US"/>
        </w:rPr>
      </w:pPr>
      <w:r w:rsidRPr="000F615B">
        <w:rPr>
          <w:color w:val="000000"/>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700B97" w:rsidRPr="000F615B" w:rsidRDefault="00700B97" w:rsidP="008D2F46">
      <w:pPr>
        <w:ind w:firstLine="709"/>
        <w:jc w:val="both"/>
        <w:rPr>
          <w:color w:val="000000"/>
          <w:sz w:val="24"/>
          <w:szCs w:val="24"/>
          <w:lang w:eastAsia="en-US"/>
        </w:rPr>
      </w:pPr>
      <w:r w:rsidRPr="000F615B">
        <w:rPr>
          <w:color w:val="000000"/>
          <w:sz w:val="24"/>
          <w:szCs w:val="24"/>
          <w:lang w:eastAsia="en-US"/>
        </w:rPr>
        <w:t>В заявлении об исправлении опечаток и ошибок в обязательном порядке указываются:</w:t>
      </w:r>
    </w:p>
    <w:p w:rsidR="00700B97" w:rsidRPr="000F615B" w:rsidRDefault="00700B97" w:rsidP="008D2F46">
      <w:pPr>
        <w:ind w:firstLine="709"/>
        <w:jc w:val="both"/>
        <w:rPr>
          <w:color w:val="000000"/>
          <w:sz w:val="24"/>
          <w:szCs w:val="24"/>
          <w:lang w:eastAsia="en-US"/>
        </w:rPr>
      </w:pPr>
      <w:r w:rsidRPr="000F615B">
        <w:rPr>
          <w:color w:val="000000"/>
          <w:sz w:val="24"/>
          <w:szCs w:val="24"/>
          <w:lang w:eastAsia="en-US"/>
        </w:rPr>
        <w:t xml:space="preserve">1) наименование Администрации, РГАУ МФЦ, в </w:t>
      </w:r>
      <w:proofErr w:type="gramStart"/>
      <w:r w:rsidRPr="000F615B">
        <w:rPr>
          <w:color w:val="000000"/>
          <w:sz w:val="24"/>
          <w:szCs w:val="24"/>
          <w:lang w:eastAsia="en-US"/>
        </w:rPr>
        <w:t>который</w:t>
      </w:r>
      <w:proofErr w:type="gramEnd"/>
      <w:r w:rsidRPr="000F615B">
        <w:rPr>
          <w:color w:val="000000"/>
          <w:sz w:val="24"/>
          <w:szCs w:val="24"/>
          <w:lang w:eastAsia="en-US"/>
        </w:rPr>
        <w:t xml:space="preserve"> подается заявление об исправление опечаток;</w:t>
      </w:r>
    </w:p>
    <w:p w:rsidR="00700B97" w:rsidRPr="000F615B" w:rsidRDefault="00700B97" w:rsidP="008D2F46">
      <w:pPr>
        <w:jc w:val="both"/>
        <w:rPr>
          <w:color w:val="000000"/>
          <w:sz w:val="24"/>
          <w:szCs w:val="24"/>
          <w:lang w:eastAsia="en-US"/>
        </w:rPr>
      </w:pPr>
      <w:r w:rsidRPr="000F615B">
        <w:rPr>
          <w:color w:val="000000"/>
          <w:sz w:val="24"/>
          <w:szCs w:val="24"/>
          <w:lang w:eastAsia="en-US"/>
        </w:rPr>
        <w:t>2) вид, дата, номер выдачи (регистрации) документа, выданного в результате предоставления муниципальной услуги;</w:t>
      </w:r>
    </w:p>
    <w:p w:rsidR="00700B97" w:rsidRPr="000F615B" w:rsidRDefault="00700B97" w:rsidP="008D2F46">
      <w:pPr>
        <w:ind w:firstLine="709"/>
        <w:jc w:val="both"/>
        <w:rPr>
          <w:color w:val="000000"/>
          <w:sz w:val="24"/>
          <w:szCs w:val="24"/>
          <w:lang w:eastAsia="en-US"/>
        </w:rPr>
      </w:pPr>
      <w:r w:rsidRPr="000F615B">
        <w:rPr>
          <w:color w:val="000000"/>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00B97" w:rsidRPr="000F615B" w:rsidRDefault="00700B97" w:rsidP="008D2F46">
      <w:pPr>
        <w:ind w:firstLine="709"/>
        <w:jc w:val="both"/>
        <w:rPr>
          <w:color w:val="000000"/>
          <w:sz w:val="24"/>
          <w:szCs w:val="24"/>
          <w:lang w:eastAsia="en-US"/>
        </w:rPr>
      </w:pPr>
      <w:proofErr w:type="gramStart"/>
      <w:r w:rsidRPr="000F615B">
        <w:rPr>
          <w:color w:val="000000"/>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00B97" w:rsidRPr="000F615B" w:rsidRDefault="00700B97" w:rsidP="008D2F46">
      <w:pPr>
        <w:ind w:firstLine="709"/>
        <w:jc w:val="both"/>
        <w:rPr>
          <w:color w:val="000000"/>
          <w:sz w:val="24"/>
          <w:szCs w:val="24"/>
          <w:lang w:eastAsia="en-US"/>
        </w:rPr>
      </w:pPr>
      <w:proofErr w:type="gramStart"/>
      <w:r w:rsidRPr="000F615B">
        <w:rPr>
          <w:color w:val="000000"/>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00B97" w:rsidRPr="000F615B" w:rsidRDefault="00700B97" w:rsidP="008D2F46">
      <w:pPr>
        <w:jc w:val="both"/>
        <w:rPr>
          <w:color w:val="000000"/>
          <w:sz w:val="24"/>
          <w:szCs w:val="24"/>
          <w:lang w:eastAsia="en-US"/>
        </w:rPr>
      </w:pPr>
      <w:r w:rsidRPr="000F615B">
        <w:rPr>
          <w:color w:val="000000"/>
          <w:sz w:val="24"/>
          <w:szCs w:val="24"/>
          <w:lang w:eastAsia="en-US"/>
        </w:rPr>
        <w:t>6) реквизиты документа (-</w:t>
      </w:r>
      <w:proofErr w:type="spellStart"/>
      <w:r w:rsidRPr="000F615B">
        <w:rPr>
          <w:color w:val="000000"/>
          <w:sz w:val="24"/>
          <w:szCs w:val="24"/>
          <w:lang w:eastAsia="en-US"/>
        </w:rPr>
        <w:t>ов</w:t>
      </w:r>
      <w:proofErr w:type="spellEnd"/>
      <w:r w:rsidRPr="000F615B">
        <w:rPr>
          <w:color w:val="000000"/>
          <w:sz w:val="24"/>
          <w:szCs w:val="24"/>
          <w:lang w:eastAsia="en-US"/>
        </w:rPr>
        <w:t xml:space="preserve">), </w:t>
      </w:r>
      <w:proofErr w:type="gramStart"/>
      <w:r w:rsidRPr="000F615B">
        <w:rPr>
          <w:color w:val="000000"/>
          <w:sz w:val="24"/>
          <w:szCs w:val="24"/>
          <w:lang w:eastAsia="en-US"/>
        </w:rPr>
        <w:t>обосновывающих</w:t>
      </w:r>
      <w:proofErr w:type="gramEnd"/>
      <w:r w:rsidRPr="000F615B">
        <w:rPr>
          <w:color w:val="000000"/>
          <w:sz w:val="24"/>
          <w:szCs w:val="24"/>
          <w:lang w:eastAsia="en-US"/>
        </w:rPr>
        <w:t xml:space="preserve"> доводы Заявителя о наличии опечатки, а также содержащих правильные сведения. </w:t>
      </w:r>
    </w:p>
    <w:p w:rsidR="00700B97" w:rsidRPr="000F615B" w:rsidRDefault="00700B97" w:rsidP="008D2F46">
      <w:pPr>
        <w:ind w:firstLine="709"/>
        <w:jc w:val="both"/>
        <w:rPr>
          <w:color w:val="000000"/>
          <w:sz w:val="24"/>
          <w:szCs w:val="24"/>
          <w:lang w:eastAsia="en-US"/>
        </w:rPr>
      </w:pPr>
      <w:r w:rsidRPr="000F615B">
        <w:rPr>
          <w:color w:val="000000"/>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700B97" w:rsidRPr="000F615B" w:rsidRDefault="00700B97" w:rsidP="008D2F46">
      <w:pPr>
        <w:ind w:firstLine="709"/>
        <w:jc w:val="both"/>
        <w:rPr>
          <w:color w:val="000000"/>
          <w:sz w:val="24"/>
          <w:szCs w:val="24"/>
          <w:lang w:eastAsia="en-US"/>
        </w:rPr>
      </w:pPr>
      <w:r w:rsidRPr="000F615B">
        <w:rPr>
          <w:color w:val="000000"/>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00B97" w:rsidRPr="000F615B" w:rsidRDefault="00700B97" w:rsidP="008D2F46">
      <w:pPr>
        <w:ind w:firstLine="709"/>
        <w:jc w:val="both"/>
        <w:rPr>
          <w:color w:val="000000"/>
          <w:sz w:val="24"/>
          <w:szCs w:val="24"/>
          <w:lang w:eastAsia="en-US"/>
        </w:rPr>
      </w:pPr>
      <w:r w:rsidRPr="000F615B">
        <w:rPr>
          <w:color w:val="000000"/>
          <w:sz w:val="24"/>
          <w:szCs w:val="24"/>
          <w:lang w:eastAsia="en-US"/>
        </w:rPr>
        <w:t>3.6.2. Заявление об исправлении опечаток и ошибок представляются следующими способами:</w:t>
      </w:r>
    </w:p>
    <w:p w:rsidR="00700B97" w:rsidRPr="000F615B" w:rsidRDefault="00700B97" w:rsidP="008D2F46">
      <w:pPr>
        <w:ind w:firstLine="709"/>
        <w:jc w:val="both"/>
        <w:rPr>
          <w:color w:val="000000"/>
          <w:sz w:val="24"/>
          <w:szCs w:val="24"/>
          <w:lang w:eastAsia="en-US"/>
        </w:rPr>
      </w:pPr>
      <w:r w:rsidRPr="000F615B">
        <w:rPr>
          <w:color w:val="000000"/>
          <w:sz w:val="24"/>
          <w:szCs w:val="24"/>
          <w:lang w:eastAsia="en-US"/>
        </w:rPr>
        <w:lastRenderedPageBreak/>
        <w:sym w:font="Symbol" w:char="F02D"/>
      </w:r>
      <w:r w:rsidRPr="000F615B">
        <w:rPr>
          <w:color w:val="000000"/>
          <w:sz w:val="24"/>
          <w:szCs w:val="24"/>
          <w:lang w:eastAsia="en-US"/>
        </w:rPr>
        <w:t xml:space="preserve"> лично в Администрацию</w:t>
      </w:r>
    </w:p>
    <w:p w:rsidR="00700B97" w:rsidRPr="000F615B" w:rsidRDefault="00700B97" w:rsidP="008D2F46">
      <w:pPr>
        <w:ind w:firstLine="709"/>
        <w:jc w:val="both"/>
        <w:rPr>
          <w:color w:val="000000"/>
          <w:sz w:val="24"/>
          <w:szCs w:val="24"/>
          <w:lang w:eastAsia="en-US"/>
        </w:rPr>
      </w:pPr>
      <w:r w:rsidRPr="000F615B">
        <w:rPr>
          <w:color w:val="000000"/>
          <w:sz w:val="24"/>
          <w:szCs w:val="24"/>
          <w:lang w:eastAsia="en-US"/>
        </w:rPr>
        <w:sym w:font="Symbol" w:char="F02D"/>
      </w:r>
      <w:r w:rsidRPr="000F615B">
        <w:rPr>
          <w:color w:val="000000"/>
          <w:sz w:val="24"/>
          <w:szCs w:val="24"/>
          <w:lang w:eastAsia="en-US"/>
        </w:rPr>
        <w:t xml:space="preserve"> почтовым отправлением;</w:t>
      </w:r>
    </w:p>
    <w:p w:rsidR="00700B97" w:rsidRPr="000F615B" w:rsidRDefault="00700B97" w:rsidP="008D2F46">
      <w:pPr>
        <w:ind w:firstLine="709"/>
        <w:jc w:val="both"/>
        <w:rPr>
          <w:color w:val="000000"/>
          <w:sz w:val="24"/>
          <w:szCs w:val="24"/>
          <w:lang w:eastAsia="en-US"/>
        </w:rPr>
      </w:pPr>
      <w:r w:rsidRPr="000F615B">
        <w:rPr>
          <w:color w:val="000000"/>
          <w:sz w:val="24"/>
          <w:szCs w:val="24"/>
          <w:lang w:eastAsia="en-US"/>
        </w:rPr>
        <w:t>– путем заполнения формы запроса через «Личный кабинет» РПГУ;</w:t>
      </w:r>
    </w:p>
    <w:p w:rsidR="00700B97" w:rsidRPr="000F615B" w:rsidRDefault="00700B97" w:rsidP="008D2F46">
      <w:pPr>
        <w:ind w:firstLine="709"/>
        <w:jc w:val="both"/>
        <w:rPr>
          <w:color w:val="000000"/>
          <w:sz w:val="24"/>
          <w:szCs w:val="24"/>
          <w:lang w:eastAsia="en-US"/>
        </w:rPr>
      </w:pPr>
      <w:r w:rsidRPr="000F615B">
        <w:rPr>
          <w:color w:val="000000"/>
          <w:sz w:val="24"/>
          <w:szCs w:val="24"/>
          <w:lang w:eastAsia="en-US"/>
        </w:rPr>
        <w:t xml:space="preserve">– в РГАУ МФЦ. </w:t>
      </w:r>
    </w:p>
    <w:p w:rsidR="00700B97" w:rsidRPr="000F615B" w:rsidRDefault="00700B97" w:rsidP="008D2F46">
      <w:pPr>
        <w:ind w:firstLine="709"/>
        <w:jc w:val="both"/>
        <w:rPr>
          <w:color w:val="000000"/>
          <w:sz w:val="24"/>
          <w:szCs w:val="24"/>
          <w:lang w:eastAsia="en-US"/>
        </w:rPr>
      </w:pPr>
      <w:r w:rsidRPr="000F615B">
        <w:rPr>
          <w:color w:val="000000"/>
          <w:sz w:val="24"/>
          <w:szCs w:val="24"/>
          <w:lang w:eastAsia="en-US"/>
        </w:rPr>
        <w:t>3.6.3. Основаниями для отказа в приеме заявления об исправлении опечаток и ошибок являются:</w:t>
      </w:r>
    </w:p>
    <w:p w:rsidR="00700B97" w:rsidRPr="000F615B" w:rsidRDefault="00700B97" w:rsidP="008D2F46">
      <w:pPr>
        <w:ind w:firstLine="709"/>
        <w:jc w:val="both"/>
        <w:rPr>
          <w:color w:val="000000"/>
          <w:sz w:val="24"/>
          <w:szCs w:val="24"/>
          <w:lang w:eastAsia="en-US"/>
        </w:rPr>
      </w:pPr>
      <w:r w:rsidRPr="000F615B">
        <w:rPr>
          <w:color w:val="000000"/>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700B97" w:rsidRPr="000F615B" w:rsidRDefault="00700B97" w:rsidP="008D2F46">
      <w:pPr>
        <w:ind w:firstLine="709"/>
        <w:jc w:val="both"/>
        <w:rPr>
          <w:color w:val="000000"/>
          <w:sz w:val="24"/>
          <w:szCs w:val="24"/>
          <w:lang w:eastAsia="en-US"/>
        </w:rPr>
      </w:pPr>
      <w:r w:rsidRPr="000F615B">
        <w:rPr>
          <w:color w:val="000000"/>
          <w:sz w:val="24"/>
          <w:szCs w:val="24"/>
          <w:lang w:eastAsia="en-US"/>
        </w:rPr>
        <w:t>2) заявитель не является получателем муниципальной услуги.</w:t>
      </w:r>
    </w:p>
    <w:p w:rsidR="00700B97" w:rsidRPr="000F615B" w:rsidRDefault="00700B97" w:rsidP="008D2F46">
      <w:pPr>
        <w:ind w:firstLine="709"/>
        <w:jc w:val="both"/>
        <w:rPr>
          <w:color w:val="000000"/>
          <w:sz w:val="24"/>
          <w:szCs w:val="24"/>
          <w:lang w:eastAsia="en-US"/>
        </w:rPr>
      </w:pPr>
      <w:r w:rsidRPr="000F615B">
        <w:rPr>
          <w:color w:val="000000"/>
          <w:sz w:val="24"/>
          <w:szCs w:val="24"/>
          <w:lang w:eastAsia="en-US"/>
        </w:rPr>
        <w:t>3.6.4. Отказ в приеме заявления об исправлении опечаток и ошибок по иным основаниям не допускается.</w:t>
      </w:r>
    </w:p>
    <w:p w:rsidR="00700B97" w:rsidRPr="000F615B" w:rsidRDefault="00700B97" w:rsidP="008D2F46">
      <w:pPr>
        <w:jc w:val="both"/>
        <w:rPr>
          <w:color w:val="000000"/>
          <w:sz w:val="24"/>
          <w:szCs w:val="24"/>
          <w:lang w:eastAsia="en-US"/>
        </w:rPr>
      </w:pPr>
      <w:r w:rsidRPr="000F615B">
        <w:rPr>
          <w:color w:val="000000"/>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700B97" w:rsidRPr="000F615B" w:rsidRDefault="00700B97" w:rsidP="008D2F46">
      <w:pPr>
        <w:ind w:firstLine="709"/>
        <w:jc w:val="both"/>
        <w:rPr>
          <w:color w:val="000000"/>
          <w:sz w:val="24"/>
          <w:szCs w:val="24"/>
          <w:lang w:eastAsia="en-US"/>
        </w:rPr>
      </w:pPr>
      <w:r w:rsidRPr="000F615B">
        <w:rPr>
          <w:color w:val="000000"/>
          <w:sz w:val="24"/>
          <w:szCs w:val="24"/>
          <w:lang w:eastAsia="en-US"/>
        </w:rPr>
        <w:t>3.6.5. Основаниями для отказа в исправлении опечаток и ошибок являются:</w:t>
      </w:r>
    </w:p>
    <w:p w:rsidR="00700B97" w:rsidRPr="000F615B" w:rsidRDefault="007A2F32" w:rsidP="008D2F46">
      <w:pPr>
        <w:ind w:firstLine="709"/>
        <w:jc w:val="both"/>
        <w:rPr>
          <w:color w:val="000000"/>
          <w:sz w:val="24"/>
          <w:szCs w:val="24"/>
          <w:lang w:eastAsia="en-US"/>
        </w:rPr>
      </w:pPr>
      <w:hyperlink r:id="rId10" w:history="1">
        <w:r w:rsidR="00700B97" w:rsidRPr="000F615B">
          <w:rPr>
            <w:color w:val="000000"/>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700B97" w:rsidRPr="000F615B">
        <w:rPr>
          <w:color w:val="000000"/>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700B97" w:rsidRPr="000F615B" w:rsidRDefault="00700B97" w:rsidP="008D2F46">
      <w:pPr>
        <w:ind w:firstLine="709"/>
        <w:jc w:val="both"/>
        <w:rPr>
          <w:color w:val="000000"/>
          <w:sz w:val="24"/>
          <w:szCs w:val="24"/>
          <w:lang w:eastAsia="en-US"/>
        </w:rPr>
      </w:pPr>
      <w:proofErr w:type="gramStart"/>
      <w:r w:rsidRPr="000F615B">
        <w:rPr>
          <w:color w:val="000000"/>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700B97" w:rsidRPr="000F615B" w:rsidRDefault="00700B97" w:rsidP="008D2F46">
      <w:pPr>
        <w:ind w:firstLine="709"/>
        <w:jc w:val="both"/>
        <w:rPr>
          <w:color w:val="000000"/>
          <w:sz w:val="24"/>
          <w:szCs w:val="24"/>
          <w:lang w:eastAsia="en-US"/>
        </w:rPr>
      </w:pPr>
      <w:r w:rsidRPr="000F615B">
        <w:rPr>
          <w:color w:val="000000"/>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700B97" w:rsidRPr="000F615B" w:rsidRDefault="00700B97" w:rsidP="008D2F46">
      <w:pPr>
        <w:ind w:firstLine="708"/>
        <w:jc w:val="both"/>
        <w:rPr>
          <w:color w:val="000000"/>
          <w:sz w:val="24"/>
          <w:szCs w:val="24"/>
          <w:lang w:eastAsia="en-US"/>
        </w:rPr>
      </w:pPr>
      <w:r w:rsidRPr="000F615B">
        <w:rPr>
          <w:color w:val="000000"/>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700B97" w:rsidRPr="000F615B" w:rsidRDefault="00700B97" w:rsidP="008D2F46">
      <w:pPr>
        <w:ind w:firstLine="709"/>
        <w:jc w:val="both"/>
        <w:rPr>
          <w:color w:val="000000"/>
          <w:sz w:val="24"/>
          <w:szCs w:val="24"/>
          <w:lang w:eastAsia="en-US"/>
        </w:rPr>
      </w:pPr>
      <w:r w:rsidRPr="000F615B">
        <w:rPr>
          <w:color w:val="000000"/>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700B97" w:rsidRPr="000F615B" w:rsidRDefault="00700B97" w:rsidP="008D2F46">
      <w:pPr>
        <w:ind w:firstLine="709"/>
        <w:jc w:val="both"/>
        <w:rPr>
          <w:color w:val="000000"/>
          <w:sz w:val="24"/>
          <w:szCs w:val="24"/>
          <w:lang w:eastAsia="en-US"/>
        </w:rPr>
      </w:pPr>
      <w:r w:rsidRPr="000F615B">
        <w:rPr>
          <w:color w:val="000000"/>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700B97" w:rsidRPr="000F615B" w:rsidRDefault="00700B97" w:rsidP="008D2F46">
      <w:pPr>
        <w:ind w:firstLine="709"/>
        <w:jc w:val="both"/>
        <w:rPr>
          <w:color w:val="000000"/>
          <w:sz w:val="24"/>
          <w:szCs w:val="24"/>
          <w:lang w:eastAsia="en-US"/>
        </w:rPr>
      </w:pPr>
      <w:r w:rsidRPr="000F615B">
        <w:rPr>
          <w:color w:val="000000"/>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700B97" w:rsidRPr="000F615B" w:rsidRDefault="00700B97" w:rsidP="008D2F46">
      <w:pPr>
        <w:ind w:firstLine="709"/>
        <w:jc w:val="both"/>
        <w:rPr>
          <w:color w:val="000000"/>
          <w:sz w:val="24"/>
          <w:szCs w:val="24"/>
          <w:lang w:eastAsia="en-US"/>
        </w:rPr>
      </w:pPr>
      <w:r w:rsidRPr="000F615B">
        <w:rPr>
          <w:color w:val="000000"/>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700B97" w:rsidRPr="000F615B" w:rsidRDefault="00700B97" w:rsidP="008D2F46">
      <w:pPr>
        <w:ind w:firstLine="709"/>
        <w:jc w:val="both"/>
        <w:rPr>
          <w:color w:val="000000"/>
          <w:sz w:val="24"/>
          <w:szCs w:val="24"/>
          <w:lang w:eastAsia="en-US"/>
        </w:rPr>
      </w:pPr>
      <w:r w:rsidRPr="000F615B">
        <w:rPr>
          <w:color w:val="000000"/>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700B97" w:rsidRPr="000F615B" w:rsidRDefault="00700B97" w:rsidP="008D2F46">
      <w:pPr>
        <w:ind w:firstLine="709"/>
        <w:jc w:val="both"/>
        <w:rPr>
          <w:color w:val="000000"/>
          <w:sz w:val="24"/>
          <w:szCs w:val="24"/>
          <w:lang w:eastAsia="en-US"/>
        </w:rPr>
      </w:pPr>
      <w:r w:rsidRPr="000F615B">
        <w:rPr>
          <w:color w:val="000000"/>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700B97" w:rsidRPr="000F615B" w:rsidRDefault="00700B97" w:rsidP="008D2F46">
      <w:pPr>
        <w:ind w:firstLine="709"/>
        <w:jc w:val="both"/>
        <w:rPr>
          <w:color w:val="000000"/>
          <w:sz w:val="24"/>
          <w:szCs w:val="24"/>
          <w:lang w:eastAsia="en-US"/>
        </w:rPr>
      </w:pPr>
      <w:r w:rsidRPr="000F615B">
        <w:rPr>
          <w:color w:val="000000"/>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700B97" w:rsidRPr="000F615B" w:rsidRDefault="00700B97" w:rsidP="008D2F46">
      <w:pPr>
        <w:ind w:firstLine="709"/>
        <w:jc w:val="both"/>
        <w:rPr>
          <w:color w:val="000000"/>
          <w:sz w:val="24"/>
          <w:szCs w:val="24"/>
          <w:lang w:eastAsia="en-US"/>
        </w:rPr>
      </w:pPr>
      <w:r w:rsidRPr="000F615B">
        <w:rPr>
          <w:color w:val="000000"/>
          <w:sz w:val="24"/>
          <w:szCs w:val="24"/>
          <w:lang w:eastAsia="en-US"/>
        </w:rPr>
        <w:lastRenderedPageBreak/>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700B97" w:rsidRPr="000F615B" w:rsidRDefault="00700B97" w:rsidP="008D2F46">
      <w:pPr>
        <w:ind w:firstLine="709"/>
        <w:jc w:val="both"/>
        <w:rPr>
          <w:color w:val="000000"/>
          <w:sz w:val="24"/>
          <w:szCs w:val="24"/>
          <w:lang w:eastAsia="en-US"/>
        </w:rPr>
      </w:pPr>
      <w:r w:rsidRPr="000F615B">
        <w:rPr>
          <w:color w:val="000000"/>
          <w:sz w:val="24"/>
          <w:szCs w:val="24"/>
          <w:lang w:eastAsia="en-US"/>
        </w:rPr>
        <w:t>3.6.11. При исправлении опечаток и ошибок не допускается:</w:t>
      </w:r>
    </w:p>
    <w:p w:rsidR="00700B97" w:rsidRPr="000F615B" w:rsidRDefault="00700B97" w:rsidP="008D2F46">
      <w:pPr>
        <w:ind w:firstLine="709"/>
        <w:jc w:val="both"/>
        <w:rPr>
          <w:color w:val="000000"/>
          <w:sz w:val="24"/>
          <w:szCs w:val="24"/>
          <w:lang w:eastAsia="en-US"/>
        </w:rPr>
      </w:pPr>
      <w:r w:rsidRPr="000F615B">
        <w:rPr>
          <w:color w:val="000000"/>
          <w:sz w:val="24"/>
          <w:szCs w:val="24"/>
          <w:lang w:eastAsia="en-US"/>
        </w:rPr>
        <w:sym w:font="Symbol" w:char="F02D"/>
      </w:r>
      <w:r w:rsidRPr="000F615B">
        <w:rPr>
          <w:color w:val="000000"/>
          <w:sz w:val="24"/>
          <w:szCs w:val="24"/>
          <w:lang w:eastAsia="en-US"/>
        </w:rPr>
        <w:t xml:space="preserve"> изменение содержания документов, являющихся результатом предоставления муниципальной услуги;</w:t>
      </w:r>
    </w:p>
    <w:p w:rsidR="00700B97" w:rsidRPr="000F615B" w:rsidRDefault="00700B97" w:rsidP="008D2F46">
      <w:pPr>
        <w:ind w:firstLine="709"/>
        <w:jc w:val="both"/>
        <w:rPr>
          <w:color w:val="000000"/>
          <w:sz w:val="24"/>
          <w:szCs w:val="24"/>
          <w:lang w:eastAsia="en-US"/>
        </w:rPr>
      </w:pPr>
      <w:r w:rsidRPr="000F615B">
        <w:rPr>
          <w:color w:val="000000"/>
          <w:sz w:val="24"/>
          <w:szCs w:val="24"/>
          <w:lang w:eastAsia="en-US"/>
        </w:rPr>
        <w:sym w:font="Symbol" w:char="F02D"/>
      </w:r>
      <w:r w:rsidRPr="000F615B">
        <w:rPr>
          <w:color w:val="000000"/>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00B97" w:rsidRPr="000F615B" w:rsidRDefault="00700B97" w:rsidP="008D2F46">
      <w:pPr>
        <w:jc w:val="both"/>
        <w:rPr>
          <w:color w:val="000000"/>
          <w:sz w:val="24"/>
          <w:szCs w:val="24"/>
          <w:lang w:eastAsia="en-US"/>
        </w:rPr>
      </w:pPr>
      <w:r w:rsidRPr="000F615B">
        <w:rPr>
          <w:color w:val="000000"/>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700B97" w:rsidRPr="000F615B" w:rsidRDefault="00700B97" w:rsidP="008D2F46">
      <w:pPr>
        <w:ind w:firstLine="709"/>
        <w:jc w:val="both"/>
        <w:rPr>
          <w:color w:val="000000"/>
          <w:sz w:val="24"/>
          <w:szCs w:val="24"/>
          <w:lang w:eastAsia="en-US"/>
        </w:rPr>
      </w:pPr>
      <w:r w:rsidRPr="000F615B">
        <w:rPr>
          <w:color w:val="000000"/>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700B97" w:rsidRPr="000F615B" w:rsidRDefault="00700B97" w:rsidP="008D2F46">
      <w:pPr>
        <w:ind w:firstLine="709"/>
        <w:jc w:val="both"/>
        <w:rPr>
          <w:color w:val="000000"/>
          <w:sz w:val="24"/>
          <w:szCs w:val="24"/>
          <w:lang w:eastAsia="en-US"/>
        </w:rPr>
      </w:pPr>
      <w:r w:rsidRPr="000F615B">
        <w:rPr>
          <w:color w:val="000000"/>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700B97" w:rsidRPr="000F615B" w:rsidRDefault="00700B97" w:rsidP="008D2F46">
      <w:pPr>
        <w:ind w:firstLine="709"/>
        <w:jc w:val="both"/>
        <w:rPr>
          <w:color w:val="000000"/>
          <w:sz w:val="24"/>
          <w:szCs w:val="24"/>
          <w:lang w:eastAsia="en-US"/>
        </w:rPr>
      </w:pPr>
      <w:r w:rsidRPr="000F615B">
        <w:rPr>
          <w:color w:val="000000"/>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700B97" w:rsidRPr="000F615B" w:rsidRDefault="00700B97" w:rsidP="008D2F46">
      <w:pPr>
        <w:ind w:firstLine="709"/>
        <w:jc w:val="both"/>
        <w:rPr>
          <w:color w:val="000000"/>
          <w:sz w:val="24"/>
          <w:szCs w:val="24"/>
          <w:lang w:eastAsia="en-US"/>
        </w:rPr>
      </w:pPr>
      <w:r w:rsidRPr="000F615B">
        <w:rPr>
          <w:color w:val="000000"/>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700B97" w:rsidRPr="000F615B" w:rsidRDefault="00700B97" w:rsidP="008D2F46">
      <w:pPr>
        <w:widowControl w:val="0"/>
        <w:autoSpaceDE w:val="0"/>
        <w:autoSpaceDN w:val="0"/>
        <w:adjustRightInd w:val="0"/>
        <w:jc w:val="both"/>
        <w:outlineLvl w:val="1"/>
        <w:rPr>
          <w:b/>
          <w:color w:val="000000"/>
          <w:sz w:val="24"/>
          <w:szCs w:val="24"/>
          <w:lang w:eastAsia="en-US"/>
        </w:rPr>
      </w:pPr>
    </w:p>
    <w:p w:rsidR="00700B97" w:rsidRPr="000F615B" w:rsidRDefault="00700B97" w:rsidP="000F615B">
      <w:pPr>
        <w:autoSpaceDE w:val="0"/>
        <w:autoSpaceDN w:val="0"/>
        <w:adjustRightInd w:val="0"/>
        <w:jc w:val="center"/>
        <w:rPr>
          <w:b/>
          <w:color w:val="000000"/>
          <w:sz w:val="24"/>
          <w:szCs w:val="24"/>
          <w:lang w:eastAsia="en-US"/>
        </w:rPr>
      </w:pPr>
      <w:r w:rsidRPr="000F615B">
        <w:rPr>
          <w:b/>
          <w:color w:val="000000"/>
          <w:sz w:val="24"/>
          <w:szCs w:val="24"/>
          <w:lang w:eastAsia="en-US"/>
        </w:rPr>
        <w:t>Перечень административных процедур (действий) п</w:t>
      </w:r>
      <w:r w:rsidR="000F615B">
        <w:rPr>
          <w:b/>
          <w:color w:val="000000"/>
          <w:sz w:val="24"/>
          <w:szCs w:val="24"/>
          <w:lang w:eastAsia="en-US"/>
        </w:rPr>
        <w:t xml:space="preserve">ри предоставлении муниципальной </w:t>
      </w:r>
      <w:r w:rsidRPr="000F615B">
        <w:rPr>
          <w:b/>
          <w:color w:val="000000"/>
          <w:sz w:val="24"/>
          <w:szCs w:val="24"/>
          <w:lang w:eastAsia="en-US"/>
        </w:rPr>
        <w:t>услуги в электронной форме</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3.7. Особенности предоставления муниципальной услуги в электронной форме.</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3.7.1. При предоставлении муниципальной услуги в электронной форме Заявителю обеспечиваются:</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получение информации о порядке и сроках предоставления муниципальной услуги;</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запись на прием в Администрацию, РГАУ МФЦ для подачи запроса о предоставлении муниципальной услуги;</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формирование запроса;</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получение результата предоставления муниципальной услуги;</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получение сведений о ходе выполнения запроса;</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осуществление оценки качества предоставления муниципальной услуги;</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 xml:space="preserve">3.7.2. Запись на прием в Администрацию или РГАУ МФЦ для подачи запроса. </w:t>
      </w:r>
    </w:p>
    <w:p w:rsidR="00700B97" w:rsidRPr="000F615B" w:rsidRDefault="00700B97" w:rsidP="008D2F46">
      <w:pPr>
        <w:autoSpaceDE w:val="0"/>
        <w:autoSpaceDN w:val="0"/>
        <w:adjustRightInd w:val="0"/>
        <w:jc w:val="both"/>
        <w:rPr>
          <w:color w:val="000000"/>
          <w:sz w:val="24"/>
          <w:szCs w:val="24"/>
          <w:lang w:eastAsia="en-US"/>
        </w:rPr>
      </w:pPr>
      <w:r w:rsidRPr="000F615B">
        <w:rPr>
          <w:color w:val="000000"/>
          <w:sz w:val="24"/>
          <w:szCs w:val="24"/>
          <w:lang w:eastAsia="en-US"/>
        </w:rPr>
        <w:t>При организации записи на прием в Администрацию или РГАПУ МФЦ Заявителю обеспечивается возможность:</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0F615B">
        <w:rPr>
          <w:color w:val="000000"/>
          <w:sz w:val="24"/>
          <w:szCs w:val="24"/>
          <w:lang w:eastAsia="en-US"/>
        </w:rPr>
        <w:t>ии и ау</w:t>
      </w:r>
      <w:proofErr w:type="gramEnd"/>
      <w:r w:rsidRPr="000F615B">
        <w:rPr>
          <w:color w:val="000000"/>
          <w:sz w:val="24"/>
          <w:szCs w:val="24"/>
          <w:lang w:eastAsia="en-US"/>
        </w:rPr>
        <w:t xml:space="preserve">тентификации в соответствии с нормативными правовыми актами Российской Федерации, указания цели приема, а также </w:t>
      </w:r>
      <w:r w:rsidRPr="000F615B">
        <w:rPr>
          <w:color w:val="000000"/>
          <w:sz w:val="24"/>
          <w:szCs w:val="24"/>
          <w:lang w:eastAsia="en-US"/>
        </w:rPr>
        <w:lastRenderedPageBreak/>
        <w:t>предоставления сведения, необходимых для расчёта длительности временного интервала, который необходимо забронировать для приема.</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3.7.3. Формирование запроса.</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На РПГУ размещаются образцы заполнения электронной формы запроса.</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При формировании запроса Заявителю обеспечивается:</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в) возможность печати на бумажном носителе копии электронной формы запроса;</w:t>
      </w:r>
    </w:p>
    <w:p w:rsidR="00700B97" w:rsidRPr="000F615B" w:rsidRDefault="00700B97" w:rsidP="008D2F46">
      <w:pPr>
        <w:autoSpaceDE w:val="0"/>
        <w:autoSpaceDN w:val="0"/>
        <w:adjustRightInd w:val="0"/>
        <w:jc w:val="both"/>
        <w:rPr>
          <w:color w:val="000000"/>
          <w:sz w:val="24"/>
          <w:szCs w:val="24"/>
          <w:lang w:eastAsia="en-US"/>
        </w:rPr>
      </w:pPr>
      <w:r w:rsidRPr="000F615B">
        <w:rPr>
          <w:color w:val="000000"/>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0F615B">
        <w:rPr>
          <w:color w:val="000000"/>
          <w:sz w:val="24"/>
          <w:szCs w:val="24"/>
          <w:lang w:eastAsia="en-US"/>
        </w:rPr>
        <w:t>е-</w:t>
      </w:r>
      <w:proofErr w:type="gramEnd"/>
      <w:r w:rsidRPr="000F615B">
        <w:rPr>
          <w:color w:val="000000"/>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700B97" w:rsidRPr="000F615B" w:rsidRDefault="00700B97" w:rsidP="008D2F46">
      <w:pPr>
        <w:autoSpaceDE w:val="0"/>
        <w:autoSpaceDN w:val="0"/>
        <w:adjustRightInd w:val="0"/>
        <w:jc w:val="both"/>
        <w:rPr>
          <w:color w:val="000000"/>
          <w:sz w:val="24"/>
          <w:szCs w:val="24"/>
          <w:lang w:eastAsia="en-US"/>
        </w:rPr>
      </w:pPr>
      <w:r w:rsidRPr="000F615B">
        <w:rPr>
          <w:color w:val="000000"/>
          <w:sz w:val="24"/>
          <w:szCs w:val="24"/>
          <w:lang w:eastAsia="en-US"/>
        </w:rPr>
        <w:t xml:space="preserve">е) возможность вернуться на любой из этапов заполнения электронной формы запроса без </w:t>
      </w:r>
      <w:proofErr w:type="gramStart"/>
      <w:r w:rsidRPr="000F615B">
        <w:rPr>
          <w:color w:val="000000"/>
          <w:sz w:val="24"/>
          <w:szCs w:val="24"/>
          <w:lang w:eastAsia="en-US"/>
        </w:rPr>
        <w:t>потери</w:t>
      </w:r>
      <w:proofErr w:type="gramEnd"/>
      <w:r w:rsidRPr="000F615B">
        <w:rPr>
          <w:color w:val="000000"/>
          <w:sz w:val="24"/>
          <w:szCs w:val="24"/>
          <w:lang w:eastAsia="en-US"/>
        </w:rPr>
        <w:t xml:space="preserve"> ранее введенной информации;</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 xml:space="preserve">Сформированный и подписанный </w:t>
      </w:r>
      <w:proofErr w:type="gramStart"/>
      <w:r w:rsidRPr="000F615B">
        <w:rPr>
          <w:color w:val="000000"/>
          <w:sz w:val="24"/>
          <w:szCs w:val="24"/>
          <w:lang w:eastAsia="en-US"/>
        </w:rPr>
        <w:t>запрос</w:t>
      </w:r>
      <w:proofErr w:type="gramEnd"/>
      <w:r w:rsidRPr="000F615B">
        <w:rPr>
          <w:color w:val="000000"/>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pacing w:val="-6"/>
          <w:sz w:val="24"/>
          <w:szCs w:val="24"/>
          <w:lang w:eastAsia="en-US"/>
        </w:rPr>
        <w:t xml:space="preserve">3.7.4. </w:t>
      </w:r>
      <w:proofErr w:type="gramStart"/>
      <w:r w:rsidRPr="000F615B">
        <w:rPr>
          <w:color w:val="000000"/>
          <w:spacing w:val="-6"/>
          <w:sz w:val="24"/>
          <w:szCs w:val="24"/>
          <w:lang w:eastAsia="en-US"/>
        </w:rPr>
        <w:t xml:space="preserve">Администрация </w:t>
      </w:r>
      <w:r w:rsidRPr="000F615B">
        <w:rPr>
          <w:color w:val="000000"/>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700B97" w:rsidRPr="000F615B" w:rsidRDefault="00700B97" w:rsidP="008D2F46">
      <w:pPr>
        <w:autoSpaceDE w:val="0"/>
        <w:autoSpaceDN w:val="0"/>
        <w:adjustRightInd w:val="0"/>
        <w:ind w:firstLine="709"/>
        <w:jc w:val="both"/>
        <w:rPr>
          <w:color w:val="000000"/>
          <w:spacing w:val="-6"/>
          <w:sz w:val="24"/>
          <w:szCs w:val="24"/>
          <w:lang w:eastAsia="en-US"/>
        </w:rPr>
      </w:pPr>
      <w:r w:rsidRPr="000F615B">
        <w:rPr>
          <w:color w:val="000000"/>
          <w:sz w:val="24"/>
          <w:szCs w:val="24"/>
          <w:lang w:eastAsia="en-US"/>
        </w:rPr>
        <w:lastRenderedPageBreak/>
        <w:t xml:space="preserve">3.7.5. </w:t>
      </w:r>
      <w:r w:rsidRPr="000F615B">
        <w:rPr>
          <w:color w:val="000000"/>
          <w:spacing w:val="-6"/>
          <w:sz w:val="24"/>
          <w:szCs w:val="24"/>
          <w:lang w:eastAsia="en-US"/>
        </w:rPr>
        <w:t xml:space="preserve">Электронное заявление становится доступным для </w:t>
      </w:r>
      <w:r w:rsidRPr="000F615B">
        <w:rPr>
          <w:color w:val="000000"/>
          <w:sz w:val="24"/>
          <w:szCs w:val="24"/>
          <w:lang w:eastAsia="en-US"/>
        </w:rPr>
        <w:t>ответственного специалист</w:t>
      </w:r>
      <w:r w:rsidRPr="000F615B">
        <w:rPr>
          <w:color w:val="000000"/>
          <w:spacing w:val="-6"/>
          <w:sz w:val="24"/>
          <w:szCs w:val="24"/>
          <w:lang w:eastAsia="en-US"/>
        </w:rPr>
        <w:t>а в информационной системе межведомственного электронного взаимодействия (далее – СМЭВ).</w:t>
      </w:r>
    </w:p>
    <w:p w:rsidR="00700B97" w:rsidRPr="000F615B" w:rsidRDefault="00700B97" w:rsidP="008D2F46">
      <w:pPr>
        <w:ind w:firstLine="709"/>
        <w:jc w:val="both"/>
        <w:rPr>
          <w:color w:val="000000"/>
          <w:sz w:val="24"/>
          <w:szCs w:val="24"/>
          <w:lang w:eastAsia="en-US"/>
        </w:rPr>
      </w:pPr>
      <w:r w:rsidRPr="000F615B">
        <w:rPr>
          <w:color w:val="000000"/>
          <w:sz w:val="24"/>
          <w:szCs w:val="24"/>
          <w:lang w:eastAsia="en-US"/>
        </w:rPr>
        <w:t>Ответственный специалист:</w:t>
      </w:r>
    </w:p>
    <w:p w:rsidR="00700B97" w:rsidRPr="000F615B" w:rsidRDefault="00700B97" w:rsidP="008D2F46">
      <w:pPr>
        <w:ind w:firstLine="709"/>
        <w:jc w:val="both"/>
        <w:rPr>
          <w:color w:val="000000"/>
          <w:sz w:val="24"/>
          <w:szCs w:val="24"/>
        </w:rPr>
      </w:pPr>
      <w:r w:rsidRPr="000F615B">
        <w:rPr>
          <w:color w:val="000000"/>
          <w:sz w:val="24"/>
          <w:szCs w:val="24"/>
        </w:rPr>
        <w:t>проверяет наличие электронных заявлений, поступивших с РПГУ, с периодом не реже двух раз в день;</w:t>
      </w:r>
    </w:p>
    <w:p w:rsidR="00700B97" w:rsidRPr="000F615B" w:rsidRDefault="00700B97" w:rsidP="008D2F46">
      <w:pPr>
        <w:ind w:firstLine="709"/>
        <w:jc w:val="both"/>
        <w:rPr>
          <w:color w:val="000000"/>
          <w:sz w:val="24"/>
          <w:szCs w:val="24"/>
        </w:rPr>
      </w:pPr>
      <w:r w:rsidRPr="000F615B">
        <w:rPr>
          <w:color w:val="000000"/>
          <w:sz w:val="24"/>
          <w:szCs w:val="24"/>
        </w:rPr>
        <w:t>изучает поступившие заявления и приложенные образы документов (документы);</w:t>
      </w:r>
    </w:p>
    <w:p w:rsidR="00700B97" w:rsidRPr="000F615B" w:rsidRDefault="00700B97" w:rsidP="008D2F46">
      <w:pPr>
        <w:ind w:firstLine="709"/>
        <w:jc w:val="both"/>
        <w:rPr>
          <w:color w:val="000000"/>
          <w:sz w:val="24"/>
          <w:szCs w:val="24"/>
        </w:rPr>
      </w:pPr>
      <w:r w:rsidRPr="000F615B">
        <w:rPr>
          <w:color w:val="000000"/>
          <w:sz w:val="24"/>
          <w:szCs w:val="24"/>
        </w:rPr>
        <w:t>производит действия в соответствии с пунктом 3.2.7 Административного регламента.</w:t>
      </w:r>
    </w:p>
    <w:p w:rsidR="00700B97" w:rsidRPr="000F615B" w:rsidRDefault="00700B97" w:rsidP="008D2F46">
      <w:pPr>
        <w:autoSpaceDE w:val="0"/>
        <w:autoSpaceDN w:val="0"/>
        <w:adjustRightInd w:val="0"/>
        <w:jc w:val="both"/>
        <w:rPr>
          <w:color w:val="000000"/>
          <w:sz w:val="24"/>
          <w:szCs w:val="24"/>
          <w:lang w:eastAsia="en-US"/>
        </w:rPr>
      </w:pPr>
      <w:r w:rsidRPr="000F615B">
        <w:rPr>
          <w:color w:val="000000"/>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б) документа на бумажном носителе в РГАУ МФЦ.</w:t>
      </w:r>
    </w:p>
    <w:p w:rsidR="00700B97" w:rsidRPr="000F615B" w:rsidRDefault="00700B97" w:rsidP="008D2F46">
      <w:pPr>
        <w:ind w:firstLine="709"/>
        <w:jc w:val="both"/>
        <w:rPr>
          <w:color w:val="000000"/>
          <w:spacing w:val="-6"/>
          <w:sz w:val="24"/>
          <w:szCs w:val="24"/>
        </w:rPr>
      </w:pPr>
      <w:r w:rsidRPr="000F615B">
        <w:rPr>
          <w:color w:val="000000"/>
          <w:sz w:val="24"/>
          <w:szCs w:val="24"/>
          <w:lang w:eastAsia="en-US"/>
        </w:rPr>
        <w:t xml:space="preserve">3.7.7. </w:t>
      </w:r>
      <w:r w:rsidRPr="000F615B">
        <w:rPr>
          <w:color w:val="000000"/>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F615B">
        <w:rPr>
          <w:color w:val="000000"/>
          <w:spacing w:val="-6"/>
          <w:sz w:val="24"/>
          <w:szCs w:val="24"/>
        </w:rPr>
        <w:t>время.</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При предоставлении муниципальной услуги в электронной форме Заявителю направляется:</w:t>
      </w:r>
    </w:p>
    <w:p w:rsidR="00700B97" w:rsidRPr="000F615B" w:rsidRDefault="00700B97" w:rsidP="008D2F46">
      <w:pPr>
        <w:autoSpaceDE w:val="0"/>
        <w:autoSpaceDN w:val="0"/>
        <w:adjustRightInd w:val="0"/>
        <w:jc w:val="both"/>
        <w:rPr>
          <w:color w:val="000000"/>
          <w:sz w:val="24"/>
          <w:szCs w:val="24"/>
          <w:lang w:eastAsia="en-US"/>
        </w:rPr>
      </w:pPr>
      <w:r w:rsidRPr="000F615B">
        <w:rPr>
          <w:color w:val="000000"/>
          <w:sz w:val="24"/>
          <w:szCs w:val="24"/>
          <w:lang w:eastAsia="en-US"/>
        </w:rPr>
        <w:t>а) уведомление о записи на прием в Администрацию или РГАУ МФЦ, содержащее сведения о дате, времени и месте приема;</w:t>
      </w:r>
    </w:p>
    <w:p w:rsidR="00700B97" w:rsidRPr="000F615B" w:rsidRDefault="00700B97" w:rsidP="008D2F46">
      <w:pPr>
        <w:autoSpaceDE w:val="0"/>
        <w:autoSpaceDN w:val="0"/>
        <w:adjustRightInd w:val="0"/>
        <w:ind w:firstLine="709"/>
        <w:jc w:val="both"/>
        <w:rPr>
          <w:color w:val="000000"/>
          <w:sz w:val="24"/>
          <w:szCs w:val="24"/>
          <w:lang w:eastAsia="en-US"/>
        </w:rPr>
      </w:pPr>
      <w:proofErr w:type="gramStart"/>
      <w:r w:rsidRPr="000F615B">
        <w:rPr>
          <w:color w:val="000000"/>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 xml:space="preserve">3.7.9. Оценка качества предоставления услуги осуществляется в соответствии с </w:t>
      </w:r>
      <w:hyperlink r:id="rId11" w:history="1">
        <w:r w:rsidRPr="000F615B">
          <w:rPr>
            <w:color w:val="000000"/>
            <w:sz w:val="24"/>
            <w:szCs w:val="24"/>
            <w:lang w:eastAsia="en-US"/>
          </w:rPr>
          <w:t>Правилами</w:t>
        </w:r>
      </w:hyperlink>
      <w:r w:rsidRPr="000F615B">
        <w:rPr>
          <w:color w:val="000000"/>
          <w:sz w:val="24"/>
          <w:szCs w:val="24"/>
          <w:lang w:eastAsia="en-US"/>
        </w:rPr>
        <w:t xml:space="preserve"> оценки.</w:t>
      </w:r>
    </w:p>
    <w:p w:rsidR="00700B97" w:rsidRPr="000F615B" w:rsidRDefault="00700B97" w:rsidP="008D2F46">
      <w:pPr>
        <w:autoSpaceDE w:val="0"/>
        <w:autoSpaceDN w:val="0"/>
        <w:adjustRightInd w:val="0"/>
        <w:ind w:firstLine="709"/>
        <w:jc w:val="both"/>
        <w:rPr>
          <w:color w:val="000000"/>
          <w:sz w:val="24"/>
          <w:szCs w:val="24"/>
          <w:lang w:eastAsia="en-US"/>
        </w:rPr>
      </w:pPr>
      <w:proofErr w:type="gramStart"/>
      <w:r w:rsidRPr="000F615B">
        <w:rPr>
          <w:color w:val="000000"/>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2" w:history="1">
        <w:r w:rsidRPr="000F615B">
          <w:rPr>
            <w:color w:val="000000"/>
            <w:sz w:val="24"/>
            <w:szCs w:val="24"/>
            <w:lang w:eastAsia="en-US"/>
          </w:rPr>
          <w:t>статьей 11.2</w:t>
        </w:r>
      </w:hyperlink>
      <w:r w:rsidRPr="000F615B">
        <w:rPr>
          <w:color w:val="000000"/>
          <w:sz w:val="24"/>
          <w:szCs w:val="24"/>
          <w:lang w:eastAsia="en-US"/>
        </w:rPr>
        <w:t xml:space="preserve"> Федерального закона №210-ФЗ и в порядке, установленном </w:t>
      </w:r>
      <w:hyperlink r:id="rId13" w:history="1">
        <w:r w:rsidRPr="000F615B">
          <w:rPr>
            <w:color w:val="000000"/>
            <w:sz w:val="24"/>
            <w:szCs w:val="24"/>
            <w:lang w:eastAsia="en-US"/>
          </w:rPr>
          <w:t>постановлением</w:t>
        </w:r>
      </w:hyperlink>
      <w:r w:rsidRPr="000F615B">
        <w:rPr>
          <w:color w:val="000000"/>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0F615B">
        <w:rPr>
          <w:color w:val="000000"/>
          <w:sz w:val="24"/>
          <w:szCs w:val="24"/>
          <w:lang w:eastAsia="en-US"/>
        </w:rPr>
        <w:t xml:space="preserve"> услуг».</w:t>
      </w:r>
    </w:p>
    <w:p w:rsidR="00700B97" w:rsidRPr="000F615B" w:rsidRDefault="00700B97" w:rsidP="008D2F46">
      <w:pPr>
        <w:autoSpaceDE w:val="0"/>
        <w:autoSpaceDN w:val="0"/>
        <w:adjustRightInd w:val="0"/>
        <w:jc w:val="both"/>
        <w:rPr>
          <w:color w:val="000000"/>
          <w:sz w:val="24"/>
          <w:szCs w:val="24"/>
          <w:lang w:eastAsia="en-US"/>
        </w:rPr>
      </w:pPr>
    </w:p>
    <w:p w:rsidR="00700B97" w:rsidRPr="000F615B" w:rsidRDefault="00700B97" w:rsidP="008D2F46">
      <w:pPr>
        <w:autoSpaceDE w:val="0"/>
        <w:autoSpaceDN w:val="0"/>
        <w:adjustRightInd w:val="0"/>
        <w:jc w:val="center"/>
        <w:rPr>
          <w:b/>
          <w:color w:val="000000"/>
          <w:sz w:val="24"/>
          <w:szCs w:val="24"/>
          <w:lang w:eastAsia="en-US"/>
        </w:rPr>
      </w:pPr>
      <w:r w:rsidRPr="000F615B">
        <w:rPr>
          <w:b/>
          <w:color w:val="000000"/>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700B97" w:rsidRPr="000F615B" w:rsidRDefault="00700B97" w:rsidP="008D2F46">
      <w:pPr>
        <w:widowControl w:val="0"/>
        <w:autoSpaceDE w:val="0"/>
        <w:autoSpaceDN w:val="0"/>
        <w:adjustRightInd w:val="0"/>
        <w:ind w:firstLine="709"/>
        <w:jc w:val="both"/>
        <w:rPr>
          <w:color w:val="000000"/>
          <w:sz w:val="24"/>
          <w:szCs w:val="24"/>
          <w:lang w:eastAsia="en-US"/>
        </w:rPr>
      </w:pPr>
      <w:r w:rsidRPr="000F615B">
        <w:rPr>
          <w:color w:val="000000"/>
          <w:sz w:val="24"/>
          <w:szCs w:val="24"/>
          <w:lang w:eastAsia="en-US"/>
        </w:rPr>
        <w:t>3.8. РГАУ МФЦ осуществляет:</w:t>
      </w:r>
    </w:p>
    <w:p w:rsidR="00700B97" w:rsidRPr="000F615B" w:rsidRDefault="00700B97" w:rsidP="008D2F46">
      <w:pPr>
        <w:autoSpaceDE w:val="0"/>
        <w:autoSpaceDN w:val="0"/>
        <w:adjustRightInd w:val="0"/>
        <w:jc w:val="both"/>
        <w:rPr>
          <w:color w:val="000000"/>
          <w:sz w:val="24"/>
          <w:szCs w:val="24"/>
          <w:lang w:eastAsia="en-US"/>
        </w:rPr>
      </w:pPr>
      <w:r w:rsidRPr="000F615B">
        <w:rPr>
          <w:color w:val="000000"/>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выдача Заявителю результата предоставления муниципальной услуги;</w:t>
      </w:r>
    </w:p>
    <w:p w:rsidR="00700B97" w:rsidRPr="000F615B" w:rsidRDefault="00700B97" w:rsidP="008D2F46">
      <w:pPr>
        <w:ind w:firstLine="709"/>
        <w:jc w:val="both"/>
        <w:rPr>
          <w:color w:val="000000"/>
          <w:sz w:val="24"/>
          <w:szCs w:val="24"/>
        </w:rPr>
      </w:pPr>
      <w:r w:rsidRPr="000F615B">
        <w:rPr>
          <w:color w:val="000000"/>
          <w:sz w:val="24"/>
          <w:szCs w:val="24"/>
        </w:rPr>
        <w:t>обработку персональных данных, связанных с предоставлением муниципальной услуги (при необходимости);</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прием и передачу на рассмотрение в Администрацию жалоб Заявителей;</w:t>
      </w:r>
    </w:p>
    <w:p w:rsidR="00700B97" w:rsidRPr="000F615B" w:rsidRDefault="00700B97" w:rsidP="008D2F46">
      <w:pPr>
        <w:widowControl w:val="0"/>
        <w:autoSpaceDE w:val="0"/>
        <w:autoSpaceDN w:val="0"/>
        <w:adjustRightInd w:val="0"/>
        <w:ind w:firstLine="709"/>
        <w:jc w:val="both"/>
        <w:rPr>
          <w:color w:val="000000"/>
          <w:sz w:val="24"/>
          <w:szCs w:val="24"/>
          <w:lang w:eastAsia="en-US"/>
        </w:rPr>
      </w:pPr>
      <w:r w:rsidRPr="000F615B">
        <w:rPr>
          <w:color w:val="000000"/>
          <w:sz w:val="24"/>
          <w:szCs w:val="24"/>
          <w:lang w:eastAsia="en-US"/>
        </w:rPr>
        <w:t>иные действия, предусмотренные Федеральным законом № 210-ФЗ.</w:t>
      </w:r>
    </w:p>
    <w:p w:rsidR="00700B97" w:rsidRPr="000F615B" w:rsidRDefault="00700B97" w:rsidP="008D2F46">
      <w:pPr>
        <w:jc w:val="both"/>
        <w:rPr>
          <w:color w:val="000000"/>
          <w:sz w:val="24"/>
          <w:szCs w:val="24"/>
          <w:lang w:eastAsia="en-US"/>
        </w:rPr>
      </w:pPr>
      <w:r w:rsidRPr="000F615B">
        <w:rPr>
          <w:color w:val="000000"/>
          <w:sz w:val="24"/>
          <w:szCs w:val="24"/>
          <w:lang w:eastAsia="en-US"/>
        </w:rPr>
        <w:t xml:space="preserve">3.8.1. </w:t>
      </w:r>
      <w:proofErr w:type="gramStart"/>
      <w:r w:rsidRPr="000F615B">
        <w:rPr>
          <w:color w:val="000000"/>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00B97" w:rsidRPr="000F615B" w:rsidRDefault="00700B97" w:rsidP="008D2F46">
      <w:pPr>
        <w:widowControl w:val="0"/>
        <w:autoSpaceDE w:val="0"/>
        <w:autoSpaceDN w:val="0"/>
        <w:adjustRightInd w:val="0"/>
        <w:ind w:firstLine="709"/>
        <w:jc w:val="both"/>
        <w:rPr>
          <w:color w:val="000000"/>
          <w:sz w:val="24"/>
          <w:szCs w:val="24"/>
          <w:lang w:eastAsia="en-US"/>
        </w:rPr>
      </w:pPr>
      <w:r w:rsidRPr="000F615B">
        <w:rPr>
          <w:color w:val="000000"/>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00B97" w:rsidRPr="000F615B" w:rsidRDefault="00700B97" w:rsidP="008D2F46">
      <w:pPr>
        <w:jc w:val="both"/>
        <w:rPr>
          <w:color w:val="000000"/>
          <w:sz w:val="24"/>
          <w:szCs w:val="24"/>
        </w:rPr>
      </w:pPr>
      <w:r w:rsidRPr="000F615B">
        <w:rPr>
          <w:color w:val="000000"/>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700B97" w:rsidRPr="000F615B" w:rsidRDefault="00700B97" w:rsidP="008D2F46">
      <w:pPr>
        <w:ind w:firstLine="709"/>
        <w:jc w:val="both"/>
        <w:rPr>
          <w:color w:val="000000"/>
          <w:sz w:val="24"/>
          <w:szCs w:val="24"/>
        </w:rPr>
      </w:pPr>
      <w:r w:rsidRPr="000F615B">
        <w:rPr>
          <w:color w:val="000000"/>
          <w:sz w:val="24"/>
          <w:szCs w:val="24"/>
        </w:rPr>
        <w:t>По окончании приема документов работник РГАУ МФЦ выдает Заявителю расписку в приеме документов.</w:t>
      </w:r>
    </w:p>
    <w:p w:rsidR="00700B97" w:rsidRPr="000F615B" w:rsidRDefault="00700B97" w:rsidP="008D2F46">
      <w:pPr>
        <w:tabs>
          <w:tab w:val="left" w:pos="1134"/>
        </w:tabs>
        <w:autoSpaceDE w:val="0"/>
        <w:autoSpaceDN w:val="0"/>
        <w:adjustRightInd w:val="0"/>
        <w:ind w:firstLine="709"/>
        <w:jc w:val="both"/>
        <w:rPr>
          <w:color w:val="000000"/>
          <w:sz w:val="24"/>
          <w:szCs w:val="24"/>
          <w:lang w:eastAsia="en-US"/>
        </w:rPr>
      </w:pPr>
      <w:r w:rsidRPr="000F615B">
        <w:rPr>
          <w:color w:val="000000"/>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0F615B">
        <w:rPr>
          <w:color w:val="000000"/>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700B97" w:rsidRPr="000F615B" w:rsidRDefault="00700B97" w:rsidP="008D2F46">
      <w:pPr>
        <w:autoSpaceDE w:val="0"/>
        <w:autoSpaceDN w:val="0"/>
        <w:adjustRightInd w:val="0"/>
        <w:ind w:firstLine="709"/>
        <w:jc w:val="both"/>
        <w:rPr>
          <w:bCs/>
          <w:color w:val="000000"/>
          <w:sz w:val="24"/>
          <w:szCs w:val="24"/>
          <w:lang w:eastAsia="en-US"/>
        </w:rPr>
      </w:pPr>
      <w:r w:rsidRPr="000F615B">
        <w:rPr>
          <w:bCs/>
          <w:color w:val="000000"/>
          <w:sz w:val="24"/>
          <w:szCs w:val="24"/>
          <w:lang w:eastAsia="en-US"/>
        </w:rPr>
        <w:t xml:space="preserve">Порядок и сроки передачи </w:t>
      </w:r>
      <w:r w:rsidRPr="000F615B">
        <w:rPr>
          <w:color w:val="000000"/>
          <w:sz w:val="24"/>
          <w:szCs w:val="24"/>
          <w:lang w:eastAsia="en-US"/>
        </w:rPr>
        <w:t xml:space="preserve">РГАУ МФЦ </w:t>
      </w:r>
      <w:r w:rsidRPr="000F615B">
        <w:rPr>
          <w:bCs/>
          <w:color w:val="000000"/>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700B97" w:rsidRPr="000F615B" w:rsidRDefault="00700B97" w:rsidP="008D2F46">
      <w:pPr>
        <w:ind w:firstLine="709"/>
        <w:jc w:val="center"/>
        <w:rPr>
          <w:color w:val="000000"/>
          <w:sz w:val="24"/>
          <w:szCs w:val="24"/>
          <w:lang w:eastAsia="en-US"/>
        </w:rPr>
      </w:pPr>
    </w:p>
    <w:p w:rsidR="00700B97" w:rsidRPr="000F615B" w:rsidRDefault="00700B97" w:rsidP="008D2F46">
      <w:pPr>
        <w:widowControl w:val="0"/>
        <w:autoSpaceDE w:val="0"/>
        <w:autoSpaceDN w:val="0"/>
        <w:adjustRightInd w:val="0"/>
        <w:ind w:firstLine="709"/>
        <w:jc w:val="center"/>
        <w:rPr>
          <w:b/>
          <w:color w:val="000000"/>
          <w:sz w:val="24"/>
          <w:szCs w:val="24"/>
          <w:lang w:eastAsia="en-US"/>
        </w:rPr>
      </w:pPr>
      <w:r w:rsidRPr="000F615B">
        <w:rPr>
          <w:b/>
          <w:color w:val="000000"/>
          <w:sz w:val="24"/>
          <w:szCs w:val="24"/>
          <w:lang w:eastAsia="en-US"/>
        </w:rPr>
        <w:t xml:space="preserve">4. Формы </w:t>
      </w:r>
      <w:proofErr w:type="gramStart"/>
      <w:r w:rsidRPr="000F615B">
        <w:rPr>
          <w:b/>
          <w:color w:val="000000"/>
          <w:sz w:val="24"/>
          <w:szCs w:val="24"/>
          <w:lang w:eastAsia="en-US"/>
        </w:rPr>
        <w:t>контроля за</w:t>
      </w:r>
      <w:proofErr w:type="gramEnd"/>
      <w:r w:rsidRPr="000F615B">
        <w:rPr>
          <w:b/>
          <w:color w:val="000000"/>
          <w:sz w:val="24"/>
          <w:szCs w:val="24"/>
          <w:lang w:eastAsia="en-US"/>
        </w:rPr>
        <w:t xml:space="preserve"> исполнением административного регламента</w:t>
      </w:r>
    </w:p>
    <w:p w:rsidR="00700B97" w:rsidRPr="000F615B" w:rsidRDefault="00700B97" w:rsidP="008D2F46">
      <w:pPr>
        <w:widowControl w:val="0"/>
        <w:autoSpaceDE w:val="0"/>
        <w:autoSpaceDN w:val="0"/>
        <w:adjustRightInd w:val="0"/>
        <w:ind w:firstLine="709"/>
        <w:jc w:val="center"/>
        <w:rPr>
          <w:b/>
          <w:color w:val="000000"/>
          <w:sz w:val="24"/>
          <w:szCs w:val="24"/>
          <w:lang w:eastAsia="en-US"/>
        </w:rPr>
      </w:pPr>
    </w:p>
    <w:p w:rsidR="00700B97" w:rsidRPr="000F615B" w:rsidRDefault="00700B97" w:rsidP="008D2F46">
      <w:pPr>
        <w:autoSpaceDE w:val="0"/>
        <w:autoSpaceDN w:val="0"/>
        <w:adjustRightInd w:val="0"/>
        <w:jc w:val="center"/>
        <w:outlineLvl w:val="0"/>
        <w:rPr>
          <w:b/>
          <w:color w:val="000000"/>
          <w:sz w:val="24"/>
          <w:szCs w:val="24"/>
          <w:lang w:eastAsia="en-US"/>
        </w:rPr>
      </w:pPr>
      <w:r w:rsidRPr="000F615B">
        <w:rPr>
          <w:b/>
          <w:color w:val="000000"/>
          <w:sz w:val="24"/>
          <w:szCs w:val="24"/>
          <w:lang w:eastAsia="en-US"/>
        </w:rPr>
        <w:t xml:space="preserve">Порядок осуществления текущего </w:t>
      </w:r>
      <w:proofErr w:type="gramStart"/>
      <w:r w:rsidRPr="000F615B">
        <w:rPr>
          <w:b/>
          <w:color w:val="000000"/>
          <w:sz w:val="24"/>
          <w:szCs w:val="24"/>
          <w:lang w:eastAsia="en-US"/>
        </w:rPr>
        <w:t>контроля за</w:t>
      </w:r>
      <w:proofErr w:type="gramEnd"/>
      <w:r w:rsidRPr="000F615B">
        <w:rPr>
          <w:b/>
          <w:color w:val="000000"/>
          <w:sz w:val="24"/>
          <w:szCs w:val="24"/>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00B97" w:rsidRPr="000F615B" w:rsidRDefault="00700B97" w:rsidP="008D2F46">
      <w:pPr>
        <w:autoSpaceDE w:val="0"/>
        <w:autoSpaceDN w:val="0"/>
        <w:adjustRightInd w:val="0"/>
        <w:ind w:firstLine="540"/>
        <w:jc w:val="both"/>
        <w:rPr>
          <w:color w:val="000000"/>
          <w:sz w:val="24"/>
          <w:szCs w:val="24"/>
          <w:lang w:eastAsia="en-US"/>
        </w:rPr>
      </w:pPr>
      <w:r w:rsidRPr="000F615B">
        <w:rPr>
          <w:color w:val="000000"/>
          <w:sz w:val="24"/>
          <w:szCs w:val="24"/>
          <w:lang w:eastAsia="en-US"/>
        </w:rPr>
        <w:lastRenderedPageBreak/>
        <w:t xml:space="preserve">4.1. Текущий </w:t>
      </w:r>
      <w:proofErr w:type="gramStart"/>
      <w:r w:rsidRPr="000F615B">
        <w:rPr>
          <w:color w:val="000000"/>
          <w:sz w:val="24"/>
          <w:szCs w:val="24"/>
          <w:lang w:eastAsia="en-US"/>
        </w:rPr>
        <w:t>контроль за</w:t>
      </w:r>
      <w:proofErr w:type="gramEnd"/>
      <w:r w:rsidRPr="000F615B">
        <w:rPr>
          <w:color w:val="000000"/>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700B97" w:rsidRPr="000F615B" w:rsidRDefault="00700B97" w:rsidP="008D2F46">
      <w:pPr>
        <w:autoSpaceDE w:val="0"/>
        <w:autoSpaceDN w:val="0"/>
        <w:adjustRightInd w:val="0"/>
        <w:ind w:firstLine="540"/>
        <w:jc w:val="both"/>
        <w:rPr>
          <w:color w:val="000000"/>
          <w:sz w:val="24"/>
          <w:szCs w:val="24"/>
          <w:lang w:eastAsia="en-US"/>
        </w:rPr>
      </w:pPr>
      <w:r w:rsidRPr="000F615B">
        <w:rPr>
          <w:color w:val="000000"/>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00B97" w:rsidRPr="000F615B" w:rsidRDefault="00700B97" w:rsidP="008D2F46">
      <w:pPr>
        <w:autoSpaceDE w:val="0"/>
        <w:autoSpaceDN w:val="0"/>
        <w:adjustRightInd w:val="0"/>
        <w:ind w:firstLine="540"/>
        <w:jc w:val="both"/>
        <w:rPr>
          <w:color w:val="000000"/>
          <w:sz w:val="24"/>
          <w:szCs w:val="24"/>
          <w:lang w:eastAsia="en-US"/>
        </w:rPr>
      </w:pPr>
      <w:r w:rsidRPr="000F615B">
        <w:rPr>
          <w:color w:val="000000"/>
          <w:sz w:val="24"/>
          <w:szCs w:val="24"/>
          <w:lang w:eastAsia="en-US"/>
        </w:rPr>
        <w:t>Текущий контроль осуществляется путем проведения проверок:</w:t>
      </w:r>
    </w:p>
    <w:p w:rsidR="00700B97" w:rsidRPr="000F615B" w:rsidRDefault="00700B97" w:rsidP="008D2F46">
      <w:pPr>
        <w:autoSpaceDE w:val="0"/>
        <w:autoSpaceDN w:val="0"/>
        <w:adjustRightInd w:val="0"/>
        <w:ind w:firstLine="540"/>
        <w:jc w:val="both"/>
        <w:rPr>
          <w:color w:val="000000"/>
          <w:sz w:val="24"/>
          <w:szCs w:val="24"/>
          <w:lang w:eastAsia="en-US"/>
        </w:rPr>
      </w:pPr>
      <w:r w:rsidRPr="000F615B">
        <w:rPr>
          <w:color w:val="000000"/>
          <w:sz w:val="24"/>
          <w:szCs w:val="24"/>
          <w:lang w:eastAsia="en-US"/>
        </w:rPr>
        <w:t>решений о предоставлении (об отказе в предоставлении) муниципальной услуги;</w:t>
      </w:r>
    </w:p>
    <w:p w:rsidR="00700B97" w:rsidRPr="000F615B" w:rsidRDefault="00700B97" w:rsidP="008D2F46">
      <w:pPr>
        <w:autoSpaceDE w:val="0"/>
        <w:autoSpaceDN w:val="0"/>
        <w:adjustRightInd w:val="0"/>
        <w:ind w:firstLine="540"/>
        <w:jc w:val="both"/>
        <w:rPr>
          <w:color w:val="000000"/>
          <w:sz w:val="24"/>
          <w:szCs w:val="24"/>
          <w:lang w:eastAsia="en-US"/>
        </w:rPr>
      </w:pPr>
      <w:r w:rsidRPr="000F615B">
        <w:rPr>
          <w:color w:val="000000"/>
          <w:sz w:val="24"/>
          <w:szCs w:val="24"/>
          <w:lang w:eastAsia="en-US"/>
        </w:rPr>
        <w:t>выявления и устранения нарушений прав граждан;</w:t>
      </w:r>
    </w:p>
    <w:p w:rsidR="00700B97" w:rsidRPr="000F615B" w:rsidRDefault="00700B97" w:rsidP="008D2F46">
      <w:pPr>
        <w:autoSpaceDE w:val="0"/>
        <w:autoSpaceDN w:val="0"/>
        <w:adjustRightInd w:val="0"/>
        <w:ind w:firstLine="540"/>
        <w:jc w:val="both"/>
        <w:rPr>
          <w:color w:val="000000"/>
          <w:sz w:val="24"/>
          <w:szCs w:val="24"/>
          <w:lang w:eastAsia="en-US"/>
        </w:rPr>
      </w:pPr>
      <w:r w:rsidRPr="000F615B">
        <w:rPr>
          <w:color w:val="000000"/>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00B97" w:rsidRPr="000F615B" w:rsidRDefault="00700B97" w:rsidP="008D2F46">
      <w:pPr>
        <w:autoSpaceDE w:val="0"/>
        <w:autoSpaceDN w:val="0"/>
        <w:adjustRightInd w:val="0"/>
        <w:ind w:firstLine="540"/>
        <w:jc w:val="both"/>
        <w:rPr>
          <w:color w:val="000000"/>
          <w:sz w:val="24"/>
          <w:szCs w:val="24"/>
          <w:lang w:eastAsia="en-US"/>
        </w:rPr>
      </w:pPr>
    </w:p>
    <w:p w:rsidR="00700B97" w:rsidRPr="000F615B" w:rsidRDefault="00700B97" w:rsidP="008D2F46">
      <w:pPr>
        <w:autoSpaceDE w:val="0"/>
        <w:autoSpaceDN w:val="0"/>
        <w:adjustRightInd w:val="0"/>
        <w:jc w:val="center"/>
        <w:outlineLvl w:val="0"/>
        <w:rPr>
          <w:b/>
          <w:color w:val="000000"/>
          <w:sz w:val="24"/>
          <w:szCs w:val="24"/>
          <w:lang w:eastAsia="en-US"/>
        </w:rPr>
      </w:pPr>
      <w:r w:rsidRPr="000F615B">
        <w:rPr>
          <w:b/>
          <w:color w:val="000000"/>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F615B">
        <w:rPr>
          <w:b/>
          <w:color w:val="000000"/>
          <w:sz w:val="24"/>
          <w:szCs w:val="24"/>
          <w:lang w:eastAsia="en-US"/>
        </w:rPr>
        <w:t>контроля за</w:t>
      </w:r>
      <w:proofErr w:type="gramEnd"/>
      <w:r w:rsidRPr="000F615B">
        <w:rPr>
          <w:b/>
          <w:color w:val="000000"/>
          <w:sz w:val="24"/>
          <w:szCs w:val="24"/>
          <w:lang w:eastAsia="en-US"/>
        </w:rPr>
        <w:t xml:space="preserve"> полнотой и качеством предоставления муниципальной услуги</w:t>
      </w:r>
    </w:p>
    <w:p w:rsidR="00700B97" w:rsidRPr="000F615B" w:rsidRDefault="00700B97" w:rsidP="008D2F46">
      <w:pPr>
        <w:autoSpaceDE w:val="0"/>
        <w:autoSpaceDN w:val="0"/>
        <w:adjustRightInd w:val="0"/>
        <w:ind w:firstLine="540"/>
        <w:jc w:val="both"/>
        <w:rPr>
          <w:color w:val="000000"/>
          <w:sz w:val="24"/>
          <w:szCs w:val="24"/>
          <w:lang w:eastAsia="en-US"/>
        </w:rPr>
      </w:pPr>
      <w:r w:rsidRPr="000F615B">
        <w:rPr>
          <w:color w:val="000000"/>
          <w:sz w:val="24"/>
          <w:szCs w:val="24"/>
          <w:lang w:eastAsia="en-US"/>
        </w:rPr>
        <w:t xml:space="preserve">4.2. </w:t>
      </w:r>
      <w:proofErr w:type="gramStart"/>
      <w:r w:rsidRPr="000F615B">
        <w:rPr>
          <w:color w:val="000000"/>
          <w:sz w:val="24"/>
          <w:szCs w:val="24"/>
          <w:lang w:eastAsia="en-US"/>
        </w:rPr>
        <w:t>Контроль за</w:t>
      </w:r>
      <w:proofErr w:type="gramEnd"/>
      <w:r w:rsidRPr="000F615B">
        <w:rPr>
          <w:color w:val="000000"/>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700B97" w:rsidRPr="000F615B" w:rsidRDefault="00700B97" w:rsidP="008D2F46">
      <w:pPr>
        <w:autoSpaceDE w:val="0"/>
        <w:autoSpaceDN w:val="0"/>
        <w:adjustRightInd w:val="0"/>
        <w:jc w:val="both"/>
        <w:rPr>
          <w:color w:val="000000"/>
          <w:sz w:val="24"/>
          <w:szCs w:val="24"/>
          <w:lang w:eastAsia="en-US"/>
        </w:rPr>
      </w:pPr>
      <w:r w:rsidRPr="000F615B">
        <w:rPr>
          <w:color w:val="000000"/>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00B97" w:rsidRPr="000F615B" w:rsidRDefault="00700B97" w:rsidP="008D2F46">
      <w:pPr>
        <w:autoSpaceDE w:val="0"/>
        <w:autoSpaceDN w:val="0"/>
        <w:adjustRightInd w:val="0"/>
        <w:ind w:firstLine="540"/>
        <w:jc w:val="both"/>
        <w:rPr>
          <w:color w:val="000000"/>
          <w:sz w:val="24"/>
          <w:szCs w:val="24"/>
          <w:lang w:eastAsia="en-US"/>
        </w:rPr>
      </w:pPr>
      <w:r w:rsidRPr="000F615B">
        <w:rPr>
          <w:color w:val="000000"/>
          <w:sz w:val="24"/>
          <w:szCs w:val="24"/>
          <w:lang w:eastAsia="en-US"/>
        </w:rPr>
        <w:t>соблюдение сроков предоставления муниципальной услуги;</w:t>
      </w:r>
    </w:p>
    <w:p w:rsidR="00700B97" w:rsidRPr="000F615B" w:rsidRDefault="00700B97" w:rsidP="008D2F46">
      <w:pPr>
        <w:autoSpaceDE w:val="0"/>
        <w:autoSpaceDN w:val="0"/>
        <w:adjustRightInd w:val="0"/>
        <w:ind w:firstLine="540"/>
        <w:jc w:val="both"/>
        <w:rPr>
          <w:color w:val="000000"/>
          <w:sz w:val="24"/>
          <w:szCs w:val="24"/>
          <w:lang w:eastAsia="en-US"/>
        </w:rPr>
      </w:pPr>
      <w:r w:rsidRPr="000F615B">
        <w:rPr>
          <w:color w:val="000000"/>
          <w:sz w:val="24"/>
          <w:szCs w:val="24"/>
          <w:lang w:eastAsia="en-US"/>
        </w:rPr>
        <w:t>соблюдение положений Административного регламента;</w:t>
      </w:r>
    </w:p>
    <w:p w:rsidR="00700B97" w:rsidRPr="000F615B" w:rsidRDefault="00700B97" w:rsidP="008D2F46">
      <w:pPr>
        <w:autoSpaceDE w:val="0"/>
        <w:autoSpaceDN w:val="0"/>
        <w:adjustRightInd w:val="0"/>
        <w:ind w:firstLine="540"/>
        <w:jc w:val="both"/>
        <w:rPr>
          <w:color w:val="000000"/>
          <w:sz w:val="24"/>
          <w:szCs w:val="24"/>
          <w:lang w:eastAsia="en-US"/>
        </w:rPr>
      </w:pPr>
      <w:r w:rsidRPr="000F615B">
        <w:rPr>
          <w:color w:val="000000"/>
          <w:sz w:val="24"/>
          <w:szCs w:val="24"/>
          <w:lang w:eastAsia="en-US"/>
        </w:rPr>
        <w:t>правильность и обоснованность принятого решения об отказе в предоставлении муниципальной услуги.</w:t>
      </w:r>
    </w:p>
    <w:p w:rsidR="00700B97" w:rsidRPr="000F615B" w:rsidRDefault="00700B97" w:rsidP="008D2F46">
      <w:pPr>
        <w:autoSpaceDE w:val="0"/>
        <w:autoSpaceDN w:val="0"/>
        <w:adjustRightInd w:val="0"/>
        <w:ind w:firstLine="540"/>
        <w:jc w:val="both"/>
        <w:rPr>
          <w:color w:val="000000"/>
          <w:sz w:val="24"/>
          <w:szCs w:val="24"/>
          <w:lang w:eastAsia="en-US"/>
        </w:rPr>
      </w:pPr>
      <w:r w:rsidRPr="000F615B">
        <w:rPr>
          <w:color w:val="000000"/>
          <w:sz w:val="24"/>
          <w:szCs w:val="24"/>
          <w:lang w:eastAsia="en-US"/>
        </w:rPr>
        <w:t>Основанием для проведения внеплановых проверок являются:</w:t>
      </w:r>
    </w:p>
    <w:p w:rsidR="00700B97" w:rsidRPr="000F615B" w:rsidRDefault="00700B97" w:rsidP="008D2F46">
      <w:pPr>
        <w:autoSpaceDE w:val="0"/>
        <w:autoSpaceDN w:val="0"/>
        <w:adjustRightInd w:val="0"/>
        <w:ind w:firstLine="540"/>
        <w:jc w:val="both"/>
        <w:rPr>
          <w:color w:val="000000"/>
          <w:sz w:val="24"/>
          <w:szCs w:val="24"/>
          <w:lang w:eastAsia="en-US"/>
        </w:rPr>
      </w:pPr>
      <w:r w:rsidRPr="000F615B">
        <w:rPr>
          <w:color w:val="000000"/>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00B97" w:rsidRPr="000F615B" w:rsidRDefault="00700B97" w:rsidP="008D2F46">
      <w:pPr>
        <w:autoSpaceDE w:val="0"/>
        <w:autoSpaceDN w:val="0"/>
        <w:adjustRightInd w:val="0"/>
        <w:ind w:firstLine="540"/>
        <w:jc w:val="both"/>
        <w:rPr>
          <w:color w:val="000000"/>
          <w:sz w:val="24"/>
          <w:szCs w:val="24"/>
          <w:lang w:eastAsia="en-US"/>
        </w:rPr>
      </w:pPr>
      <w:r w:rsidRPr="000F615B">
        <w:rPr>
          <w:color w:val="000000"/>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700B97" w:rsidRPr="000F615B" w:rsidRDefault="00700B97" w:rsidP="008D2F46">
      <w:pPr>
        <w:autoSpaceDE w:val="0"/>
        <w:autoSpaceDN w:val="0"/>
        <w:adjustRightInd w:val="0"/>
        <w:ind w:firstLine="540"/>
        <w:jc w:val="both"/>
        <w:rPr>
          <w:color w:val="000000"/>
          <w:sz w:val="24"/>
          <w:szCs w:val="24"/>
          <w:lang w:eastAsia="en-US"/>
        </w:rPr>
      </w:pPr>
      <w:r w:rsidRPr="000F615B">
        <w:rPr>
          <w:color w:val="000000"/>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700B97" w:rsidRPr="000F615B" w:rsidRDefault="00700B97" w:rsidP="008D2F46">
      <w:pPr>
        <w:autoSpaceDE w:val="0"/>
        <w:autoSpaceDN w:val="0"/>
        <w:adjustRightInd w:val="0"/>
        <w:ind w:firstLine="540"/>
        <w:jc w:val="both"/>
        <w:rPr>
          <w:color w:val="000000"/>
          <w:sz w:val="24"/>
          <w:szCs w:val="24"/>
          <w:lang w:eastAsia="en-US"/>
        </w:rPr>
      </w:pPr>
      <w:r w:rsidRPr="000F615B">
        <w:rPr>
          <w:color w:val="000000"/>
          <w:sz w:val="24"/>
          <w:szCs w:val="24"/>
          <w:lang w:eastAsia="en-US"/>
        </w:rPr>
        <w:t>Проверка осуществляется на основании приказа Администрации.</w:t>
      </w:r>
    </w:p>
    <w:p w:rsidR="00700B97" w:rsidRPr="000F615B" w:rsidRDefault="00700B97" w:rsidP="008D2F46">
      <w:pPr>
        <w:autoSpaceDE w:val="0"/>
        <w:autoSpaceDN w:val="0"/>
        <w:adjustRightInd w:val="0"/>
        <w:ind w:firstLine="540"/>
        <w:jc w:val="both"/>
        <w:rPr>
          <w:color w:val="000000"/>
          <w:sz w:val="24"/>
          <w:szCs w:val="24"/>
          <w:lang w:eastAsia="en-US"/>
        </w:rPr>
      </w:pPr>
      <w:r w:rsidRPr="000F615B">
        <w:rPr>
          <w:color w:val="000000"/>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700B97" w:rsidRPr="000F615B" w:rsidRDefault="00700B97" w:rsidP="008D2F46">
      <w:pPr>
        <w:autoSpaceDE w:val="0"/>
        <w:autoSpaceDN w:val="0"/>
        <w:adjustRightInd w:val="0"/>
        <w:ind w:firstLine="540"/>
        <w:jc w:val="both"/>
        <w:rPr>
          <w:color w:val="000000"/>
          <w:sz w:val="24"/>
          <w:szCs w:val="24"/>
          <w:lang w:eastAsia="en-US"/>
        </w:rPr>
      </w:pPr>
    </w:p>
    <w:p w:rsidR="00700B97" w:rsidRPr="000F615B" w:rsidRDefault="00700B97" w:rsidP="008D2F46">
      <w:pPr>
        <w:autoSpaceDE w:val="0"/>
        <w:autoSpaceDN w:val="0"/>
        <w:adjustRightInd w:val="0"/>
        <w:jc w:val="center"/>
        <w:outlineLvl w:val="0"/>
        <w:rPr>
          <w:b/>
          <w:color w:val="000000"/>
          <w:sz w:val="24"/>
          <w:szCs w:val="24"/>
          <w:lang w:eastAsia="en-US"/>
        </w:rPr>
      </w:pPr>
      <w:r w:rsidRPr="000F615B">
        <w:rPr>
          <w:b/>
          <w:color w:val="000000"/>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00B97" w:rsidRPr="000F615B" w:rsidRDefault="00700B97" w:rsidP="008D2F46">
      <w:pPr>
        <w:autoSpaceDE w:val="0"/>
        <w:autoSpaceDN w:val="0"/>
        <w:adjustRightInd w:val="0"/>
        <w:ind w:firstLine="540"/>
        <w:jc w:val="both"/>
        <w:rPr>
          <w:color w:val="000000"/>
          <w:sz w:val="24"/>
          <w:szCs w:val="24"/>
          <w:lang w:eastAsia="en-US"/>
        </w:rPr>
      </w:pPr>
      <w:r w:rsidRPr="000F615B">
        <w:rPr>
          <w:color w:val="000000"/>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00B97" w:rsidRPr="000F615B" w:rsidRDefault="00700B97" w:rsidP="008D2F46">
      <w:pPr>
        <w:autoSpaceDE w:val="0"/>
        <w:autoSpaceDN w:val="0"/>
        <w:adjustRightInd w:val="0"/>
        <w:ind w:firstLine="540"/>
        <w:jc w:val="both"/>
        <w:rPr>
          <w:b/>
          <w:color w:val="000000"/>
          <w:sz w:val="24"/>
          <w:szCs w:val="24"/>
          <w:lang w:eastAsia="en-US"/>
        </w:rPr>
      </w:pPr>
    </w:p>
    <w:p w:rsidR="00700B97" w:rsidRPr="000F615B" w:rsidRDefault="00700B97" w:rsidP="008D2F46">
      <w:pPr>
        <w:autoSpaceDE w:val="0"/>
        <w:autoSpaceDN w:val="0"/>
        <w:adjustRightInd w:val="0"/>
        <w:jc w:val="center"/>
        <w:outlineLvl w:val="0"/>
        <w:rPr>
          <w:b/>
          <w:color w:val="000000"/>
          <w:sz w:val="24"/>
          <w:szCs w:val="24"/>
          <w:lang w:eastAsia="en-US"/>
        </w:rPr>
      </w:pPr>
      <w:r w:rsidRPr="000F615B">
        <w:rPr>
          <w:b/>
          <w:color w:val="000000"/>
          <w:sz w:val="24"/>
          <w:szCs w:val="24"/>
          <w:lang w:eastAsia="en-US"/>
        </w:rPr>
        <w:t xml:space="preserve">Требования к порядку и формам </w:t>
      </w:r>
      <w:proofErr w:type="gramStart"/>
      <w:r w:rsidRPr="000F615B">
        <w:rPr>
          <w:b/>
          <w:color w:val="000000"/>
          <w:sz w:val="24"/>
          <w:szCs w:val="24"/>
          <w:lang w:eastAsia="en-US"/>
        </w:rPr>
        <w:t>контроля за</w:t>
      </w:r>
      <w:proofErr w:type="gramEnd"/>
      <w:r w:rsidRPr="000F615B">
        <w:rPr>
          <w:b/>
          <w:color w:val="000000"/>
          <w:sz w:val="24"/>
          <w:szCs w:val="24"/>
          <w:lang w:eastAsia="en-US"/>
        </w:rPr>
        <w:t xml:space="preserve"> предоставлением муниципальной услуги, в том числе со стороны граждан, их объединений и организаций</w:t>
      </w:r>
    </w:p>
    <w:p w:rsidR="00700B97" w:rsidRPr="000F615B" w:rsidRDefault="00700B97" w:rsidP="008D2F46">
      <w:pPr>
        <w:autoSpaceDE w:val="0"/>
        <w:autoSpaceDN w:val="0"/>
        <w:adjustRightInd w:val="0"/>
        <w:ind w:firstLine="540"/>
        <w:jc w:val="both"/>
        <w:rPr>
          <w:color w:val="000000"/>
          <w:sz w:val="24"/>
          <w:szCs w:val="24"/>
          <w:lang w:eastAsia="en-US"/>
        </w:rPr>
      </w:pPr>
      <w:r w:rsidRPr="000F615B">
        <w:rPr>
          <w:color w:val="000000"/>
          <w:sz w:val="24"/>
          <w:szCs w:val="24"/>
          <w:lang w:eastAsia="en-US"/>
        </w:rPr>
        <w:lastRenderedPageBreak/>
        <w:t xml:space="preserve">4.7. Граждане, их объединения и организации имеют право осуществлять </w:t>
      </w:r>
      <w:proofErr w:type="gramStart"/>
      <w:r w:rsidRPr="000F615B">
        <w:rPr>
          <w:color w:val="000000"/>
          <w:sz w:val="24"/>
          <w:szCs w:val="24"/>
          <w:lang w:eastAsia="en-US"/>
        </w:rPr>
        <w:t>контроль за</w:t>
      </w:r>
      <w:proofErr w:type="gramEnd"/>
      <w:r w:rsidRPr="000F615B">
        <w:rPr>
          <w:color w:val="000000"/>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00B97" w:rsidRPr="000F615B" w:rsidRDefault="00700B97" w:rsidP="008D2F46">
      <w:pPr>
        <w:autoSpaceDE w:val="0"/>
        <w:autoSpaceDN w:val="0"/>
        <w:adjustRightInd w:val="0"/>
        <w:ind w:firstLine="540"/>
        <w:jc w:val="both"/>
        <w:rPr>
          <w:color w:val="000000"/>
          <w:sz w:val="24"/>
          <w:szCs w:val="24"/>
          <w:lang w:eastAsia="en-US"/>
        </w:rPr>
      </w:pPr>
      <w:r w:rsidRPr="000F615B">
        <w:rPr>
          <w:color w:val="000000"/>
          <w:sz w:val="24"/>
          <w:szCs w:val="24"/>
          <w:lang w:eastAsia="en-US"/>
        </w:rPr>
        <w:t>Граждане, их объединения и организации также имеют право:</w:t>
      </w:r>
    </w:p>
    <w:p w:rsidR="00700B97" w:rsidRPr="000F615B" w:rsidRDefault="00700B97" w:rsidP="008D2F46">
      <w:pPr>
        <w:autoSpaceDE w:val="0"/>
        <w:autoSpaceDN w:val="0"/>
        <w:adjustRightInd w:val="0"/>
        <w:jc w:val="both"/>
        <w:rPr>
          <w:color w:val="000000"/>
          <w:sz w:val="24"/>
          <w:szCs w:val="24"/>
          <w:lang w:eastAsia="en-US"/>
        </w:rPr>
      </w:pPr>
      <w:r w:rsidRPr="000F615B">
        <w:rPr>
          <w:color w:val="000000"/>
          <w:sz w:val="24"/>
          <w:szCs w:val="24"/>
          <w:lang w:eastAsia="en-US"/>
        </w:rPr>
        <w:t>направлять замечания и предложения по улучшению доступности и качества предоставления муниципальной услуги;</w:t>
      </w:r>
    </w:p>
    <w:p w:rsidR="00700B97" w:rsidRPr="000F615B" w:rsidRDefault="00700B97" w:rsidP="008D2F46">
      <w:pPr>
        <w:autoSpaceDE w:val="0"/>
        <w:autoSpaceDN w:val="0"/>
        <w:adjustRightInd w:val="0"/>
        <w:ind w:firstLine="540"/>
        <w:jc w:val="both"/>
        <w:rPr>
          <w:color w:val="000000"/>
          <w:sz w:val="24"/>
          <w:szCs w:val="24"/>
          <w:lang w:eastAsia="en-US"/>
        </w:rPr>
      </w:pPr>
      <w:r w:rsidRPr="000F615B">
        <w:rPr>
          <w:color w:val="000000"/>
          <w:sz w:val="24"/>
          <w:szCs w:val="24"/>
          <w:lang w:eastAsia="en-US"/>
        </w:rPr>
        <w:t>вносить предложения о мерах по устранению нарушений Административного регламента.</w:t>
      </w:r>
    </w:p>
    <w:p w:rsidR="00700B97" w:rsidRPr="000F615B" w:rsidRDefault="00700B97" w:rsidP="008D2F46">
      <w:pPr>
        <w:autoSpaceDE w:val="0"/>
        <w:autoSpaceDN w:val="0"/>
        <w:adjustRightInd w:val="0"/>
        <w:ind w:firstLine="540"/>
        <w:jc w:val="both"/>
        <w:rPr>
          <w:color w:val="000000"/>
          <w:sz w:val="24"/>
          <w:szCs w:val="24"/>
          <w:lang w:eastAsia="en-US"/>
        </w:rPr>
      </w:pPr>
      <w:r w:rsidRPr="000F615B">
        <w:rPr>
          <w:color w:val="000000"/>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700B97" w:rsidRPr="000F615B" w:rsidRDefault="00700B97" w:rsidP="008D2F46">
      <w:pPr>
        <w:autoSpaceDE w:val="0"/>
        <w:autoSpaceDN w:val="0"/>
        <w:adjustRightInd w:val="0"/>
        <w:ind w:firstLine="540"/>
        <w:jc w:val="both"/>
        <w:rPr>
          <w:color w:val="000000"/>
          <w:sz w:val="24"/>
          <w:szCs w:val="24"/>
          <w:lang w:eastAsia="en-US"/>
        </w:rPr>
      </w:pPr>
      <w:r w:rsidRPr="000F615B">
        <w:rPr>
          <w:color w:val="000000"/>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00B97" w:rsidRPr="000F615B" w:rsidRDefault="00700B97" w:rsidP="008D2F46">
      <w:pPr>
        <w:autoSpaceDE w:val="0"/>
        <w:autoSpaceDN w:val="0"/>
        <w:adjustRightInd w:val="0"/>
        <w:ind w:firstLine="709"/>
        <w:jc w:val="both"/>
        <w:rPr>
          <w:color w:val="000000"/>
          <w:sz w:val="24"/>
          <w:szCs w:val="24"/>
          <w:lang w:eastAsia="en-US"/>
        </w:rPr>
      </w:pPr>
    </w:p>
    <w:p w:rsidR="00700B97" w:rsidRPr="000F615B" w:rsidRDefault="00700B97" w:rsidP="008D2F46">
      <w:pPr>
        <w:widowControl w:val="0"/>
        <w:autoSpaceDE w:val="0"/>
        <w:autoSpaceDN w:val="0"/>
        <w:adjustRightInd w:val="0"/>
        <w:ind w:firstLine="709"/>
        <w:jc w:val="center"/>
        <w:outlineLvl w:val="1"/>
        <w:rPr>
          <w:b/>
          <w:color w:val="000000"/>
          <w:sz w:val="24"/>
          <w:szCs w:val="24"/>
          <w:lang w:eastAsia="en-US"/>
        </w:rPr>
      </w:pPr>
      <w:r w:rsidRPr="000F615B">
        <w:rPr>
          <w:b/>
          <w:color w:val="000000"/>
          <w:sz w:val="24"/>
          <w:szCs w:val="24"/>
          <w:lang w:eastAsia="en-US"/>
        </w:rPr>
        <w:t>5.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700B97" w:rsidRPr="000F615B" w:rsidRDefault="00700B97" w:rsidP="008D2F46">
      <w:pPr>
        <w:widowControl w:val="0"/>
        <w:autoSpaceDE w:val="0"/>
        <w:autoSpaceDN w:val="0"/>
        <w:adjustRightInd w:val="0"/>
        <w:ind w:firstLine="709"/>
        <w:jc w:val="center"/>
        <w:outlineLvl w:val="1"/>
        <w:rPr>
          <w:color w:val="000000"/>
          <w:sz w:val="24"/>
          <w:szCs w:val="24"/>
          <w:lang w:eastAsia="en-US"/>
        </w:rPr>
      </w:pPr>
    </w:p>
    <w:p w:rsidR="00700B97" w:rsidRPr="000F615B" w:rsidRDefault="00700B97" w:rsidP="008D2F46">
      <w:pPr>
        <w:autoSpaceDE w:val="0"/>
        <w:autoSpaceDN w:val="0"/>
        <w:adjustRightInd w:val="0"/>
        <w:jc w:val="center"/>
        <w:outlineLvl w:val="0"/>
        <w:rPr>
          <w:b/>
          <w:color w:val="000000"/>
          <w:sz w:val="24"/>
          <w:szCs w:val="24"/>
          <w:lang w:eastAsia="en-US"/>
        </w:rPr>
      </w:pPr>
      <w:proofErr w:type="gramStart"/>
      <w:r w:rsidRPr="000F615B">
        <w:rPr>
          <w:b/>
          <w:color w:val="000000"/>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 xml:space="preserve">5.1. </w:t>
      </w:r>
      <w:proofErr w:type="gramStart"/>
      <w:r w:rsidRPr="000F615B">
        <w:rPr>
          <w:color w:val="000000"/>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0F615B">
        <w:rPr>
          <w:bCs/>
          <w:color w:val="000000"/>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4" w:history="1">
        <w:r w:rsidRPr="000F615B">
          <w:rPr>
            <w:bCs/>
            <w:color w:val="000000"/>
            <w:sz w:val="24"/>
            <w:szCs w:val="24"/>
            <w:lang w:eastAsia="en-US"/>
          </w:rPr>
          <w:t>частью 1.1 статьи 16</w:t>
        </w:r>
      </w:hyperlink>
      <w:r w:rsidRPr="000F615B">
        <w:rPr>
          <w:bCs/>
          <w:color w:val="000000"/>
          <w:sz w:val="24"/>
          <w:szCs w:val="24"/>
          <w:lang w:eastAsia="en-US"/>
        </w:rPr>
        <w:t xml:space="preserve"> Федерального закона № 210-ФЗ (далее - привлекаемая организация), и их работников </w:t>
      </w:r>
      <w:r w:rsidRPr="000F615B">
        <w:rPr>
          <w:color w:val="000000"/>
          <w:sz w:val="24"/>
          <w:szCs w:val="24"/>
          <w:lang w:eastAsia="en-US"/>
        </w:rPr>
        <w:t>в досудебном (внесудебном) порядке (далее – жалоба).</w:t>
      </w:r>
      <w:proofErr w:type="gramEnd"/>
    </w:p>
    <w:p w:rsidR="00700B97" w:rsidRPr="000F615B" w:rsidRDefault="00700B97" w:rsidP="008D2F46">
      <w:pPr>
        <w:autoSpaceDE w:val="0"/>
        <w:autoSpaceDN w:val="0"/>
        <w:adjustRightInd w:val="0"/>
        <w:ind w:firstLine="709"/>
        <w:jc w:val="both"/>
        <w:outlineLvl w:val="0"/>
        <w:rPr>
          <w:b/>
          <w:color w:val="000000"/>
          <w:sz w:val="24"/>
          <w:szCs w:val="24"/>
          <w:lang w:eastAsia="en-US"/>
        </w:rPr>
      </w:pPr>
    </w:p>
    <w:p w:rsidR="00700B97" w:rsidRPr="000F615B" w:rsidRDefault="00700B97" w:rsidP="008D2F46">
      <w:pPr>
        <w:autoSpaceDE w:val="0"/>
        <w:autoSpaceDN w:val="0"/>
        <w:adjustRightInd w:val="0"/>
        <w:jc w:val="center"/>
        <w:outlineLvl w:val="0"/>
        <w:rPr>
          <w:b/>
          <w:color w:val="000000"/>
          <w:sz w:val="24"/>
          <w:szCs w:val="24"/>
          <w:lang w:eastAsia="en-US"/>
        </w:rPr>
      </w:pPr>
      <w:r w:rsidRPr="000F615B">
        <w:rPr>
          <w:b/>
          <w:color w:val="000000"/>
          <w:sz w:val="24"/>
          <w:szCs w:val="24"/>
          <w:lang w:eastAsia="en-US"/>
        </w:rPr>
        <w:t>Предмет жалобы</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5" w:history="1">
        <w:r w:rsidRPr="000F615B">
          <w:rPr>
            <w:color w:val="000000"/>
            <w:sz w:val="24"/>
            <w:szCs w:val="24"/>
            <w:u w:val="single"/>
            <w:lang w:eastAsia="en-US"/>
          </w:rPr>
          <w:t>статьями 11.1</w:t>
        </w:r>
      </w:hyperlink>
      <w:r w:rsidRPr="000F615B">
        <w:rPr>
          <w:color w:val="000000"/>
          <w:sz w:val="24"/>
          <w:szCs w:val="24"/>
          <w:lang w:eastAsia="en-US"/>
        </w:rPr>
        <w:t xml:space="preserve"> и </w:t>
      </w:r>
      <w:hyperlink r:id="rId16" w:history="1">
        <w:r w:rsidRPr="000F615B">
          <w:rPr>
            <w:color w:val="000000"/>
            <w:sz w:val="24"/>
            <w:szCs w:val="24"/>
            <w:u w:val="single"/>
            <w:lang w:eastAsia="en-US"/>
          </w:rPr>
          <w:t>11.2</w:t>
        </w:r>
      </w:hyperlink>
      <w:r w:rsidRPr="000F615B">
        <w:rPr>
          <w:color w:val="000000"/>
          <w:sz w:val="24"/>
          <w:szCs w:val="24"/>
          <w:lang w:eastAsia="en-US"/>
        </w:rPr>
        <w:t xml:space="preserve"> Федерального закона № 210-ФЗ, в том числе в следующих случаях:</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0F615B">
        <w:rPr>
          <w:bCs/>
          <w:color w:val="000000"/>
          <w:sz w:val="24"/>
          <w:szCs w:val="24"/>
          <w:lang w:eastAsia="en-US"/>
        </w:rPr>
        <w:t>Федерального закона № 210-ФЗ</w:t>
      </w:r>
      <w:r w:rsidRPr="000F615B">
        <w:rPr>
          <w:color w:val="000000"/>
          <w:sz w:val="24"/>
          <w:szCs w:val="24"/>
          <w:lang w:eastAsia="en-US"/>
        </w:rPr>
        <w:t>;</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0F615B">
          <w:rPr>
            <w:color w:val="000000"/>
            <w:sz w:val="24"/>
            <w:szCs w:val="24"/>
            <w:lang w:eastAsia="en-US"/>
          </w:rPr>
          <w:t>частью 1.3 статьи 16</w:t>
        </w:r>
      </w:hyperlink>
      <w:r w:rsidRPr="000F615B">
        <w:rPr>
          <w:color w:val="000000"/>
          <w:sz w:val="24"/>
          <w:szCs w:val="24"/>
          <w:lang w:eastAsia="en-US"/>
        </w:rPr>
        <w:t xml:space="preserve"> Федерального закона № 210-ФЗ;</w:t>
      </w:r>
    </w:p>
    <w:p w:rsidR="00700B97" w:rsidRPr="000F615B" w:rsidRDefault="00700B97" w:rsidP="008D2F46">
      <w:pPr>
        <w:autoSpaceDE w:val="0"/>
        <w:autoSpaceDN w:val="0"/>
        <w:adjustRightInd w:val="0"/>
        <w:ind w:firstLine="540"/>
        <w:jc w:val="both"/>
        <w:rPr>
          <w:color w:val="000000"/>
          <w:sz w:val="24"/>
          <w:szCs w:val="24"/>
          <w:lang w:eastAsia="en-US"/>
        </w:rPr>
      </w:pPr>
      <w:r w:rsidRPr="000F615B">
        <w:rPr>
          <w:color w:val="000000"/>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0F615B">
          <w:rPr>
            <w:color w:val="000000"/>
            <w:sz w:val="24"/>
            <w:szCs w:val="24"/>
            <w:lang w:eastAsia="en-US"/>
          </w:rPr>
          <w:t>частью 1.3 статьи 16</w:t>
        </w:r>
      </w:hyperlink>
      <w:r w:rsidRPr="000F615B">
        <w:rPr>
          <w:color w:val="000000"/>
          <w:sz w:val="24"/>
          <w:szCs w:val="24"/>
          <w:lang w:eastAsia="en-US"/>
        </w:rPr>
        <w:t xml:space="preserve"> Федерального закона № 210-ФЗ;</w:t>
      </w:r>
    </w:p>
    <w:p w:rsidR="00700B97" w:rsidRPr="000F615B" w:rsidRDefault="00700B97" w:rsidP="008D2F46">
      <w:pPr>
        <w:autoSpaceDE w:val="0"/>
        <w:autoSpaceDN w:val="0"/>
        <w:adjustRightInd w:val="0"/>
        <w:ind w:firstLine="851"/>
        <w:jc w:val="both"/>
        <w:rPr>
          <w:color w:val="000000"/>
          <w:sz w:val="24"/>
          <w:szCs w:val="24"/>
          <w:lang w:eastAsia="en-US"/>
        </w:rPr>
      </w:pPr>
      <w:r w:rsidRPr="000F615B">
        <w:rPr>
          <w:color w:val="000000"/>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00B97" w:rsidRPr="000F615B" w:rsidRDefault="00700B97" w:rsidP="008D2F46">
      <w:pPr>
        <w:autoSpaceDE w:val="0"/>
        <w:autoSpaceDN w:val="0"/>
        <w:adjustRightInd w:val="0"/>
        <w:ind w:firstLine="709"/>
        <w:jc w:val="both"/>
        <w:rPr>
          <w:color w:val="000000"/>
          <w:sz w:val="24"/>
          <w:szCs w:val="24"/>
          <w:lang w:eastAsia="en-US"/>
        </w:rPr>
      </w:pPr>
      <w:proofErr w:type="gramStart"/>
      <w:r w:rsidRPr="000F615B">
        <w:rPr>
          <w:color w:val="000000"/>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F615B">
        <w:rPr>
          <w:color w:val="000000"/>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0F615B">
          <w:rPr>
            <w:color w:val="000000"/>
            <w:sz w:val="24"/>
            <w:szCs w:val="24"/>
            <w:lang w:eastAsia="en-US"/>
          </w:rPr>
          <w:t>частью 1.3 статьи 16</w:t>
        </w:r>
      </w:hyperlink>
      <w:r w:rsidRPr="000F615B">
        <w:rPr>
          <w:color w:val="000000"/>
          <w:sz w:val="24"/>
          <w:szCs w:val="24"/>
          <w:lang w:eastAsia="en-US"/>
        </w:rPr>
        <w:t xml:space="preserve"> Федерального закона № 210-ФЗ;</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нарушение срока или порядка выдачи документов по результатам предоставления муниципальной услуги;</w:t>
      </w:r>
    </w:p>
    <w:p w:rsidR="00700B97" w:rsidRPr="000F615B" w:rsidRDefault="00700B97" w:rsidP="008D2F46">
      <w:pPr>
        <w:autoSpaceDE w:val="0"/>
        <w:autoSpaceDN w:val="0"/>
        <w:adjustRightInd w:val="0"/>
        <w:ind w:firstLine="709"/>
        <w:jc w:val="both"/>
        <w:rPr>
          <w:color w:val="000000"/>
          <w:sz w:val="24"/>
          <w:szCs w:val="24"/>
          <w:lang w:eastAsia="en-US"/>
        </w:rPr>
      </w:pPr>
      <w:proofErr w:type="gramStart"/>
      <w:r w:rsidRPr="000F615B">
        <w:rPr>
          <w:color w:val="000000"/>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0F615B">
        <w:rPr>
          <w:color w:val="000000"/>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0F615B">
          <w:rPr>
            <w:color w:val="000000"/>
            <w:sz w:val="24"/>
            <w:szCs w:val="24"/>
            <w:lang w:eastAsia="en-US"/>
          </w:rPr>
          <w:t>частью 1.3 статьи 16</w:t>
        </w:r>
      </w:hyperlink>
      <w:r w:rsidRPr="000F615B">
        <w:rPr>
          <w:color w:val="000000"/>
          <w:sz w:val="24"/>
          <w:szCs w:val="24"/>
          <w:lang w:eastAsia="en-US"/>
        </w:rPr>
        <w:t xml:space="preserve"> Федерального закона № 210-ФЗ;</w:t>
      </w:r>
    </w:p>
    <w:p w:rsidR="00700B97" w:rsidRPr="000F615B" w:rsidRDefault="00700B97" w:rsidP="008D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lang w:eastAsia="en-US"/>
        </w:rPr>
      </w:pPr>
      <w:r w:rsidRPr="000F615B">
        <w:rPr>
          <w:color w:val="000000"/>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00B97" w:rsidRPr="000F615B" w:rsidRDefault="00700B97" w:rsidP="008D2F46">
      <w:pPr>
        <w:autoSpaceDE w:val="0"/>
        <w:autoSpaceDN w:val="0"/>
        <w:adjustRightInd w:val="0"/>
        <w:ind w:firstLine="709"/>
        <w:jc w:val="both"/>
        <w:rPr>
          <w:color w:val="000000"/>
          <w:sz w:val="24"/>
          <w:szCs w:val="24"/>
          <w:lang w:eastAsia="en-US"/>
        </w:rPr>
      </w:pPr>
    </w:p>
    <w:p w:rsidR="00700B97" w:rsidRPr="000F615B" w:rsidRDefault="00700B97" w:rsidP="008D2F46">
      <w:pPr>
        <w:autoSpaceDE w:val="0"/>
        <w:autoSpaceDN w:val="0"/>
        <w:adjustRightInd w:val="0"/>
        <w:jc w:val="center"/>
        <w:rPr>
          <w:b/>
          <w:color w:val="000000"/>
          <w:sz w:val="24"/>
          <w:szCs w:val="24"/>
          <w:lang w:eastAsia="en-US"/>
        </w:rPr>
      </w:pPr>
      <w:r w:rsidRPr="000F615B">
        <w:rPr>
          <w:b/>
          <w:color w:val="000000"/>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 xml:space="preserve">Жалоба на решения и действия (бездействие) руководителя Администрации подается в </w:t>
      </w:r>
      <w:proofErr w:type="gramStart"/>
      <w:r w:rsidRPr="000F615B">
        <w:rPr>
          <w:color w:val="000000"/>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0F615B">
        <w:rPr>
          <w:color w:val="000000"/>
          <w:sz w:val="24"/>
          <w:szCs w:val="24"/>
          <w:lang w:eastAsia="en-US"/>
        </w:rPr>
        <w:t xml:space="preserve"> непосредственно руководителем Администрации.</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700B97" w:rsidRPr="000F615B" w:rsidRDefault="00700B97" w:rsidP="008D2F46">
      <w:pPr>
        <w:autoSpaceDE w:val="0"/>
        <w:autoSpaceDN w:val="0"/>
        <w:adjustRightInd w:val="0"/>
        <w:ind w:firstLine="540"/>
        <w:jc w:val="both"/>
        <w:rPr>
          <w:bCs/>
          <w:color w:val="000000"/>
          <w:sz w:val="24"/>
          <w:szCs w:val="24"/>
          <w:lang w:eastAsia="en-US"/>
        </w:rPr>
      </w:pPr>
      <w:r w:rsidRPr="000F615B">
        <w:rPr>
          <w:bCs/>
          <w:color w:val="000000"/>
          <w:sz w:val="24"/>
          <w:szCs w:val="24"/>
          <w:lang w:eastAsia="en-US"/>
        </w:rPr>
        <w:lastRenderedPageBreak/>
        <w:t>Жалобы на решения и действия (бездействие) работников привлекаемых организаций подаются руководителям этих организаций.</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 xml:space="preserve">В Администрации, </w:t>
      </w:r>
      <w:proofErr w:type="gramStart"/>
      <w:r w:rsidRPr="000F615B">
        <w:rPr>
          <w:color w:val="000000"/>
          <w:sz w:val="24"/>
          <w:szCs w:val="24"/>
          <w:lang w:eastAsia="en-US"/>
        </w:rPr>
        <w:t>предоставляющем</w:t>
      </w:r>
      <w:proofErr w:type="gramEnd"/>
      <w:r w:rsidRPr="000F615B">
        <w:rPr>
          <w:color w:val="000000"/>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700B97" w:rsidRPr="000F615B" w:rsidRDefault="00700B97" w:rsidP="008D2F46">
      <w:pPr>
        <w:autoSpaceDE w:val="0"/>
        <w:autoSpaceDN w:val="0"/>
        <w:adjustRightInd w:val="0"/>
        <w:jc w:val="center"/>
        <w:outlineLvl w:val="0"/>
        <w:rPr>
          <w:b/>
          <w:color w:val="000000"/>
          <w:sz w:val="24"/>
          <w:szCs w:val="24"/>
          <w:lang w:eastAsia="en-US"/>
        </w:rPr>
      </w:pPr>
      <w:r w:rsidRPr="000F615B">
        <w:rPr>
          <w:b/>
          <w:color w:val="000000"/>
          <w:sz w:val="24"/>
          <w:szCs w:val="24"/>
          <w:lang w:eastAsia="en-US"/>
        </w:rPr>
        <w:t>Порядок подачи и рассмотрения жалобы</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Жалоба должна содержать:</w:t>
      </w:r>
    </w:p>
    <w:p w:rsidR="00700B97" w:rsidRPr="000F615B" w:rsidRDefault="00700B97" w:rsidP="008D2F46">
      <w:pPr>
        <w:autoSpaceDE w:val="0"/>
        <w:autoSpaceDN w:val="0"/>
        <w:adjustRightInd w:val="0"/>
        <w:ind w:firstLine="709"/>
        <w:jc w:val="both"/>
        <w:rPr>
          <w:color w:val="000000"/>
          <w:sz w:val="24"/>
          <w:szCs w:val="24"/>
          <w:lang w:eastAsia="en-US"/>
        </w:rPr>
      </w:pPr>
      <w:proofErr w:type="gramStart"/>
      <w:r w:rsidRPr="000F615B">
        <w:rPr>
          <w:color w:val="000000"/>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700B97" w:rsidRPr="000F615B" w:rsidRDefault="00700B97" w:rsidP="008D2F46">
      <w:pPr>
        <w:autoSpaceDE w:val="0"/>
        <w:autoSpaceDN w:val="0"/>
        <w:adjustRightInd w:val="0"/>
        <w:jc w:val="both"/>
        <w:rPr>
          <w:color w:val="000000"/>
          <w:sz w:val="24"/>
          <w:szCs w:val="24"/>
          <w:lang w:eastAsia="en-US"/>
        </w:rPr>
      </w:pPr>
      <w:proofErr w:type="gramStart"/>
      <w:r w:rsidRPr="000F615B">
        <w:rPr>
          <w:color w:val="000000"/>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bCs/>
          <w:color w:val="000000"/>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F615B">
        <w:rPr>
          <w:color w:val="000000"/>
          <w:sz w:val="24"/>
          <w:szCs w:val="24"/>
          <w:lang w:eastAsia="en-US"/>
        </w:rPr>
        <w:t>.</w:t>
      </w:r>
    </w:p>
    <w:p w:rsidR="00700B97" w:rsidRPr="000F615B" w:rsidRDefault="00700B97" w:rsidP="008D2F46">
      <w:pPr>
        <w:autoSpaceDE w:val="0"/>
        <w:autoSpaceDN w:val="0"/>
        <w:adjustRightInd w:val="0"/>
        <w:ind w:firstLine="709"/>
        <w:jc w:val="both"/>
        <w:rPr>
          <w:bCs/>
          <w:color w:val="000000"/>
          <w:sz w:val="24"/>
          <w:szCs w:val="24"/>
          <w:lang w:eastAsia="en-US"/>
        </w:rPr>
      </w:pPr>
      <w:r w:rsidRPr="000F615B">
        <w:rPr>
          <w:bCs/>
          <w:color w:val="000000"/>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F615B">
        <w:rPr>
          <w:bCs/>
          <w:color w:val="000000"/>
          <w:sz w:val="24"/>
          <w:szCs w:val="24"/>
          <w:lang w:eastAsia="en-US"/>
        </w:rPr>
        <w:t>представлена</w:t>
      </w:r>
      <w:proofErr w:type="gramEnd"/>
      <w:r w:rsidRPr="000F615B">
        <w:rPr>
          <w:bCs/>
          <w:color w:val="000000"/>
          <w:sz w:val="24"/>
          <w:szCs w:val="24"/>
          <w:lang w:eastAsia="en-US"/>
        </w:rPr>
        <w:t>:</w:t>
      </w:r>
    </w:p>
    <w:p w:rsidR="00700B97" w:rsidRPr="000F615B" w:rsidRDefault="00700B97" w:rsidP="008D2F46">
      <w:pPr>
        <w:autoSpaceDE w:val="0"/>
        <w:autoSpaceDN w:val="0"/>
        <w:adjustRightInd w:val="0"/>
        <w:jc w:val="both"/>
        <w:rPr>
          <w:bCs/>
          <w:color w:val="000000"/>
          <w:sz w:val="24"/>
          <w:szCs w:val="24"/>
          <w:lang w:eastAsia="en-US"/>
        </w:rPr>
      </w:pPr>
      <w:r w:rsidRPr="000F615B">
        <w:rPr>
          <w:bCs/>
          <w:color w:val="000000"/>
          <w:sz w:val="24"/>
          <w:szCs w:val="24"/>
          <w:lang w:eastAsia="en-US"/>
        </w:rPr>
        <w:t xml:space="preserve">а) оформленная в соответствии с </w:t>
      </w:r>
      <w:hyperlink r:id="rId21" w:history="1">
        <w:r w:rsidRPr="000F615B">
          <w:rPr>
            <w:bCs/>
            <w:color w:val="000000"/>
            <w:sz w:val="24"/>
            <w:szCs w:val="24"/>
            <w:lang w:eastAsia="en-US"/>
          </w:rPr>
          <w:t>законодательством</w:t>
        </w:r>
      </w:hyperlink>
      <w:r w:rsidRPr="000F615B">
        <w:rPr>
          <w:bCs/>
          <w:color w:val="000000"/>
          <w:sz w:val="24"/>
          <w:szCs w:val="24"/>
          <w:lang w:eastAsia="en-US"/>
        </w:rPr>
        <w:t xml:space="preserve"> Российской Федерации доверенность (для физических лиц);</w:t>
      </w:r>
    </w:p>
    <w:p w:rsidR="00700B97" w:rsidRPr="000F615B" w:rsidRDefault="00700B97" w:rsidP="008D2F46">
      <w:pPr>
        <w:autoSpaceDE w:val="0"/>
        <w:autoSpaceDN w:val="0"/>
        <w:adjustRightInd w:val="0"/>
        <w:ind w:firstLine="709"/>
        <w:jc w:val="both"/>
        <w:rPr>
          <w:bCs/>
          <w:color w:val="000000"/>
          <w:sz w:val="24"/>
          <w:szCs w:val="24"/>
          <w:lang w:eastAsia="en-US"/>
        </w:rPr>
      </w:pPr>
      <w:r w:rsidRPr="000F615B">
        <w:rPr>
          <w:bCs/>
          <w:color w:val="000000"/>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00B97" w:rsidRPr="000F615B" w:rsidRDefault="00700B97" w:rsidP="008D2F46">
      <w:pPr>
        <w:autoSpaceDE w:val="0"/>
        <w:autoSpaceDN w:val="0"/>
        <w:adjustRightInd w:val="0"/>
        <w:ind w:firstLine="709"/>
        <w:jc w:val="both"/>
        <w:rPr>
          <w:bCs/>
          <w:color w:val="000000"/>
          <w:sz w:val="24"/>
          <w:szCs w:val="24"/>
          <w:lang w:eastAsia="en-US"/>
        </w:rPr>
      </w:pPr>
      <w:r w:rsidRPr="000F615B">
        <w:rPr>
          <w:bCs/>
          <w:color w:val="000000"/>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5.5. Прием жалоб в письменной форме осуществляется:</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Время приема жалоб должно совпадать со временем предоставления муниципальной услуги.</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Жалоба в письменной форме может быть также направлена по почте.</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00B97" w:rsidRPr="000F615B" w:rsidRDefault="00700B97" w:rsidP="008D2F46">
      <w:pPr>
        <w:autoSpaceDE w:val="0"/>
        <w:autoSpaceDN w:val="0"/>
        <w:adjustRightInd w:val="0"/>
        <w:ind w:firstLine="709"/>
        <w:jc w:val="both"/>
        <w:rPr>
          <w:bCs/>
          <w:color w:val="000000"/>
          <w:sz w:val="24"/>
          <w:szCs w:val="24"/>
          <w:lang w:eastAsia="en-US"/>
        </w:rPr>
      </w:pPr>
      <w:r w:rsidRPr="000F615B">
        <w:rPr>
          <w:color w:val="000000"/>
          <w:sz w:val="24"/>
          <w:szCs w:val="24"/>
          <w:lang w:eastAsia="en-US"/>
        </w:rPr>
        <w:t>5.5.2. РГАУ МФЦ</w:t>
      </w:r>
      <w:r w:rsidRPr="000F615B">
        <w:rPr>
          <w:bCs/>
          <w:color w:val="000000"/>
          <w:sz w:val="24"/>
          <w:szCs w:val="24"/>
          <w:lang w:eastAsia="en-US"/>
        </w:rPr>
        <w:t xml:space="preserve"> или привлекаемой организацией. </w:t>
      </w:r>
    </w:p>
    <w:p w:rsidR="00700B97" w:rsidRPr="000F615B" w:rsidRDefault="00700B97" w:rsidP="008D2F46">
      <w:pPr>
        <w:autoSpaceDE w:val="0"/>
        <w:autoSpaceDN w:val="0"/>
        <w:adjustRightInd w:val="0"/>
        <w:ind w:firstLine="709"/>
        <w:jc w:val="both"/>
        <w:rPr>
          <w:bCs/>
          <w:color w:val="000000"/>
          <w:sz w:val="24"/>
          <w:szCs w:val="24"/>
          <w:lang w:eastAsia="en-US"/>
        </w:rPr>
      </w:pPr>
      <w:r w:rsidRPr="000F615B">
        <w:rPr>
          <w:bCs/>
          <w:color w:val="000000"/>
          <w:sz w:val="24"/>
          <w:szCs w:val="24"/>
          <w:lang w:eastAsia="en-US"/>
        </w:rPr>
        <w:t>При поступлении жалобы на</w:t>
      </w:r>
      <w:r w:rsidRPr="000F615B">
        <w:rPr>
          <w:color w:val="000000"/>
          <w:sz w:val="24"/>
          <w:szCs w:val="24"/>
          <w:lang w:eastAsia="en-US"/>
        </w:rPr>
        <w:t xml:space="preserve"> решения и (или) действия (бездействия) Администрации, его должностного лица, муниципального служащего</w:t>
      </w:r>
      <w:r w:rsidRPr="000F615B">
        <w:rPr>
          <w:bCs/>
          <w:color w:val="000000"/>
          <w:sz w:val="24"/>
          <w:szCs w:val="24"/>
          <w:lang w:eastAsia="en-US"/>
        </w:rPr>
        <w:t xml:space="preserve"> РГАУ МФЦ или привлекаемая организация обеспечивают ее передачу в </w:t>
      </w:r>
      <w:r w:rsidRPr="000F615B">
        <w:rPr>
          <w:color w:val="000000"/>
          <w:sz w:val="24"/>
          <w:szCs w:val="24"/>
          <w:lang w:eastAsia="en-US"/>
        </w:rPr>
        <w:t xml:space="preserve">Администрацию </w:t>
      </w:r>
      <w:r w:rsidRPr="000F615B">
        <w:rPr>
          <w:bCs/>
          <w:color w:val="000000"/>
          <w:sz w:val="24"/>
          <w:szCs w:val="24"/>
          <w:lang w:eastAsia="en-US"/>
        </w:rPr>
        <w:t xml:space="preserve">в порядке и </w:t>
      </w:r>
      <w:r w:rsidRPr="000F615B">
        <w:rPr>
          <w:bCs/>
          <w:color w:val="000000"/>
          <w:sz w:val="24"/>
          <w:szCs w:val="24"/>
          <w:lang w:eastAsia="en-US"/>
        </w:rPr>
        <w:lastRenderedPageBreak/>
        <w:t>сроки, которые установлены соглашением о взаимодействии, но не позднее следующего рабочего дня со дня поступления жалобы.</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При этом срок рассмотрения жалобы исчисляется со дня регистрации жалобы в Администрации.</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5.6. В электронном виде жалоба может быть подана Заявителем посредством:</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5.6.1. официального сайта Администрации в сети Интернет;</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2" w:history="1">
        <w:r w:rsidRPr="000F615B">
          <w:rPr>
            <w:color w:val="000000"/>
            <w:sz w:val="24"/>
            <w:szCs w:val="24"/>
            <w:u w:val="single"/>
            <w:lang w:eastAsia="en-US"/>
          </w:rPr>
          <w:t>https://do.gosuslugi.ru/</w:t>
        </w:r>
      </w:hyperlink>
      <w:r w:rsidRPr="000F615B">
        <w:rPr>
          <w:color w:val="000000"/>
          <w:sz w:val="24"/>
          <w:szCs w:val="24"/>
          <w:lang w:eastAsia="en-US"/>
        </w:rPr>
        <w:t>).</w:t>
      </w:r>
    </w:p>
    <w:p w:rsidR="00700B97" w:rsidRPr="000F615B" w:rsidRDefault="00700B97" w:rsidP="008D2F46">
      <w:pPr>
        <w:autoSpaceDE w:val="0"/>
        <w:autoSpaceDN w:val="0"/>
        <w:adjustRightInd w:val="0"/>
        <w:jc w:val="both"/>
        <w:rPr>
          <w:color w:val="000000"/>
          <w:sz w:val="24"/>
          <w:szCs w:val="24"/>
          <w:lang w:eastAsia="en-US"/>
        </w:rPr>
      </w:pPr>
      <w:r w:rsidRPr="000F615B">
        <w:rPr>
          <w:color w:val="000000"/>
          <w:sz w:val="24"/>
          <w:szCs w:val="24"/>
          <w:lang w:eastAsia="en-US"/>
        </w:rPr>
        <w:t xml:space="preserve">При подаче жалобы в электронном виде документы, указанные в </w:t>
      </w:r>
      <w:hyperlink r:id="rId23" w:anchor="Par33" w:history="1">
        <w:r w:rsidRPr="000F615B">
          <w:rPr>
            <w:color w:val="000000"/>
            <w:sz w:val="24"/>
            <w:szCs w:val="24"/>
            <w:u w:val="single"/>
            <w:lang w:eastAsia="en-US"/>
          </w:rPr>
          <w:t>пункте 5.4</w:t>
        </w:r>
      </w:hyperlink>
      <w:r w:rsidRPr="000F615B">
        <w:rPr>
          <w:color w:val="000000"/>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00B97" w:rsidRPr="000F615B" w:rsidRDefault="00700B97" w:rsidP="008D2F46">
      <w:pPr>
        <w:autoSpaceDE w:val="0"/>
        <w:autoSpaceDN w:val="0"/>
        <w:adjustRightInd w:val="0"/>
        <w:ind w:firstLine="709"/>
        <w:jc w:val="both"/>
        <w:outlineLvl w:val="0"/>
        <w:rPr>
          <w:color w:val="000000"/>
          <w:sz w:val="24"/>
          <w:szCs w:val="24"/>
          <w:lang w:eastAsia="en-US"/>
        </w:rPr>
      </w:pPr>
      <w:r w:rsidRPr="000F615B">
        <w:rPr>
          <w:color w:val="000000"/>
          <w:sz w:val="24"/>
          <w:szCs w:val="24"/>
          <w:lang w:eastAsia="en-US"/>
        </w:rPr>
        <w:t>В случае</w:t>
      </w:r>
      <w:proofErr w:type="gramStart"/>
      <w:r w:rsidRPr="000F615B">
        <w:rPr>
          <w:color w:val="000000"/>
          <w:sz w:val="24"/>
          <w:szCs w:val="24"/>
          <w:lang w:eastAsia="en-US"/>
        </w:rPr>
        <w:t>,</w:t>
      </w:r>
      <w:proofErr w:type="gramEnd"/>
      <w:r w:rsidRPr="000F615B">
        <w:rPr>
          <w:color w:val="000000"/>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700B97" w:rsidRPr="000F615B" w:rsidRDefault="00700B97" w:rsidP="008D2F46">
      <w:pPr>
        <w:autoSpaceDE w:val="0"/>
        <w:autoSpaceDN w:val="0"/>
        <w:adjustRightInd w:val="0"/>
        <w:ind w:firstLine="142"/>
        <w:jc w:val="both"/>
        <w:outlineLvl w:val="0"/>
        <w:rPr>
          <w:b/>
          <w:color w:val="000000"/>
          <w:sz w:val="24"/>
          <w:szCs w:val="24"/>
          <w:lang w:eastAsia="en-US"/>
        </w:rPr>
      </w:pPr>
    </w:p>
    <w:p w:rsidR="00700B97" w:rsidRPr="000F615B" w:rsidRDefault="00700B97" w:rsidP="008D2F46">
      <w:pPr>
        <w:autoSpaceDE w:val="0"/>
        <w:autoSpaceDN w:val="0"/>
        <w:adjustRightInd w:val="0"/>
        <w:ind w:firstLine="142"/>
        <w:jc w:val="center"/>
        <w:outlineLvl w:val="0"/>
        <w:rPr>
          <w:b/>
          <w:color w:val="000000"/>
          <w:sz w:val="24"/>
          <w:szCs w:val="24"/>
          <w:lang w:eastAsia="en-US"/>
        </w:rPr>
      </w:pPr>
      <w:r w:rsidRPr="000F615B">
        <w:rPr>
          <w:b/>
          <w:color w:val="000000"/>
          <w:sz w:val="24"/>
          <w:szCs w:val="24"/>
          <w:lang w:eastAsia="en-US"/>
        </w:rPr>
        <w:t>Сроки рассмотрения жалобы</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 xml:space="preserve">5.7. Жалоба, поступившая в Администрацию, </w:t>
      </w:r>
      <w:proofErr w:type="gramStart"/>
      <w:r w:rsidRPr="000F615B">
        <w:rPr>
          <w:color w:val="000000"/>
          <w:sz w:val="24"/>
          <w:szCs w:val="24"/>
          <w:lang w:eastAsia="en-US"/>
        </w:rPr>
        <w:t>предоставляющий</w:t>
      </w:r>
      <w:proofErr w:type="gramEnd"/>
      <w:r w:rsidRPr="000F615B">
        <w:rPr>
          <w:color w:val="000000"/>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700B97" w:rsidRPr="000F615B" w:rsidRDefault="00700B97" w:rsidP="008D2F46">
      <w:pPr>
        <w:autoSpaceDE w:val="0"/>
        <w:autoSpaceDN w:val="0"/>
        <w:adjustRightInd w:val="0"/>
        <w:ind w:firstLine="709"/>
        <w:jc w:val="both"/>
        <w:rPr>
          <w:color w:val="000000"/>
          <w:sz w:val="24"/>
          <w:szCs w:val="24"/>
          <w:lang w:eastAsia="en-US"/>
        </w:rPr>
      </w:pPr>
      <w:proofErr w:type="gramStart"/>
      <w:r w:rsidRPr="000F615B">
        <w:rPr>
          <w:color w:val="000000"/>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700B97" w:rsidRPr="000F615B" w:rsidRDefault="00700B97" w:rsidP="008D2F46">
      <w:pPr>
        <w:autoSpaceDE w:val="0"/>
        <w:autoSpaceDN w:val="0"/>
        <w:adjustRightInd w:val="0"/>
        <w:ind w:firstLine="709"/>
        <w:jc w:val="both"/>
        <w:rPr>
          <w:color w:val="000000"/>
          <w:sz w:val="24"/>
          <w:szCs w:val="24"/>
          <w:lang w:eastAsia="en-US"/>
        </w:rPr>
      </w:pPr>
    </w:p>
    <w:p w:rsidR="00700B97" w:rsidRPr="000F615B" w:rsidRDefault="00700B97" w:rsidP="008D2F46">
      <w:pPr>
        <w:autoSpaceDE w:val="0"/>
        <w:autoSpaceDN w:val="0"/>
        <w:adjustRightInd w:val="0"/>
        <w:ind w:firstLine="709"/>
        <w:jc w:val="both"/>
        <w:outlineLvl w:val="0"/>
        <w:rPr>
          <w:b/>
          <w:color w:val="000000"/>
          <w:sz w:val="24"/>
          <w:szCs w:val="24"/>
          <w:lang w:eastAsia="en-US"/>
        </w:rPr>
      </w:pPr>
      <w:r w:rsidRPr="000F615B">
        <w:rPr>
          <w:b/>
          <w:color w:val="000000"/>
          <w:sz w:val="24"/>
          <w:szCs w:val="24"/>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5.8. Оснований для приостановления рассмотрения жалобы не имеется.</w:t>
      </w:r>
    </w:p>
    <w:p w:rsidR="00700B97" w:rsidRPr="000F615B" w:rsidRDefault="00700B97" w:rsidP="008D2F46">
      <w:pPr>
        <w:autoSpaceDE w:val="0"/>
        <w:autoSpaceDN w:val="0"/>
        <w:adjustRightInd w:val="0"/>
        <w:ind w:firstLine="709"/>
        <w:jc w:val="center"/>
        <w:rPr>
          <w:color w:val="000000"/>
          <w:sz w:val="24"/>
          <w:szCs w:val="24"/>
          <w:lang w:eastAsia="en-US"/>
        </w:rPr>
      </w:pPr>
    </w:p>
    <w:p w:rsidR="00700B97" w:rsidRPr="000F615B" w:rsidRDefault="00700B97" w:rsidP="008D2F46">
      <w:pPr>
        <w:autoSpaceDE w:val="0"/>
        <w:autoSpaceDN w:val="0"/>
        <w:adjustRightInd w:val="0"/>
        <w:jc w:val="center"/>
        <w:outlineLvl w:val="0"/>
        <w:rPr>
          <w:b/>
          <w:color w:val="000000"/>
          <w:sz w:val="24"/>
          <w:szCs w:val="24"/>
          <w:lang w:eastAsia="en-US"/>
        </w:rPr>
      </w:pPr>
      <w:r w:rsidRPr="000F615B">
        <w:rPr>
          <w:b/>
          <w:color w:val="000000"/>
          <w:sz w:val="24"/>
          <w:szCs w:val="24"/>
          <w:lang w:eastAsia="en-US"/>
        </w:rPr>
        <w:t>Результат рассмотрения жалобы</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700B97" w:rsidRPr="000F615B" w:rsidRDefault="00700B97" w:rsidP="008D2F46">
      <w:pPr>
        <w:autoSpaceDE w:val="0"/>
        <w:autoSpaceDN w:val="0"/>
        <w:adjustRightInd w:val="0"/>
        <w:ind w:firstLine="709"/>
        <w:jc w:val="both"/>
        <w:rPr>
          <w:color w:val="000000"/>
          <w:sz w:val="24"/>
          <w:szCs w:val="24"/>
          <w:lang w:eastAsia="en-US"/>
        </w:rPr>
      </w:pPr>
      <w:proofErr w:type="gramStart"/>
      <w:r w:rsidRPr="000F615B">
        <w:rPr>
          <w:color w:val="000000"/>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в удовлетворении жалобы отказывается.</w:t>
      </w:r>
    </w:p>
    <w:p w:rsidR="00700B97" w:rsidRPr="000F615B" w:rsidRDefault="00700B97" w:rsidP="008D2F46">
      <w:pPr>
        <w:autoSpaceDE w:val="0"/>
        <w:autoSpaceDN w:val="0"/>
        <w:adjustRightInd w:val="0"/>
        <w:ind w:firstLine="709"/>
        <w:jc w:val="both"/>
        <w:outlineLvl w:val="0"/>
        <w:rPr>
          <w:color w:val="000000"/>
          <w:sz w:val="24"/>
          <w:szCs w:val="24"/>
          <w:lang w:eastAsia="en-US"/>
        </w:rPr>
      </w:pPr>
      <w:r w:rsidRPr="000F615B">
        <w:rPr>
          <w:color w:val="000000"/>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00B97" w:rsidRPr="000F615B" w:rsidRDefault="00700B97" w:rsidP="008D2F46">
      <w:pPr>
        <w:autoSpaceDE w:val="0"/>
        <w:autoSpaceDN w:val="0"/>
        <w:adjustRightInd w:val="0"/>
        <w:ind w:firstLine="709"/>
        <w:jc w:val="both"/>
        <w:outlineLvl w:val="0"/>
        <w:rPr>
          <w:color w:val="000000"/>
          <w:sz w:val="24"/>
          <w:szCs w:val="24"/>
          <w:lang w:eastAsia="en-US"/>
        </w:rPr>
      </w:pPr>
      <w:r w:rsidRPr="000F615B">
        <w:rPr>
          <w:color w:val="000000"/>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700B97" w:rsidRPr="000F615B" w:rsidRDefault="00700B97" w:rsidP="008D2F46">
      <w:pPr>
        <w:autoSpaceDE w:val="0"/>
        <w:autoSpaceDN w:val="0"/>
        <w:adjustRightInd w:val="0"/>
        <w:jc w:val="both"/>
        <w:outlineLvl w:val="0"/>
        <w:rPr>
          <w:color w:val="000000"/>
          <w:sz w:val="24"/>
          <w:szCs w:val="24"/>
          <w:lang w:eastAsia="en-US"/>
        </w:rPr>
      </w:pPr>
      <w:r w:rsidRPr="000F615B">
        <w:rPr>
          <w:color w:val="000000"/>
          <w:sz w:val="24"/>
          <w:szCs w:val="24"/>
          <w:lang w:eastAsia="en-US"/>
        </w:rPr>
        <w:lastRenderedPageBreak/>
        <w:t>а) наличие вступившего в законную силу решения суда, арбитражного суда по жалобе о том же предмете и по тем же основаниям;</w:t>
      </w:r>
    </w:p>
    <w:p w:rsidR="00700B97" w:rsidRPr="000F615B" w:rsidRDefault="00700B97" w:rsidP="008D2F46">
      <w:pPr>
        <w:autoSpaceDE w:val="0"/>
        <w:autoSpaceDN w:val="0"/>
        <w:adjustRightInd w:val="0"/>
        <w:ind w:firstLine="709"/>
        <w:jc w:val="both"/>
        <w:outlineLvl w:val="0"/>
        <w:rPr>
          <w:color w:val="000000"/>
          <w:sz w:val="24"/>
          <w:szCs w:val="24"/>
          <w:lang w:eastAsia="en-US"/>
        </w:rPr>
      </w:pPr>
      <w:r w:rsidRPr="000F615B">
        <w:rPr>
          <w:color w:val="000000"/>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700B97" w:rsidRPr="000F615B" w:rsidRDefault="00700B97" w:rsidP="008D2F46">
      <w:pPr>
        <w:autoSpaceDE w:val="0"/>
        <w:autoSpaceDN w:val="0"/>
        <w:adjustRightInd w:val="0"/>
        <w:jc w:val="both"/>
        <w:outlineLvl w:val="0"/>
        <w:rPr>
          <w:color w:val="000000"/>
          <w:sz w:val="24"/>
          <w:szCs w:val="24"/>
          <w:lang w:eastAsia="en-US"/>
        </w:rPr>
      </w:pPr>
      <w:r w:rsidRPr="000F615B">
        <w:rPr>
          <w:color w:val="000000"/>
          <w:sz w:val="24"/>
          <w:szCs w:val="24"/>
          <w:lang w:eastAsia="en-US"/>
        </w:rPr>
        <w:t>в) наличие решения по жалобе, принятого ранее в отношении того же Заявителя и по тому же предмету жалобы.</w:t>
      </w:r>
    </w:p>
    <w:p w:rsidR="00700B97" w:rsidRPr="000F615B" w:rsidRDefault="00700B97" w:rsidP="008D2F46">
      <w:pPr>
        <w:autoSpaceDE w:val="0"/>
        <w:autoSpaceDN w:val="0"/>
        <w:adjustRightInd w:val="0"/>
        <w:ind w:firstLine="709"/>
        <w:jc w:val="both"/>
        <w:outlineLvl w:val="0"/>
        <w:rPr>
          <w:color w:val="000000"/>
          <w:sz w:val="24"/>
          <w:szCs w:val="24"/>
          <w:lang w:eastAsia="en-US"/>
        </w:rPr>
      </w:pPr>
      <w:r w:rsidRPr="000F615B">
        <w:rPr>
          <w:color w:val="000000"/>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700B97" w:rsidRPr="000F615B" w:rsidRDefault="00700B97" w:rsidP="008D2F46">
      <w:pPr>
        <w:autoSpaceDE w:val="0"/>
        <w:autoSpaceDN w:val="0"/>
        <w:adjustRightInd w:val="0"/>
        <w:ind w:firstLine="709"/>
        <w:jc w:val="both"/>
        <w:outlineLvl w:val="0"/>
        <w:rPr>
          <w:color w:val="000000"/>
          <w:sz w:val="24"/>
          <w:szCs w:val="24"/>
          <w:lang w:eastAsia="en-US"/>
        </w:rPr>
      </w:pPr>
      <w:r w:rsidRPr="000F615B">
        <w:rPr>
          <w:color w:val="000000"/>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700B97" w:rsidRPr="000F615B" w:rsidRDefault="00700B97" w:rsidP="008D2F46">
      <w:pPr>
        <w:autoSpaceDE w:val="0"/>
        <w:autoSpaceDN w:val="0"/>
        <w:adjustRightInd w:val="0"/>
        <w:ind w:firstLine="709"/>
        <w:jc w:val="both"/>
        <w:outlineLvl w:val="0"/>
        <w:rPr>
          <w:color w:val="000000"/>
          <w:sz w:val="24"/>
          <w:szCs w:val="24"/>
          <w:lang w:eastAsia="en-US"/>
        </w:rPr>
      </w:pPr>
      <w:proofErr w:type="gramStart"/>
      <w:r w:rsidRPr="000F615B">
        <w:rPr>
          <w:color w:val="000000"/>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текст письменного обращения не позволяет определить суть предложения, заявления или жалобы.</w:t>
      </w:r>
    </w:p>
    <w:p w:rsidR="00700B97" w:rsidRPr="000F615B" w:rsidRDefault="00700B97" w:rsidP="008D2F46">
      <w:pPr>
        <w:autoSpaceDE w:val="0"/>
        <w:autoSpaceDN w:val="0"/>
        <w:adjustRightInd w:val="0"/>
        <w:ind w:firstLine="709"/>
        <w:jc w:val="both"/>
        <w:outlineLvl w:val="0"/>
        <w:rPr>
          <w:color w:val="000000"/>
          <w:sz w:val="24"/>
          <w:szCs w:val="24"/>
          <w:lang w:eastAsia="en-US"/>
        </w:rPr>
      </w:pPr>
    </w:p>
    <w:p w:rsidR="00700B97" w:rsidRPr="000F615B" w:rsidRDefault="00700B97" w:rsidP="008D2F46">
      <w:pPr>
        <w:autoSpaceDE w:val="0"/>
        <w:autoSpaceDN w:val="0"/>
        <w:adjustRightInd w:val="0"/>
        <w:ind w:firstLine="709"/>
        <w:jc w:val="both"/>
        <w:outlineLvl w:val="0"/>
        <w:rPr>
          <w:b/>
          <w:color w:val="000000"/>
          <w:sz w:val="24"/>
          <w:szCs w:val="24"/>
          <w:lang w:eastAsia="en-US"/>
        </w:rPr>
      </w:pPr>
      <w:r w:rsidRPr="000F615B">
        <w:rPr>
          <w:b/>
          <w:color w:val="000000"/>
          <w:sz w:val="24"/>
          <w:szCs w:val="24"/>
          <w:lang w:eastAsia="en-US"/>
        </w:rPr>
        <w:t>Порядок информирования заявителя о результатах рассмотрения жалобы</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 xml:space="preserve">5.10. Не позднее дня, следующего за днем принятия решения, указанного в </w:t>
      </w:r>
      <w:hyperlink r:id="rId24" w:anchor="Par60" w:history="1">
        <w:r w:rsidRPr="000F615B">
          <w:rPr>
            <w:color w:val="000000"/>
            <w:sz w:val="24"/>
            <w:szCs w:val="24"/>
            <w:u w:val="single"/>
            <w:lang w:eastAsia="en-US"/>
          </w:rPr>
          <w:t>пункте 5.9</w:t>
        </w:r>
      </w:hyperlink>
      <w:r w:rsidRPr="000F615B">
        <w:rPr>
          <w:color w:val="000000"/>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5.11. В ответе по результатам рассмотрения жалобы указываются:</w:t>
      </w:r>
    </w:p>
    <w:p w:rsidR="00700B97" w:rsidRPr="000F615B" w:rsidRDefault="00700B97" w:rsidP="008D2F46">
      <w:pPr>
        <w:autoSpaceDE w:val="0"/>
        <w:autoSpaceDN w:val="0"/>
        <w:adjustRightInd w:val="0"/>
        <w:ind w:firstLine="709"/>
        <w:jc w:val="both"/>
        <w:rPr>
          <w:color w:val="000000"/>
          <w:sz w:val="24"/>
          <w:szCs w:val="24"/>
          <w:lang w:eastAsia="en-US"/>
        </w:rPr>
      </w:pPr>
      <w:proofErr w:type="gramStart"/>
      <w:r w:rsidRPr="000F615B">
        <w:rPr>
          <w:color w:val="000000"/>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фамилия, имя, отчество (последнее - при наличии) или наименование Заявителя;</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основания для принятия решения по жалобе;</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принятое по жалобе решение;</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в случае</w:t>
      </w:r>
      <w:proofErr w:type="gramStart"/>
      <w:r w:rsidRPr="000F615B">
        <w:rPr>
          <w:color w:val="000000"/>
          <w:sz w:val="24"/>
          <w:szCs w:val="24"/>
          <w:lang w:eastAsia="en-US"/>
        </w:rPr>
        <w:t>,</w:t>
      </w:r>
      <w:proofErr w:type="gramEnd"/>
      <w:r w:rsidRPr="000F615B">
        <w:rPr>
          <w:color w:val="000000"/>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сведения о порядке обжалования принятого по жалобе решения.</w:t>
      </w:r>
    </w:p>
    <w:p w:rsidR="00700B97" w:rsidRPr="000F615B" w:rsidRDefault="00700B97" w:rsidP="008D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lang w:eastAsia="en-US"/>
        </w:rPr>
      </w:pPr>
      <w:r w:rsidRPr="000F615B">
        <w:rPr>
          <w:color w:val="000000"/>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F615B">
        <w:rPr>
          <w:color w:val="000000"/>
          <w:sz w:val="24"/>
          <w:szCs w:val="24"/>
          <w:lang w:eastAsia="en-US"/>
        </w:rPr>
        <w:t>неудобства</w:t>
      </w:r>
      <w:proofErr w:type="gramEnd"/>
      <w:r w:rsidRPr="000F615B">
        <w:rPr>
          <w:color w:val="000000"/>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00B97" w:rsidRPr="000F615B" w:rsidRDefault="00700B97" w:rsidP="008D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lang w:eastAsia="en-US"/>
        </w:rPr>
      </w:pPr>
      <w:r w:rsidRPr="000F615B">
        <w:rPr>
          <w:color w:val="000000"/>
          <w:sz w:val="24"/>
          <w:szCs w:val="24"/>
          <w:lang w:eastAsia="en-US"/>
        </w:rPr>
        <w:t xml:space="preserve">5.13. В случае признания </w:t>
      </w:r>
      <w:proofErr w:type="gramStart"/>
      <w:r w:rsidRPr="000F615B">
        <w:rPr>
          <w:color w:val="000000"/>
          <w:sz w:val="24"/>
          <w:szCs w:val="24"/>
          <w:lang w:eastAsia="en-US"/>
        </w:rPr>
        <w:t>жалобы</w:t>
      </w:r>
      <w:proofErr w:type="gramEnd"/>
      <w:r w:rsidRPr="000F615B">
        <w:rPr>
          <w:color w:val="000000"/>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 xml:space="preserve">5.14. В случае установления в ходе или по результатам </w:t>
      </w:r>
      <w:proofErr w:type="gramStart"/>
      <w:r w:rsidRPr="000F615B">
        <w:rPr>
          <w:color w:val="000000"/>
          <w:sz w:val="24"/>
          <w:szCs w:val="24"/>
          <w:lang w:eastAsia="en-US"/>
        </w:rPr>
        <w:t>рассмотрения жалобы признаков состава административного правонарушения</w:t>
      </w:r>
      <w:proofErr w:type="gramEnd"/>
      <w:r w:rsidRPr="000F615B">
        <w:rPr>
          <w:color w:val="000000"/>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5" w:anchor="Par21" w:history="1">
        <w:r w:rsidRPr="000F615B">
          <w:rPr>
            <w:color w:val="000000"/>
            <w:sz w:val="24"/>
            <w:szCs w:val="24"/>
            <w:u w:val="single"/>
            <w:lang w:eastAsia="en-US"/>
          </w:rPr>
          <w:t>пунктом 5.3</w:t>
        </w:r>
      </w:hyperlink>
      <w:r w:rsidRPr="000F615B">
        <w:rPr>
          <w:color w:val="000000"/>
          <w:sz w:val="24"/>
          <w:szCs w:val="24"/>
          <w:lang w:eastAsia="en-US"/>
        </w:rPr>
        <w:t xml:space="preserve"> Административного регламента, направляет имеющиеся материалы в органы прокуратуры.</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w:t>
      </w:r>
      <w:r w:rsidRPr="000F615B">
        <w:rPr>
          <w:color w:val="000000"/>
          <w:sz w:val="24"/>
          <w:szCs w:val="24"/>
          <w:lang w:eastAsia="en-US"/>
        </w:rPr>
        <w:lastRenderedPageBreak/>
        <w:t xml:space="preserve">муниципальной услуги, не распространяются на отношения, регулируемые Федеральным </w:t>
      </w:r>
      <w:hyperlink r:id="rId26" w:history="1">
        <w:r w:rsidRPr="000F615B">
          <w:rPr>
            <w:color w:val="000000"/>
            <w:sz w:val="24"/>
            <w:szCs w:val="24"/>
            <w:u w:val="single"/>
            <w:lang w:eastAsia="en-US"/>
          </w:rPr>
          <w:t>законом</w:t>
        </w:r>
      </w:hyperlink>
      <w:r w:rsidRPr="000F615B">
        <w:rPr>
          <w:color w:val="000000"/>
          <w:sz w:val="24"/>
          <w:szCs w:val="24"/>
          <w:lang w:eastAsia="en-US"/>
        </w:rPr>
        <w:t xml:space="preserve"> № 59-ФЗ.</w:t>
      </w:r>
    </w:p>
    <w:p w:rsidR="00700B97" w:rsidRPr="000F615B" w:rsidRDefault="00700B97" w:rsidP="008D2F46">
      <w:pPr>
        <w:autoSpaceDE w:val="0"/>
        <w:autoSpaceDN w:val="0"/>
        <w:adjustRightInd w:val="0"/>
        <w:ind w:firstLine="709"/>
        <w:jc w:val="both"/>
        <w:outlineLvl w:val="0"/>
        <w:rPr>
          <w:color w:val="000000"/>
          <w:sz w:val="24"/>
          <w:szCs w:val="24"/>
          <w:lang w:eastAsia="en-US"/>
        </w:rPr>
      </w:pPr>
    </w:p>
    <w:p w:rsidR="00700B97" w:rsidRPr="000F615B" w:rsidRDefault="00700B97" w:rsidP="008D2F46">
      <w:pPr>
        <w:autoSpaceDE w:val="0"/>
        <w:autoSpaceDN w:val="0"/>
        <w:adjustRightInd w:val="0"/>
        <w:ind w:firstLine="709"/>
        <w:jc w:val="center"/>
        <w:outlineLvl w:val="0"/>
        <w:rPr>
          <w:b/>
          <w:color w:val="000000"/>
          <w:sz w:val="24"/>
          <w:szCs w:val="24"/>
          <w:lang w:eastAsia="en-US"/>
        </w:rPr>
      </w:pPr>
      <w:r w:rsidRPr="000F615B">
        <w:rPr>
          <w:b/>
          <w:color w:val="000000"/>
          <w:sz w:val="24"/>
          <w:szCs w:val="24"/>
          <w:lang w:eastAsia="en-US"/>
        </w:rPr>
        <w:t>Порядок обжалования решения по жалобе</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700B97" w:rsidRPr="000F615B" w:rsidRDefault="00700B97" w:rsidP="008D2F46">
      <w:pPr>
        <w:autoSpaceDE w:val="0"/>
        <w:autoSpaceDN w:val="0"/>
        <w:adjustRightInd w:val="0"/>
        <w:ind w:firstLine="709"/>
        <w:jc w:val="both"/>
        <w:outlineLvl w:val="0"/>
        <w:rPr>
          <w:b/>
          <w:color w:val="000000"/>
          <w:sz w:val="24"/>
          <w:szCs w:val="24"/>
          <w:lang w:eastAsia="en-US"/>
        </w:rPr>
      </w:pPr>
    </w:p>
    <w:p w:rsidR="00700B97" w:rsidRPr="000F615B" w:rsidRDefault="00700B97" w:rsidP="008D2F46">
      <w:pPr>
        <w:autoSpaceDE w:val="0"/>
        <w:autoSpaceDN w:val="0"/>
        <w:adjustRightInd w:val="0"/>
        <w:jc w:val="center"/>
        <w:outlineLvl w:val="0"/>
        <w:rPr>
          <w:b/>
          <w:color w:val="000000"/>
          <w:sz w:val="24"/>
          <w:szCs w:val="24"/>
          <w:lang w:eastAsia="en-US"/>
        </w:rPr>
      </w:pPr>
      <w:r w:rsidRPr="000F615B">
        <w:rPr>
          <w:b/>
          <w:color w:val="000000"/>
          <w:sz w:val="24"/>
          <w:szCs w:val="24"/>
          <w:lang w:eastAsia="en-US"/>
        </w:rPr>
        <w:t>Право Заявителя на получение информации и документов, необходимых для обоснования и рассмотрения жалобы</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5.17. Заявитель имеет право на получение информации и документов для обоснования и рассмотрения жалобы.</w:t>
      </w:r>
    </w:p>
    <w:p w:rsidR="00700B97" w:rsidRPr="000F615B" w:rsidRDefault="00700B97" w:rsidP="008D2F46">
      <w:pPr>
        <w:autoSpaceDE w:val="0"/>
        <w:autoSpaceDN w:val="0"/>
        <w:adjustRightInd w:val="0"/>
        <w:jc w:val="both"/>
        <w:rPr>
          <w:color w:val="000000"/>
          <w:sz w:val="24"/>
          <w:szCs w:val="24"/>
          <w:lang w:eastAsia="en-US"/>
        </w:rPr>
      </w:pPr>
      <w:r w:rsidRPr="000F615B">
        <w:rPr>
          <w:color w:val="000000"/>
          <w:sz w:val="24"/>
          <w:szCs w:val="24"/>
          <w:lang w:eastAsia="en-US"/>
        </w:rPr>
        <w:t>Должностные лица Администрации, РГАУ МФЦ, учредителя РГАУ МФЦ, привлекаемой организации обязаны:</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обеспечить объективное, всестороннее и своевременное рассмотрение жалобы;</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0F615B">
          <w:rPr>
            <w:color w:val="000000"/>
            <w:sz w:val="24"/>
            <w:szCs w:val="24"/>
            <w:u w:val="single"/>
            <w:lang w:eastAsia="en-US"/>
          </w:rPr>
          <w:t>пункте 5.18</w:t>
        </w:r>
      </w:hyperlink>
      <w:r w:rsidRPr="000F615B">
        <w:rPr>
          <w:color w:val="000000"/>
          <w:sz w:val="24"/>
          <w:szCs w:val="24"/>
          <w:lang w:eastAsia="en-US"/>
        </w:rPr>
        <w:t xml:space="preserve"> Административного регламента.</w:t>
      </w:r>
    </w:p>
    <w:p w:rsidR="00700B97" w:rsidRPr="000F615B" w:rsidRDefault="00700B97" w:rsidP="008D2F46">
      <w:pPr>
        <w:autoSpaceDE w:val="0"/>
        <w:autoSpaceDN w:val="0"/>
        <w:adjustRightInd w:val="0"/>
        <w:ind w:firstLine="709"/>
        <w:jc w:val="both"/>
        <w:outlineLvl w:val="0"/>
        <w:rPr>
          <w:color w:val="000000"/>
          <w:sz w:val="24"/>
          <w:szCs w:val="24"/>
          <w:lang w:eastAsia="en-US"/>
        </w:rPr>
      </w:pPr>
    </w:p>
    <w:p w:rsidR="00700B97" w:rsidRPr="000F615B" w:rsidRDefault="00700B97" w:rsidP="008D2F46">
      <w:pPr>
        <w:autoSpaceDE w:val="0"/>
        <w:autoSpaceDN w:val="0"/>
        <w:adjustRightInd w:val="0"/>
        <w:jc w:val="center"/>
        <w:outlineLvl w:val="0"/>
        <w:rPr>
          <w:b/>
          <w:color w:val="000000"/>
          <w:sz w:val="24"/>
          <w:szCs w:val="24"/>
          <w:lang w:eastAsia="en-US"/>
        </w:rPr>
      </w:pPr>
      <w:r w:rsidRPr="000F615B">
        <w:rPr>
          <w:b/>
          <w:color w:val="000000"/>
          <w:sz w:val="24"/>
          <w:szCs w:val="24"/>
          <w:lang w:eastAsia="en-US"/>
        </w:rPr>
        <w:t>Способы информирования Заявителей о порядке подачи и рассмотрения жалобы</w:t>
      </w:r>
    </w:p>
    <w:p w:rsidR="00700B97" w:rsidRPr="000F615B" w:rsidRDefault="00700B97" w:rsidP="008D2F46">
      <w:pPr>
        <w:autoSpaceDE w:val="0"/>
        <w:autoSpaceDN w:val="0"/>
        <w:adjustRightInd w:val="0"/>
        <w:ind w:firstLine="709"/>
        <w:jc w:val="both"/>
        <w:rPr>
          <w:color w:val="000000"/>
          <w:sz w:val="24"/>
          <w:szCs w:val="24"/>
          <w:lang w:eastAsia="en-US"/>
        </w:rPr>
      </w:pPr>
      <w:r w:rsidRPr="000F615B">
        <w:rPr>
          <w:color w:val="000000"/>
          <w:sz w:val="24"/>
          <w:szCs w:val="24"/>
          <w:lang w:eastAsia="en-US"/>
        </w:rPr>
        <w:t>5.18. Администрация, РГАУ МФЦ, привлекаемая организация обеспечивает:</w:t>
      </w:r>
    </w:p>
    <w:p w:rsidR="00700B97" w:rsidRPr="000F615B" w:rsidRDefault="00700B97" w:rsidP="008D2F46">
      <w:pPr>
        <w:autoSpaceDE w:val="0"/>
        <w:autoSpaceDN w:val="0"/>
        <w:adjustRightInd w:val="0"/>
        <w:ind w:firstLine="709"/>
        <w:jc w:val="both"/>
        <w:rPr>
          <w:bCs/>
          <w:color w:val="000000"/>
          <w:sz w:val="24"/>
          <w:szCs w:val="24"/>
          <w:lang w:eastAsia="en-US"/>
        </w:rPr>
      </w:pPr>
      <w:r w:rsidRPr="000F615B">
        <w:rPr>
          <w:bCs/>
          <w:color w:val="000000"/>
          <w:sz w:val="24"/>
          <w:szCs w:val="24"/>
          <w:lang w:eastAsia="en-US"/>
        </w:rPr>
        <w:t>оснащение мест приема жалоб;</w:t>
      </w:r>
    </w:p>
    <w:p w:rsidR="00700B97" w:rsidRPr="000F615B" w:rsidRDefault="00700B97" w:rsidP="008D2F46">
      <w:pPr>
        <w:autoSpaceDE w:val="0"/>
        <w:autoSpaceDN w:val="0"/>
        <w:adjustRightInd w:val="0"/>
        <w:ind w:firstLine="709"/>
        <w:jc w:val="both"/>
        <w:rPr>
          <w:bCs/>
          <w:color w:val="000000"/>
          <w:sz w:val="24"/>
          <w:szCs w:val="24"/>
          <w:lang w:eastAsia="en-US"/>
        </w:rPr>
      </w:pPr>
      <w:r w:rsidRPr="000F615B">
        <w:rPr>
          <w:bCs/>
          <w:color w:val="000000"/>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00B97" w:rsidRPr="000F615B" w:rsidRDefault="00700B97" w:rsidP="008D2F46">
      <w:pPr>
        <w:autoSpaceDE w:val="0"/>
        <w:autoSpaceDN w:val="0"/>
        <w:adjustRightInd w:val="0"/>
        <w:ind w:firstLine="709"/>
        <w:jc w:val="both"/>
        <w:rPr>
          <w:bCs/>
          <w:color w:val="000000"/>
          <w:sz w:val="24"/>
          <w:szCs w:val="24"/>
          <w:lang w:eastAsia="en-US"/>
        </w:rPr>
      </w:pPr>
      <w:r w:rsidRPr="000F615B">
        <w:rPr>
          <w:bCs/>
          <w:color w:val="000000"/>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700B97" w:rsidRPr="000F615B" w:rsidRDefault="00700B97" w:rsidP="008D2F46">
      <w:pPr>
        <w:autoSpaceDE w:val="0"/>
        <w:autoSpaceDN w:val="0"/>
        <w:adjustRightInd w:val="0"/>
        <w:ind w:firstLine="709"/>
        <w:jc w:val="both"/>
        <w:rPr>
          <w:bCs/>
          <w:color w:val="000000"/>
          <w:sz w:val="24"/>
          <w:szCs w:val="24"/>
          <w:lang w:eastAsia="en-US"/>
        </w:rPr>
      </w:pPr>
      <w:r w:rsidRPr="000F615B">
        <w:rPr>
          <w:bCs/>
          <w:color w:val="000000"/>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700B97" w:rsidRPr="000F615B" w:rsidRDefault="00700B97" w:rsidP="008D2F46">
      <w:pPr>
        <w:jc w:val="both"/>
        <w:rPr>
          <w:color w:val="000000"/>
          <w:sz w:val="24"/>
          <w:szCs w:val="24"/>
        </w:rPr>
      </w:pPr>
    </w:p>
    <w:p w:rsidR="00700B97" w:rsidRDefault="00700B97" w:rsidP="008D2F46">
      <w:pPr>
        <w:jc w:val="both"/>
        <w:rPr>
          <w:color w:val="000000"/>
          <w:sz w:val="24"/>
          <w:szCs w:val="24"/>
        </w:rPr>
      </w:pPr>
    </w:p>
    <w:p w:rsidR="000F615B" w:rsidRDefault="000F615B" w:rsidP="008D2F46">
      <w:pPr>
        <w:jc w:val="both"/>
        <w:rPr>
          <w:color w:val="000000"/>
          <w:sz w:val="24"/>
          <w:szCs w:val="24"/>
        </w:rPr>
      </w:pPr>
    </w:p>
    <w:p w:rsidR="000F615B" w:rsidRDefault="000F615B" w:rsidP="008D2F46">
      <w:pPr>
        <w:jc w:val="both"/>
        <w:rPr>
          <w:color w:val="000000"/>
          <w:sz w:val="24"/>
          <w:szCs w:val="24"/>
        </w:rPr>
      </w:pPr>
    </w:p>
    <w:p w:rsidR="000F615B" w:rsidRDefault="000F615B" w:rsidP="008D2F46">
      <w:pPr>
        <w:jc w:val="both"/>
        <w:rPr>
          <w:color w:val="000000"/>
          <w:sz w:val="24"/>
          <w:szCs w:val="24"/>
        </w:rPr>
      </w:pPr>
    </w:p>
    <w:p w:rsidR="000F615B" w:rsidRDefault="000F615B" w:rsidP="008D2F46">
      <w:pPr>
        <w:jc w:val="both"/>
        <w:rPr>
          <w:color w:val="000000"/>
          <w:sz w:val="24"/>
          <w:szCs w:val="24"/>
        </w:rPr>
      </w:pPr>
    </w:p>
    <w:p w:rsidR="000F615B" w:rsidRDefault="000F615B" w:rsidP="008D2F46">
      <w:pPr>
        <w:jc w:val="both"/>
        <w:rPr>
          <w:color w:val="000000"/>
          <w:sz w:val="24"/>
          <w:szCs w:val="24"/>
        </w:rPr>
      </w:pPr>
    </w:p>
    <w:p w:rsidR="000F615B" w:rsidRDefault="000F615B" w:rsidP="008D2F46">
      <w:pPr>
        <w:jc w:val="both"/>
        <w:rPr>
          <w:color w:val="000000"/>
          <w:sz w:val="24"/>
          <w:szCs w:val="24"/>
        </w:rPr>
      </w:pPr>
    </w:p>
    <w:p w:rsidR="00486B35" w:rsidRDefault="00486B35" w:rsidP="008D2F46">
      <w:pPr>
        <w:jc w:val="both"/>
        <w:rPr>
          <w:color w:val="000000"/>
          <w:sz w:val="24"/>
          <w:szCs w:val="24"/>
        </w:rPr>
      </w:pPr>
    </w:p>
    <w:p w:rsidR="00486B35" w:rsidRDefault="00486B35" w:rsidP="008D2F46">
      <w:pPr>
        <w:jc w:val="both"/>
        <w:rPr>
          <w:color w:val="000000"/>
          <w:sz w:val="24"/>
          <w:szCs w:val="24"/>
        </w:rPr>
      </w:pPr>
    </w:p>
    <w:p w:rsidR="00486B35" w:rsidRDefault="00486B35" w:rsidP="008D2F46">
      <w:pPr>
        <w:jc w:val="both"/>
        <w:rPr>
          <w:color w:val="000000"/>
          <w:sz w:val="24"/>
          <w:szCs w:val="24"/>
        </w:rPr>
      </w:pPr>
    </w:p>
    <w:p w:rsidR="00486B35" w:rsidRDefault="00486B35" w:rsidP="008D2F46">
      <w:pPr>
        <w:jc w:val="both"/>
        <w:rPr>
          <w:color w:val="000000"/>
          <w:sz w:val="24"/>
          <w:szCs w:val="24"/>
        </w:rPr>
      </w:pPr>
    </w:p>
    <w:p w:rsidR="00486B35" w:rsidRDefault="00486B35" w:rsidP="008D2F46">
      <w:pPr>
        <w:jc w:val="both"/>
        <w:rPr>
          <w:color w:val="000000"/>
          <w:sz w:val="24"/>
          <w:szCs w:val="24"/>
        </w:rPr>
      </w:pPr>
    </w:p>
    <w:p w:rsidR="00486B35" w:rsidRDefault="00486B35" w:rsidP="008D2F46">
      <w:pPr>
        <w:jc w:val="both"/>
        <w:rPr>
          <w:color w:val="000000"/>
          <w:sz w:val="24"/>
          <w:szCs w:val="24"/>
        </w:rPr>
      </w:pPr>
    </w:p>
    <w:p w:rsidR="00486B35" w:rsidRDefault="00486B35" w:rsidP="008D2F46">
      <w:pPr>
        <w:jc w:val="both"/>
        <w:rPr>
          <w:color w:val="000000"/>
          <w:sz w:val="24"/>
          <w:szCs w:val="24"/>
        </w:rPr>
      </w:pPr>
    </w:p>
    <w:p w:rsidR="00486B35" w:rsidRDefault="00486B35" w:rsidP="008D2F46">
      <w:pPr>
        <w:jc w:val="both"/>
        <w:rPr>
          <w:color w:val="000000"/>
          <w:sz w:val="24"/>
          <w:szCs w:val="24"/>
        </w:rPr>
      </w:pPr>
    </w:p>
    <w:p w:rsidR="00486B35" w:rsidRDefault="00486B35" w:rsidP="008D2F46">
      <w:pPr>
        <w:jc w:val="both"/>
        <w:rPr>
          <w:color w:val="000000"/>
          <w:sz w:val="24"/>
          <w:szCs w:val="24"/>
        </w:rPr>
      </w:pPr>
    </w:p>
    <w:p w:rsidR="00486B35" w:rsidRDefault="00486B35" w:rsidP="008D2F46">
      <w:pPr>
        <w:jc w:val="both"/>
        <w:rPr>
          <w:color w:val="000000"/>
          <w:sz w:val="24"/>
          <w:szCs w:val="24"/>
        </w:rPr>
      </w:pPr>
    </w:p>
    <w:p w:rsidR="000F615B" w:rsidRPr="000F615B" w:rsidRDefault="000F615B" w:rsidP="008D2F46">
      <w:pPr>
        <w:jc w:val="both"/>
        <w:rPr>
          <w:color w:val="000000"/>
          <w:sz w:val="24"/>
          <w:szCs w:val="24"/>
        </w:rPr>
      </w:pPr>
    </w:p>
    <w:p w:rsidR="00700B97" w:rsidRPr="008D2F46" w:rsidRDefault="00700B97" w:rsidP="008D2F46">
      <w:pPr>
        <w:ind w:firstLine="709"/>
        <w:jc w:val="both"/>
        <w:rPr>
          <w:color w:val="000000"/>
          <w:sz w:val="22"/>
          <w:szCs w:val="22"/>
        </w:rPr>
      </w:pPr>
    </w:p>
    <w:p w:rsidR="00700B97" w:rsidRPr="008D2F46" w:rsidRDefault="00700B97" w:rsidP="008D2F46">
      <w:pPr>
        <w:jc w:val="center"/>
        <w:rPr>
          <w:color w:val="000000"/>
          <w:sz w:val="22"/>
          <w:szCs w:val="22"/>
        </w:rPr>
      </w:pPr>
      <w:r>
        <w:rPr>
          <w:color w:val="000000"/>
          <w:sz w:val="22"/>
          <w:szCs w:val="22"/>
        </w:rPr>
        <w:t xml:space="preserve">                                                                                  </w:t>
      </w:r>
      <w:r w:rsidRPr="008D2F46">
        <w:rPr>
          <w:color w:val="000000"/>
          <w:sz w:val="22"/>
          <w:szCs w:val="22"/>
        </w:rPr>
        <w:t>Приложение № 1</w:t>
      </w:r>
    </w:p>
    <w:p w:rsidR="00700B97" w:rsidRPr="008D2F46" w:rsidRDefault="00700B97" w:rsidP="008D2F46">
      <w:pPr>
        <w:jc w:val="right"/>
        <w:rPr>
          <w:color w:val="000000"/>
          <w:sz w:val="22"/>
          <w:szCs w:val="22"/>
        </w:rPr>
      </w:pPr>
      <w:r>
        <w:rPr>
          <w:color w:val="000000"/>
          <w:sz w:val="22"/>
          <w:szCs w:val="22"/>
        </w:rPr>
        <w:t xml:space="preserve"> </w:t>
      </w:r>
      <w:r w:rsidRPr="008D2F46">
        <w:rPr>
          <w:color w:val="000000"/>
          <w:sz w:val="22"/>
          <w:szCs w:val="22"/>
        </w:rPr>
        <w:t>к Административному регламенту</w:t>
      </w:r>
    </w:p>
    <w:p w:rsidR="00700B97" w:rsidRPr="008D2F46" w:rsidRDefault="00700B97" w:rsidP="008D2F46">
      <w:pPr>
        <w:jc w:val="right"/>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sidRPr="008D2F46">
        <w:rPr>
          <w:color w:val="000000"/>
          <w:sz w:val="22"/>
          <w:szCs w:val="22"/>
        </w:rPr>
        <w:t>предоставления муниципальной услуги</w:t>
      </w:r>
    </w:p>
    <w:p w:rsidR="00700B97" w:rsidRPr="008D2F46" w:rsidRDefault="00700B97" w:rsidP="008D2F46">
      <w:pPr>
        <w:ind w:left="6237"/>
        <w:jc w:val="both"/>
        <w:rPr>
          <w:color w:val="000000"/>
          <w:sz w:val="22"/>
          <w:szCs w:val="22"/>
        </w:rPr>
      </w:pPr>
      <w:r w:rsidRPr="008D2F46">
        <w:rPr>
          <w:color w:val="000000"/>
          <w:sz w:val="22"/>
          <w:szCs w:val="22"/>
        </w:rPr>
        <w:t>«Прием заявлений, документов, а также постановка граждан на учет как нуждающихся в жилых помещениях и снятие их с очереди на жилые помещения»</w:t>
      </w:r>
    </w:p>
    <w:p w:rsidR="00700B97" w:rsidRPr="008D2F46" w:rsidRDefault="00700B97" w:rsidP="008D2F46">
      <w:pPr>
        <w:jc w:val="both"/>
        <w:rPr>
          <w:color w:val="000000"/>
          <w:sz w:val="22"/>
          <w:szCs w:val="22"/>
        </w:rPr>
      </w:pPr>
    </w:p>
    <w:p w:rsidR="00700B97" w:rsidRPr="008D2F46" w:rsidRDefault="00700B97" w:rsidP="008D2F46">
      <w:pPr>
        <w:jc w:val="center"/>
        <w:rPr>
          <w:color w:val="000000"/>
          <w:sz w:val="22"/>
          <w:szCs w:val="22"/>
        </w:rPr>
      </w:pPr>
    </w:p>
    <w:p w:rsidR="00700B97" w:rsidRPr="007A5A84" w:rsidRDefault="00700B97" w:rsidP="008D2F46">
      <w:pPr>
        <w:jc w:val="center"/>
        <w:rPr>
          <w:b/>
          <w:color w:val="000000"/>
          <w:sz w:val="22"/>
          <w:szCs w:val="22"/>
        </w:rPr>
      </w:pPr>
      <w:r w:rsidRPr="007A5A84">
        <w:rPr>
          <w:b/>
          <w:color w:val="000000"/>
          <w:sz w:val="22"/>
          <w:szCs w:val="22"/>
        </w:rPr>
        <w:t>ПОЧТОВЫЙ АДРЕС, АДРЕС ЭЛЕКТРОННОЙ ПОЧТЫ, АДРЕС САЙТА В СЕТИ "ИНТЕРНЕТ", СПРАВОЧНЫЕ ТЕЛЕФОНЫ, ФАКС, РЕЖИМ РАБОТЫ АДМИНИСТРАЦИИ СЕЛЬСКОГО ПОСЕЛЕНИЯ ЯЛАНГАЧЕВСКИЙ</w:t>
      </w:r>
      <w:r w:rsidR="007A5A84" w:rsidRPr="007A5A84">
        <w:rPr>
          <w:b/>
          <w:color w:val="000000"/>
          <w:sz w:val="22"/>
          <w:szCs w:val="22"/>
        </w:rPr>
        <w:t xml:space="preserve"> </w:t>
      </w:r>
      <w:r w:rsidRPr="007A5A84">
        <w:rPr>
          <w:b/>
          <w:color w:val="000000"/>
          <w:sz w:val="22"/>
          <w:szCs w:val="22"/>
        </w:rPr>
        <w:t>СЕЛЬСОВЕТ</w:t>
      </w:r>
    </w:p>
    <w:p w:rsidR="00700B97" w:rsidRPr="008D2F46" w:rsidRDefault="00700B97" w:rsidP="008D2F46">
      <w:pPr>
        <w:jc w:val="both"/>
        <w:rPr>
          <w:color w:val="000000"/>
          <w:sz w:val="22"/>
          <w:szCs w:val="22"/>
        </w:rPr>
      </w:pPr>
    </w:p>
    <w:p w:rsidR="00700B97" w:rsidRPr="008D2F46" w:rsidRDefault="00700B97" w:rsidP="008D2F46">
      <w:pPr>
        <w:ind w:firstLine="225"/>
        <w:jc w:val="both"/>
        <w:rPr>
          <w:color w:val="000000"/>
          <w:sz w:val="22"/>
          <w:szCs w:val="22"/>
        </w:rPr>
      </w:pPr>
      <w:r w:rsidRPr="008D2F46">
        <w:rPr>
          <w:color w:val="000000"/>
          <w:sz w:val="22"/>
          <w:szCs w:val="22"/>
        </w:rPr>
        <w:t xml:space="preserve">Почтовый адрес администрации сельского поселения </w:t>
      </w:r>
      <w:proofErr w:type="spellStart"/>
      <w:r w:rsidRPr="008D2F46">
        <w:rPr>
          <w:color w:val="000000"/>
          <w:sz w:val="22"/>
          <w:szCs w:val="22"/>
        </w:rPr>
        <w:t>Ялангачевский</w:t>
      </w:r>
      <w:proofErr w:type="spellEnd"/>
      <w:r w:rsidRPr="008D2F46">
        <w:rPr>
          <w:color w:val="000000"/>
          <w:sz w:val="22"/>
          <w:szCs w:val="22"/>
        </w:rPr>
        <w:t xml:space="preserve"> сельсовет:</w:t>
      </w:r>
    </w:p>
    <w:p w:rsidR="00700B97" w:rsidRPr="007A5A84" w:rsidRDefault="00700B97" w:rsidP="008D2F46">
      <w:pPr>
        <w:ind w:firstLine="225"/>
        <w:jc w:val="both"/>
        <w:rPr>
          <w:color w:val="000000"/>
          <w:sz w:val="24"/>
          <w:szCs w:val="24"/>
        </w:rPr>
      </w:pPr>
      <w:r w:rsidRPr="007A5A84">
        <w:rPr>
          <w:color w:val="000000"/>
          <w:sz w:val="24"/>
          <w:szCs w:val="24"/>
        </w:rPr>
        <w:t xml:space="preserve">452992, РБ, </w:t>
      </w:r>
      <w:proofErr w:type="spellStart"/>
      <w:r w:rsidRPr="007A5A84">
        <w:rPr>
          <w:color w:val="000000"/>
          <w:sz w:val="24"/>
          <w:szCs w:val="24"/>
        </w:rPr>
        <w:t>Балтачевский</w:t>
      </w:r>
      <w:proofErr w:type="spellEnd"/>
      <w:r w:rsidRPr="007A5A84">
        <w:rPr>
          <w:color w:val="000000"/>
          <w:sz w:val="24"/>
          <w:szCs w:val="24"/>
        </w:rPr>
        <w:t xml:space="preserve"> район,</w:t>
      </w:r>
      <w:r w:rsidR="00DB30A0" w:rsidRPr="007A5A84">
        <w:rPr>
          <w:color w:val="000000"/>
          <w:sz w:val="24"/>
          <w:szCs w:val="24"/>
        </w:rPr>
        <w:t xml:space="preserve"> </w:t>
      </w:r>
      <w:proofErr w:type="spellStart"/>
      <w:r w:rsidRPr="007A5A84">
        <w:rPr>
          <w:color w:val="000000"/>
          <w:sz w:val="24"/>
          <w:szCs w:val="24"/>
        </w:rPr>
        <w:t>д</w:t>
      </w:r>
      <w:proofErr w:type="gramStart"/>
      <w:r w:rsidRPr="007A5A84">
        <w:rPr>
          <w:color w:val="000000"/>
          <w:sz w:val="24"/>
          <w:szCs w:val="24"/>
        </w:rPr>
        <w:t>.Я</w:t>
      </w:r>
      <w:proofErr w:type="gramEnd"/>
      <w:r w:rsidRPr="007A5A84">
        <w:rPr>
          <w:color w:val="000000"/>
          <w:sz w:val="24"/>
          <w:szCs w:val="24"/>
        </w:rPr>
        <w:t>лангачево</w:t>
      </w:r>
      <w:proofErr w:type="spellEnd"/>
      <w:r w:rsidRPr="007A5A84">
        <w:rPr>
          <w:color w:val="000000"/>
          <w:sz w:val="24"/>
          <w:szCs w:val="24"/>
        </w:rPr>
        <w:t xml:space="preserve">,  </w:t>
      </w:r>
      <w:proofErr w:type="spellStart"/>
      <w:r w:rsidRPr="007A5A84">
        <w:rPr>
          <w:color w:val="000000"/>
          <w:sz w:val="24"/>
          <w:szCs w:val="24"/>
        </w:rPr>
        <w:t>ул.Центральная</w:t>
      </w:r>
      <w:proofErr w:type="spellEnd"/>
      <w:r w:rsidRPr="007A5A84">
        <w:rPr>
          <w:color w:val="000000"/>
          <w:sz w:val="24"/>
          <w:szCs w:val="24"/>
        </w:rPr>
        <w:t xml:space="preserve">, д.17, </w:t>
      </w:r>
    </w:p>
    <w:p w:rsidR="00700B97" w:rsidRPr="007A5A84" w:rsidRDefault="00700B97" w:rsidP="008D2F46">
      <w:pPr>
        <w:pStyle w:val="af7"/>
        <w:widowControl w:val="0"/>
        <w:jc w:val="both"/>
        <w:rPr>
          <w:rFonts w:ascii="Times New Roman" w:hAnsi="Times New Roman"/>
          <w:color w:val="000000"/>
        </w:rPr>
      </w:pPr>
      <w:r w:rsidRPr="007A5A84">
        <w:rPr>
          <w:rFonts w:ascii="Times New Roman" w:hAnsi="Times New Roman"/>
          <w:color w:val="000000"/>
        </w:rPr>
        <w:t xml:space="preserve">Адрес электронной почты администрации сельского поселения Ялангачевский сельсовет: </w:t>
      </w:r>
      <w:hyperlink r:id="rId28" w:history="1">
        <w:r w:rsidRPr="007A5A84">
          <w:rPr>
            <w:rStyle w:val="afb"/>
            <w:rFonts w:ascii="Times New Roman" w:hAnsi="Times New Roman"/>
            <w:color w:val="000000"/>
          </w:rPr>
          <w:t>yalangach_2011@mail.ru</w:t>
        </w:r>
      </w:hyperlink>
      <w:r w:rsidRPr="007A5A84">
        <w:rPr>
          <w:rFonts w:ascii="Times New Roman" w:hAnsi="Times New Roman"/>
          <w:color w:val="000000"/>
        </w:rPr>
        <w:t xml:space="preserve"> </w:t>
      </w:r>
    </w:p>
    <w:p w:rsidR="00700B97" w:rsidRPr="007A5A84" w:rsidRDefault="00700B97" w:rsidP="008D2F46">
      <w:pPr>
        <w:ind w:firstLine="225"/>
        <w:jc w:val="both"/>
        <w:rPr>
          <w:color w:val="000000"/>
          <w:sz w:val="24"/>
          <w:szCs w:val="24"/>
        </w:rPr>
      </w:pPr>
      <w:r w:rsidRPr="007A5A84">
        <w:rPr>
          <w:color w:val="000000"/>
          <w:sz w:val="24"/>
          <w:szCs w:val="24"/>
        </w:rPr>
        <w:t xml:space="preserve">Официальный сайт администрации сельского поселения </w:t>
      </w:r>
      <w:proofErr w:type="spellStart"/>
      <w:r w:rsidRPr="007A5A84">
        <w:rPr>
          <w:color w:val="000000"/>
          <w:sz w:val="24"/>
          <w:szCs w:val="24"/>
        </w:rPr>
        <w:t>Ялангачевский</w:t>
      </w:r>
      <w:proofErr w:type="spellEnd"/>
      <w:r w:rsidRPr="007A5A84">
        <w:rPr>
          <w:color w:val="000000"/>
          <w:sz w:val="24"/>
          <w:szCs w:val="24"/>
        </w:rPr>
        <w:t xml:space="preserve"> сельсовет: </w:t>
      </w:r>
      <w:r w:rsidRPr="007A5A84">
        <w:rPr>
          <w:color w:val="000000"/>
          <w:sz w:val="24"/>
          <w:szCs w:val="24"/>
          <w:lang w:val="en-US"/>
        </w:rPr>
        <w:t>http</w:t>
      </w:r>
      <w:r w:rsidRPr="007A5A84">
        <w:rPr>
          <w:color w:val="000000"/>
          <w:sz w:val="24"/>
          <w:szCs w:val="24"/>
        </w:rPr>
        <w:t>://</w:t>
      </w:r>
      <w:proofErr w:type="spellStart"/>
      <w:r w:rsidRPr="007A5A84">
        <w:rPr>
          <w:color w:val="000000"/>
          <w:sz w:val="24"/>
          <w:szCs w:val="24"/>
          <w:lang w:val="en-US"/>
        </w:rPr>
        <w:t>yalangach</w:t>
      </w:r>
      <w:proofErr w:type="spellEnd"/>
      <w:r w:rsidRPr="007A5A84">
        <w:rPr>
          <w:color w:val="000000"/>
          <w:sz w:val="24"/>
          <w:szCs w:val="24"/>
        </w:rPr>
        <w:t>.</w:t>
      </w:r>
      <w:proofErr w:type="spellStart"/>
      <w:r w:rsidRPr="007A5A84">
        <w:rPr>
          <w:color w:val="000000"/>
          <w:sz w:val="24"/>
          <w:szCs w:val="24"/>
          <w:lang w:val="en-US"/>
        </w:rPr>
        <w:t>ru</w:t>
      </w:r>
      <w:proofErr w:type="spellEnd"/>
    </w:p>
    <w:p w:rsidR="00700B97" w:rsidRPr="007A5A84" w:rsidRDefault="00700B97" w:rsidP="008D2F46">
      <w:pPr>
        <w:ind w:firstLine="225"/>
        <w:jc w:val="both"/>
        <w:rPr>
          <w:color w:val="000000"/>
          <w:sz w:val="24"/>
          <w:szCs w:val="24"/>
        </w:rPr>
      </w:pPr>
      <w:r w:rsidRPr="007A5A84">
        <w:rPr>
          <w:color w:val="000000"/>
          <w:sz w:val="24"/>
          <w:szCs w:val="24"/>
        </w:rPr>
        <w:t xml:space="preserve">Справочный телефон администрации сельского поселения </w:t>
      </w:r>
      <w:proofErr w:type="spellStart"/>
      <w:r w:rsidRPr="007A5A84">
        <w:rPr>
          <w:color w:val="000000"/>
          <w:sz w:val="24"/>
          <w:szCs w:val="24"/>
        </w:rPr>
        <w:t>Ялангачевский</w:t>
      </w:r>
      <w:proofErr w:type="spellEnd"/>
      <w:r w:rsidRPr="007A5A84">
        <w:rPr>
          <w:color w:val="000000"/>
          <w:sz w:val="24"/>
          <w:szCs w:val="24"/>
        </w:rPr>
        <w:t xml:space="preserve"> сельсовет 8(34753)-2-48-34.</w:t>
      </w:r>
    </w:p>
    <w:p w:rsidR="00700B97" w:rsidRPr="007A5A84" w:rsidRDefault="00700B97" w:rsidP="008D2F46">
      <w:pPr>
        <w:ind w:firstLine="225"/>
        <w:jc w:val="both"/>
        <w:rPr>
          <w:color w:val="000000"/>
          <w:sz w:val="24"/>
          <w:szCs w:val="24"/>
        </w:rPr>
      </w:pPr>
      <w:r w:rsidRPr="007A5A84">
        <w:rPr>
          <w:color w:val="000000"/>
          <w:sz w:val="24"/>
          <w:szCs w:val="24"/>
        </w:rPr>
        <w:t xml:space="preserve">Режим работы администрации сельского поселения </w:t>
      </w:r>
      <w:proofErr w:type="spellStart"/>
      <w:r w:rsidRPr="007A5A84">
        <w:rPr>
          <w:color w:val="000000"/>
          <w:sz w:val="24"/>
          <w:szCs w:val="24"/>
        </w:rPr>
        <w:t>Ялангачевский</w:t>
      </w:r>
      <w:proofErr w:type="spellEnd"/>
      <w:r w:rsidR="00DB30A0" w:rsidRPr="007A5A84">
        <w:rPr>
          <w:color w:val="000000"/>
          <w:sz w:val="24"/>
          <w:szCs w:val="24"/>
        </w:rPr>
        <w:t xml:space="preserve"> </w:t>
      </w:r>
      <w:r w:rsidRPr="007A5A84">
        <w:rPr>
          <w:color w:val="000000"/>
          <w:sz w:val="24"/>
          <w:szCs w:val="24"/>
        </w:rPr>
        <w:t>сельсовет: с 8:30 до 12:00 и с 14:00 до 17:30. Выходные дни: суббота, воскресенье.</w:t>
      </w:r>
    </w:p>
    <w:p w:rsidR="00700B97" w:rsidRPr="007A5A84" w:rsidRDefault="00700B97" w:rsidP="008D2F46">
      <w:pPr>
        <w:ind w:firstLine="225"/>
        <w:jc w:val="both"/>
        <w:rPr>
          <w:color w:val="000000"/>
          <w:sz w:val="24"/>
          <w:szCs w:val="24"/>
        </w:rPr>
      </w:pPr>
      <w:r w:rsidRPr="007A5A84">
        <w:rPr>
          <w:color w:val="000000"/>
          <w:sz w:val="24"/>
          <w:szCs w:val="24"/>
        </w:rPr>
        <w:t xml:space="preserve">Прием граждан в администрации сельского поселения </w:t>
      </w:r>
      <w:proofErr w:type="spellStart"/>
      <w:r w:rsidRPr="007A5A84">
        <w:rPr>
          <w:color w:val="000000"/>
          <w:sz w:val="24"/>
          <w:szCs w:val="24"/>
        </w:rPr>
        <w:t>Ялангачевский</w:t>
      </w:r>
      <w:proofErr w:type="spellEnd"/>
      <w:r w:rsidR="00DB30A0" w:rsidRPr="007A5A84">
        <w:rPr>
          <w:color w:val="000000"/>
          <w:sz w:val="24"/>
          <w:szCs w:val="24"/>
        </w:rPr>
        <w:t xml:space="preserve"> </w:t>
      </w:r>
      <w:r w:rsidRPr="007A5A84">
        <w:rPr>
          <w:color w:val="000000"/>
          <w:sz w:val="24"/>
          <w:szCs w:val="24"/>
        </w:rPr>
        <w:t>сельсовет осуществляется ежедневно, кроме выходных и праздничных дней, с 9:00 до 12:00 и с 14:00 до 17:30.</w:t>
      </w:r>
    </w:p>
    <w:p w:rsidR="00700B97" w:rsidRPr="007A5A84" w:rsidRDefault="00700B97" w:rsidP="008D2F46">
      <w:pPr>
        <w:jc w:val="both"/>
        <w:rPr>
          <w:color w:val="000000"/>
          <w:sz w:val="24"/>
          <w:szCs w:val="24"/>
        </w:rPr>
      </w:pPr>
    </w:p>
    <w:p w:rsidR="00700B97" w:rsidRPr="007A5A84" w:rsidRDefault="00700B97" w:rsidP="008D2F46">
      <w:pPr>
        <w:jc w:val="both"/>
        <w:rPr>
          <w:color w:val="000000"/>
          <w:sz w:val="24"/>
          <w:szCs w:val="24"/>
        </w:rPr>
      </w:pPr>
    </w:p>
    <w:p w:rsidR="00700B97" w:rsidRPr="008D2F46" w:rsidRDefault="00700B97" w:rsidP="008D2F46">
      <w:pPr>
        <w:jc w:val="both"/>
        <w:rPr>
          <w:color w:val="000000"/>
          <w:sz w:val="22"/>
          <w:szCs w:val="22"/>
        </w:rPr>
      </w:pPr>
    </w:p>
    <w:p w:rsidR="00700B97" w:rsidRPr="008D2F46" w:rsidRDefault="00700B97" w:rsidP="008D2F46">
      <w:pPr>
        <w:jc w:val="both"/>
        <w:rPr>
          <w:color w:val="000000"/>
          <w:sz w:val="22"/>
          <w:szCs w:val="22"/>
        </w:rPr>
      </w:pPr>
    </w:p>
    <w:p w:rsidR="00700B97" w:rsidRPr="008D2F46" w:rsidRDefault="00700B97" w:rsidP="008D2F46">
      <w:pPr>
        <w:jc w:val="both"/>
        <w:rPr>
          <w:color w:val="000000"/>
          <w:sz w:val="22"/>
          <w:szCs w:val="22"/>
        </w:rPr>
      </w:pPr>
    </w:p>
    <w:p w:rsidR="00700B97" w:rsidRPr="008D2F46" w:rsidRDefault="00700B97" w:rsidP="008D2F46">
      <w:pPr>
        <w:jc w:val="both"/>
        <w:rPr>
          <w:color w:val="000000"/>
          <w:sz w:val="22"/>
          <w:szCs w:val="22"/>
        </w:rPr>
      </w:pPr>
    </w:p>
    <w:p w:rsidR="00700B97" w:rsidRPr="008D2F46" w:rsidRDefault="00700B97" w:rsidP="008D2F46">
      <w:pPr>
        <w:jc w:val="both"/>
        <w:rPr>
          <w:color w:val="000000"/>
          <w:sz w:val="22"/>
          <w:szCs w:val="22"/>
        </w:rPr>
      </w:pPr>
    </w:p>
    <w:p w:rsidR="00700B97" w:rsidRPr="008D2F46" w:rsidRDefault="00700B97" w:rsidP="008D2F46">
      <w:pPr>
        <w:jc w:val="both"/>
        <w:rPr>
          <w:color w:val="000000"/>
          <w:sz w:val="22"/>
          <w:szCs w:val="22"/>
        </w:rPr>
      </w:pPr>
    </w:p>
    <w:p w:rsidR="00700B97" w:rsidRPr="008D2F46" w:rsidRDefault="00700B97" w:rsidP="008D2F46">
      <w:pPr>
        <w:jc w:val="both"/>
        <w:rPr>
          <w:color w:val="000000"/>
          <w:sz w:val="22"/>
          <w:szCs w:val="22"/>
        </w:rPr>
      </w:pPr>
    </w:p>
    <w:p w:rsidR="00700B97" w:rsidRPr="008D2F46" w:rsidRDefault="00700B97" w:rsidP="008D2F46">
      <w:pPr>
        <w:jc w:val="both"/>
        <w:rPr>
          <w:color w:val="000000"/>
          <w:sz w:val="22"/>
          <w:szCs w:val="22"/>
        </w:rPr>
      </w:pPr>
    </w:p>
    <w:p w:rsidR="00700B97" w:rsidRDefault="00700B97" w:rsidP="008D2F46">
      <w:pPr>
        <w:jc w:val="both"/>
        <w:rPr>
          <w:color w:val="000000"/>
          <w:sz w:val="22"/>
          <w:szCs w:val="22"/>
        </w:rPr>
      </w:pPr>
    </w:p>
    <w:p w:rsidR="00700B97" w:rsidRPr="008D2F46" w:rsidRDefault="00700B97" w:rsidP="008D2F46">
      <w:pPr>
        <w:jc w:val="both"/>
        <w:rPr>
          <w:color w:val="000000"/>
          <w:sz w:val="22"/>
          <w:szCs w:val="22"/>
        </w:rPr>
      </w:pPr>
    </w:p>
    <w:p w:rsidR="00700B97" w:rsidRDefault="00700B97" w:rsidP="008D2F46">
      <w:pPr>
        <w:jc w:val="both"/>
        <w:rPr>
          <w:color w:val="000000"/>
          <w:sz w:val="22"/>
          <w:szCs w:val="22"/>
        </w:rPr>
      </w:pPr>
    </w:p>
    <w:p w:rsidR="000F615B" w:rsidRDefault="000F615B" w:rsidP="008D2F46">
      <w:pPr>
        <w:jc w:val="both"/>
        <w:rPr>
          <w:color w:val="000000"/>
          <w:sz w:val="22"/>
          <w:szCs w:val="22"/>
        </w:rPr>
      </w:pPr>
    </w:p>
    <w:p w:rsidR="000F615B" w:rsidRDefault="000F615B" w:rsidP="008D2F46">
      <w:pPr>
        <w:jc w:val="both"/>
        <w:rPr>
          <w:color w:val="000000"/>
          <w:sz w:val="22"/>
          <w:szCs w:val="22"/>
        </w:rPr>
      </w:pPr>
    </w:p>
    <w:p w:rsidR="000F615B" w:rsidRDefault="000F615B" w:rsidP="008D2F46">
      <w:pPr>
        <w:jc w:val="both"/>
        <w:rPr>
          <w:color w:val="000000"/>
          <w:sz w:val="22"/>
          <w:szCs w:val="22"/>
        </w:rPr>
      </w:pPr>
    </w:p>
    <w:p w:rsidR="000F615B" w:rsidRDefault="000F615B" w:rsidP="008D2F46">
      <w:pPr>
        <w:jc w:val="both"/>
        <w:rPr>
          <w:color w:val="000000"/>
          <w:sz w:val="22"/>
          <w:szCs w:val="22"/>
        </w:rPr>
      </w:pPr>
    </w:p>
    <w:p w:rsidR="000F615B" w:rsidRDefault="000F615B" w:rsidP="008D2F46">
      <w:pPr>
        <w:jc w:val="both"/>
        <w:rPr>
          <w:color w:val="000000"/>
          <w:sz w:val="22"/>
          <w:szCs w:val="22"/>
        </w:rPr>
      </w:pPr>
    </w:p>
    <w:p w:rsidR="000F615B" w:rsidRDefault="000F615B" w:rsidP="008D2F46">
      <w:pPr>
        <w:jc w:val="both"/>
        <w:rPr>
          <w:color w:val="000000"/>
          <w:sz w:val="22"/>
          <w:szCs w:val="22"/>
        </w:rPr>
      </w:pPr>
    </w:p>
    <w:p w:rsidR="000F615B" w:rsidRDefault="000F615B" w:rsidP="008D2F46">
      <w:pPr>
        <w:jc w:val="both"/>
        <w:rPr>
          <w:color w:val="000000"/>
          <w:sz w:val="22"/>
          <w:szCs w:val="22"/>
        </w:rPr>
      </w:pPr>
    </w:p>
    <w:p w:rsidR="000F615B" w:rsidRDefault="000F615B" w:rsidP="008D2F46">
      <w:pPr>
        <w:jc w:val="both"/>
        <w:rPr>
          <w:color w:val="000000"/>
          <w:sz w:val="22"/>
          <w:szCs w:val="22"/>
        </w:rPr>
      </w:pPr>
    </w:p>
    <w:p w:rsidR="000F615B" w:rsidRDefault="000F615B" w:rsidP="008D2F46">
      <w:pPr>
        <w:jc w:val="both"/>
        <w:rPr>
          <w:color w:val="000000"/>
          <w:sz w:val="22"/>
          <w:szCs w:val="22"/>
        </w:rPr>
      </w:pPr>
    </w:p>
    <w:p w:rsidR="000F615B" w:rsidRDefault="000F615B" w:rsidP="008D2F46">
      <w:pPr>
        <w:jc w:val="both"/>
        <w:rPr>
          <w:color w:val="000000"/>
          <w:sz w:val="22"/>
          <w:szCs w:val="22"/>
        </w:rPr>
      </w:pPr>
    </w:p>
    <w:p w:rsidR="000F615B" w:rsidRDefault="000F615B" w:rsidP="008D2F46">
      <w:pPr>
        <w:jc w:val="both"/>
        <w:rPr>
          <w:color w:val="000000"/>
          <w:sz w:val="22"/>
          <w:szCs w:val="22"/>
        </w:rPr>
      </w:pPr>
    </w:p>
    <w:p w:rsidR="000F615B" w:rsidRDefault="000F615B" w:rsidP="008D2F46">
      <w:pPr>
        <w:jc w:val="both"/>
        <w:rPr>
          <w:color w:val="000000"/>
          <w:sz w:val="22"/>
          <w:szCs w:val="22"/>
        </w:rPr>
      </w:pPr>
    </w:p>
    <w:p w:rsidR="000F615B" w:rsidRDefault="000F615B" w:rsidP="008D2F46">
      <w:pPr>
        <w:jc w:val="both"/>
        <w:rPr>
          <w:color w:val="000000"/>
          <w:sz w:val="22"/>
          <w:szCs w:val="22"/>
        </w:rPr>
      </w:pPr>
    </w:p>
    <w:p w:rsidR="00486B35" w:rsidRDefault="00486B35" w:rsidP="008D2F46">
      <w:pPr>
        <w:jc w:val="both"/>
        <w:rPr>
          <w:color w:val="000000"/>
          <w:sz w:val="22"/>
          <w:szCs w:val="22"/>
        </w:rPr>
      </w:pPr>
    </w:p>
    <w:p w:rsidR="00486B35" w:rsidRDefault="00486B35" w:rsidP="008D2F46">
      <w:pPr>
        <w:jc w:val="both"/>
        <w:rPr>
          <w:color w:val="000000"/>
          <w:sz w:val="22"/>
          <w:szCs w:val="22"/>
        </w:rPr>
      </w:pPr>
    </w:p>
    <w:p w:rsidR="00486B35" w:rsidRDefault="00486B35" w:rsidP="008D2F46">
      <w:pPr>
        <w:jc w:val="both"/>
        <w:rPr>
          <w:color w:val="000000"/>
          <w:sz w:val="22"/>
          <w:szCs w:val="22"/>
        </w:rPr>
      </w:pPr>
    </w:p>
    <w:p w:rsidR="00700B97" w:rsidRPr="008D2F46" w:rsidRDefault="00700B97" w:rsidP="008D2F46">
      <w:pPr>
        <w:jc w:val="both"/>
        <w:rPr>
          <w:color w:val="000000"/>
          <w:sz w:val="22"/>
          <w:szCs w:val="22"/>
        </w:rPr>
      </w:pPr>
    </w:p>
    <w:p w:rsidR="00700B97" w:rsidRPr="008D2F46" w:rsidRDefault="00700B97" w:rsidP="008D2F46">
      <w:pPr>
        <w:jc w:val="both"/>
        <w:rPr>
          <w:color w:val="000000"/>
          <w:sz w:val="22"/>
          <w:szCs w:val="22"/>
        </w:rPr>
      </w:pPr>
    </w:p>
    <w:p w:rsidR="00700B97" w:rsidRPr="008D2F46" w:rsidRDefault="00700B97" w:rsidP="008D2F46">
      <w:pPr>
        <w:jc w:val="both"/>
        <w:rPr>
          <w:color w:val="000000"/>
          <w:sz w:val="22"/>
          <w:szCs w:val="22"/>
        </w:rPr>
      </w:pPr>
    </w:p>
    <w:p w:rsidR="00700B97" w:rsidRPr="008D2F46" w:rsidRDefault="00700B97" w:rsidP="008D2F46">
      <w:pPr>
        <w:ind w:left="5664" w:firstLine="708"/>
        <w:jc w:val="both"/>
        <w:rPr>
          <w:color w:val="000000"/>
          <w:sz w:val="22"/>
          <w:szCs w:val="22"/>
        </w:rPr>
      </w:pPr>
      <w:r w:rsidRPr="008D2F46">
        <w:rPr>
          <w:color w:val="000000"/>
          <w:sz w:val="22"/>
          <w:szCs w:val="22"/>
        </w:rPr>
        <w:t>Приложение № 2</w:t>
      </w:r>
    </w:p>
    <w:p w:rsidR="00700B97" w:rsidRPr="008D2F46" w:rsidRDefault="00700B97" w:rsidP="008D2F46">
      <w:pPr>
        <w:ind w:left="6237" w:firstLine="135"/>
        <w:jc w:val="both"/>
        <w:rPr>
          <w:color w:val="000000"/>
          <w:sz w:val="22"/>
          <w:szCs w:val="22"/>
        </w:rPr>
      </w:pPr>
      <w:r w:rsidRPr="008D2F46">
        <w:rPr>
          <w:color w:val="000000"/>
          <w:sz w:val="22"/>
          <w:szCs w:val="22"/>
        </w:rPr>
        <w:t>к Административному регламенту</w:t>
      </w:r>
      <w:r>
        <w:rPr>
          <w:color w:val="000000"/>
          <w:sz w:val="22"/>
          <w:szCs w:val="22"/>
        </w:rPr>
        <w:t xml:space="preserve"> </w:t>
      </w:r>
      <w:r w:rsidRPr="008D2F46">
        <w:rPr>
          <w:color w:val="000000"/>
          <w:sz w:val="22"/>
          <w:szCs w:val="22"/>
        </w:rPr>
        <w:t>предоставления муниципальной услуги</w:t>
      </w:r>
    </w:p>
    <w:p w:rsidR="00700B97" w:rsidRPr="008D2F46" w:rsidRDefault="00700B97" w:rsidP="008D2F46">
      <w:pPr>
        <w:ind w:left="6237"/>
        <w:jc w:val="both"/>
        <w:rPr>
          <w:color w:val="000000"/>
          <w:sz w:val="22"/>
          <w:szCs w:val="22"/>
        </w:rPr>
      </w:pPr>
      <w:r w:rsidRPr="008D2F46">
        <w:rPr>
          <w:color w:val="000000"/>
          <w:sz w:val="22"/>
          <w:szCs w:val="22"/>
        </w:rPr>
        <w:t>«Прием заявлений, документов, а также постановка граждан на учет как нуждающихся в жилых помещениях и снятие их с очереди на жилые помещения»</w:t>
      </w:r>
    </w:p>
    <w:p w:rsidR="00700B97" w:rsidRPr="008D2F46" w:rsidRDefault="00700B97" w:rsidP="008D2F46">
      <w:pPr>
        <w:ind w:left="6237"/>
        <w:jc w:val="both"/>
        <w:rPr>
          <w:color w:val="000000"/>
          <w:sz w:val="22"/>
          <w:szCs w:val="22"/>
        </w:rPr>
      </w:pPr>
    </w:p>
    <w:p w:rsidR="00700B97" w:rsidRPr="008D2F46" w:rsidRDefault="00700B97" w:rsidP="008D2F46">
      <w:pPr>
        <w:ind w:left="6237"/>
        <w:jc w:val="both"/>
        <w:rPr>
          <w:color w:val="000000"/>
          <w:sz w:val="22"/>
          <w:szCs w:val="22"/>
        </w:rPr>
      </w:pPr>
    </w:p>
    <w:p w:rsidR="00700B97" w:rsidRPr="008D2F46" w:rsidRDefault="00700B97" w:rsidP="008D2F46">
      <w:pPr>
        <w:ind w:left="6237"/>
        <w:jc w:val="both"/>
        <w:rPr>
          <w:color w:val="000000"/>
          <w:sz w:val="22"/>
          <w:szCs w:val="22"/>
        </w:rPr>
      </w:pPr>
    </w:p>
    <w:p w:rsidR="00700B97" w:rsidRPr="008D2F46" w:rsidRDefault="00581D70" w:rsidP="008D2F46">
      <w:pPr>
        <w:jc w:val="both"/>
        <w:rPr>
          <w:color w:val="000000"/>
          <w:sz w:val="22"/>
          <w:szCs w:val="22"/>
        </w:rPr>
      </w:pPr>
      <w:r>
        <w:rPr>
          <w:noProof/>
        </w:rPr>
        <mc:AlternateContent>
          <mc:Choice Requires="wps">
            <w:drawing>
              <wp:anchor distT="0" distB="0" distL="114300" distR="114300" simplePos="0" relativeHeight="251641856" behindDoc="0" locked="0" layoutInCell="1" allowOverlap="1">
                <wp:simplePos x="0" y="0"/>
                <wp:positionH relativeFrom="column">
                  <wp:posOffset>2400300</wp:posOffset>
                </wp:positionH>
                <wp:positionV relativeFrom="paragraph">
                  <wp:posOffset>30480</wp:posOffset>
                </wp:positionV>
                <wp:extent cx="1143000" cy="342900"/>
                <wp:effectExtent l="9525" t="11430" r="9525" b="7620"/>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486B35" w:rsidRDefault="00486B35" w:rsidP="00573946">
                            <w:pPr>
                              <w:jc w:val="center"/>
                            </w:pPr>
                            <w:r>
                              <w:t>Гражданин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9pt;margin-top:2.4pt;width:90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">
                <v:textbox>
                  <w:txbxContent>
                    <w:p w:rsidR="00700B97" w:rsidRDefault="00700B97" w:rsidP="00573946">
                      <w:pPr>
                        <w:jc w:val="center"/>
                      </w:pPr>
                      <w:r>
                        <w:t>Гражданин</w:t>
                      </w:r>
                    </w:p>
                  </w:txbxContent>
                </v:textbox>
              </v:rect>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800100</wp:posOffset>
                </wp:positionH>
                <wp:positionV relativeFrom="paragraph">
                  <wp:posOffset>499110</wp:posOffset>
                </wp:positionV>
                <wp:extent cx="4229100" cy="685800"/>
                <wp:effectExtent l="9525" t="13335" r="9525" b="571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685800"/>
                        </a:xfrm>
                        <a:prstGeom prst="rect">
                          <a:avLst/>
                        </a:prstGeom>
                        <a:solidFill>
                          <a:srgbClr val="FFFFFF"/>
                        </a:solidFill>
                        <a:ln w="9525">
                          <a:solidFill>
                            <a:srgbClr val="000000"/>
                          </a:solidFill>
                          <a:miter lim="800000"/>
                          <a:headEnd/>
                          <a:tailEnd/>
                        </a:ln>
                      </wps:spPr>
                      <wps:txbx>
                        <w:txbxContent>
                          <w:p w:rsidR="00486B35" w:rsidRDefault="00486B35" w:rsidP="00573946">
                            <w:pPr>
                              <w:jc w:val="center"/>
                            </w:pPr>
                            <w:r>
                              <w:t>обращение в администрацию о постановке на учет как нуждающихся в жилых помещениях и снятие их с очереди на жилые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3pt;margin-top:39.3pt;width:333pt;height:5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">
                <v:textbox>
                  <w:txbxContent>
                    <w:p w:rsidR="00700B97" w:rsidRDefault="00700B97" w:rsidP="00573946">
                      <w:pPr>
                        <w:jc w:val="center"/>
                      </w:pPr>
                      <w:r>
                        <w:t>обращение в администрацию о постановке на учет как нуждающихся в жилых помещениях и снятие их с очереди на жилые помещения</w:t>
                      </w:r>
                    </w:p>
                  </w:txbxContent>
                </v:textbox>
              </v:rect>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2971800</wp:posOffset>
                </wp:positionH>
                <wp:positionV relativeFrom="paragraph">
                  <wp:posOffset>384810</wp:posOffset>
                </wp:positionV>
                <wp:extent cx="0" cy="114300"/>
                <wp:effectExtent l="9525" t="13335" r="9525" b="5715"/>
                <wp:wrapNone/>
                <wp:docPr id="3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0.3pt" to="234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nm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3543300</wp:posOffset>
                </wp:positionH>
                <wp:positionV relativeFrom="paragraph">
                  <wp:posOffset>1207770</wp:posOffset>
                </wp:positionV>
                <wp:extent cx="1371600" cy="403860"/>
                <wp:effectExtent l="9525" t="7620" r="9525" b="7620"/>
                <wp:wrapNone/>
                <wp:docPr id="3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403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95.1pt" to="387pt,1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9YmGQIAAC4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"/>
            </w:pict>
          </mc:Fallback>
        </mc:AlternateContent>
      </w:r>
    </w:p>
    <w:p w:rsidR="00700B97" w:rsidRPr="008D2F46" w:rsidRDefault="00700B97" w:rsidP="008D2F46">
      <w:pPr>
        <w:jc w:val="both"/>
        <w:rPr>
          <w:color w:val="000000"/>
          <w:sz w:val="22"/>
          <w:szCs w:val="22"/>
        </w:rPr>
      </w:pPr>
    </w:p>
    <w:p w:rsidR="00700B97" w:rsidRPr="008D2F46" w:rsidRDefault="00700B97" w:rsidP="008D2F46">
      <w:pPr>
        <w:jc w:val="both"/>
        <w:rPr>
          <w:color w:val="000000"/>
          <w:sz w:val="22"/>
          <w:szCs w:val="22"/>
        </w:rPr>
      </w:pPr>
    </w:p>
    <w:p w:rsidR="00700B97" w:rsidRPr="008D2F46" w:rsidRDefault="00700B97" w:rsidP="008D2F46">
      <w:pPr>
        <w:jc w:val="both"/>
        <w:rPr>
          <w:color w:val="000000"/>
          <w:sz w:val="22"/>
          <w:szCs w:val="22"/>
        </w:rPr>
      </w:pPr>
    </w:p>
    <w:p w:rsidR="00700B97" w:rsidRPr="008D2F46" w:rsidRDefault="00700B97" w:rsidP="008D2F46">
      <w:pPr>
        <w:jc w:val="both"/>
        <w:rPr>
          <w:color w:val="000000"/>
          <w:sz w:val="22"/>
          <w:szCs w:val="22"/>
        </w:rPr>
      </w:pPr>
    </w:p>
    <w:p w:rsidR="00700B97" w:rsidRPr="008D2F46" w:rsidRDefault="00700B97" w:rsidP="008D2F46">
      <w:pPr>
        <w:jc w:val="both"/>
        <w:rPr>
          <w:color w:val="000000"/>
          <w:sz w:val="22"/>
          <w:szCs w:val="22"/>
        </w:rPr>
      </w:pPr>
    </w:p>
    <w:p w:rsidR="00700B97" w:rsidRPr="008D2F46" w:rsidRDefault="00700B97" w:rsidP="008D2F46">
      <w:pPr>
        <w:jc w:val="both"/>
        <w:rPr>
          <w:color w:val="000000"/>
          <w:sz w:val="22"/>
          <w:szCs w:val="22"/>
        </w:rPr>
      </w:pPr>
    </w:p>
    <w:p w:rsidR="00700B97" w:rsidRPr="008D2F46" w:rsidRDefault="00700B97" w:rsidP="008D2F46">
      <w:pPr>
        <w:jc w:val="both"/>
        <w:rPr>
          <w:color w:val="000000"/>
          <w:sz w:val="22"/>
          <w:szCs w:val="22"/>
        </w:rPr>
      </w:pPr>
    </w:p>
    <w:p w:rsidR="00700B97" w:rsidRPr="008D2F46" w:rsidRDefault="00581D70" w:rsidP="008D2F46">
      <w:pPr>
        <w:jc w:val="both"/>
        <w:rPr>
          <w:color w:val="000000"/>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991235</wp:posOffset>
                </wp:positionH>
                <wp:positionV relativeFrom="paragraph">
                  <wp:posOffset>99695</wp:posOffset>
                </wp:positionV>
                <wp:extent cx="1600200" cy="403860"/>
                <wp:effectExtent l="10160" t="13970" r="8890" b="10795"/>
                <wp:wrapNone/>
                <wp:docPr id="2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403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05pt,7.85pt" to="204.0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"/>
            </w:pict>
          </mc:Fallback>
        </mc:AlternateContent>
      </w:r>
    </w:p>
    <w:p w:rsidR="00700B97" w:rsidRPr="008D2F46" w:rsidRDefault="00581D70" w:rsidP="008D2F46">
      <w:pPr>
        <w:autoSpaceDE w:val="0"/>
        <w:autoSpaceDN w:val="0"/>
        <w:adjustRightInd w:val="0"/>
        <w:jc w:val="both"/>
        <w:rPr>
          <w:color w:val="000000"/>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357505</wp:posOffset>
                </wp:positionV>
                <wp:extent cx="0" cy="0"/>
                <wp:effectExtent l="9525" t="5080" r="9525" b="13970"/>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8.15pt" to="4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shnDAIAACM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"/>
            </w:pict>
          </mc:Fallback>
        </mc:AlternateContent>
      </w:r>
    </w:p>
    <w:p w:rsidR="00700B97" w:rsidRPr="008D2F46" w:rsidRDefault="00700B97" w:rsidP="008D2F46">
      <w:pPr>
        <w:pStyle w:val="ConsPlusNonformat"/>
        <w:widowControl/>
        <w:jc w:val="both"/>
        <w:rPr>
          <w:rFonts w:ascii="Times New Roman" w:hAnsi="Times New Roman" w:cs="Times New Roman"/>
          <w:color w:val="000000"/>
          <w:sz w:val="22"/>
          <w:szCs w:val="22"/>
        </w:rPr>
      </w:pPr>
    </w:p>
    <w:p w:rsidR="00700B97" w:rsidRPr="008D2F46" w:rsidRDefault="00581D70" w:rsidP="008D2F46">
      <w:pPr>
        <w:jc w:val="both"/>
        <w:rPr>
          <w:color w:val="000000"/>
          <w:sz w:val="22"/>
          <w:szCs w:val="22"/>
        </w:rPr>
      </w:pPr>
      <w:r>
        <w:rPr>
          <w:noProof/>
        </w:rPr>
        <mc:AlternateContent>
          <mc:Choice Requires="wps">
            <w:drawing>
              <wp:anchor distT="0" distB="0" distL="114300" distR="114300" simplePos="0" relativeHeight="251644928" behindDoc="0" locked="0" layoutInCell="1" allowOverlap="1">
                <wp:simplePos x="0" y="0"/>
                <wp:positionH relativeFrom="column">
                  <wp:posOffset>165735</wp:posOffset>
                </wp:positionH>
                <wp:positionV relativeFrom="paragraph">
                  <wp:posOffset>132080</wp:posOffset>
                </wp:positionV>
                <wp:extent cx="1600200" cy="342900"/>
                <wp:effectExtent l="13335" t="8255" r="5715" b="10795"/>
                <wp:wrapNone/>
                <wp:docPr id="2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486B35" w:rsidRDefault="00486B35" w:rsidP="00573946">
                            <w:pPr>
                              <w:jc w:val="center"/>
                            </w:pPr>
                            <w:r>
                              <w:t>письменные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13.05pt;margin-top:10.4pt;width:126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">
                <v:textbox>
                  <w:txbxContent>
                    <w:p w:rsidR="00700B97" w:rsidRDefault="00700B97" w:rsidP="00573946">
                      <w:pPr>
                        <w:jc w:val="center"/>
                      </w:pPr>
                      <w:r>
                        <w:t>письменные</w:t>
                      </w:r>
                    </w:p>
                  </w:txbxContent>
                </v:textbox>
              </v:rec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4451350</wp:posOffset>
                </wp:positionH>
                <wp:positionV relativeFrom="paragraph">
                  <wp:posOffset>5080</wp:posOffset>
                </wp:positionV>
                <wp:extent cx="1600200" cy="342900"/>
                <wp:effectExtent l="12700" t="5080" r="6350" b="1397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486B35" w:rsidRDefault="00486B35" w:rsidP="00573946">
                            <w:pPr>
                              <w:jc w:val="center"/>
                            </w:pPr>
                            <w:r>
                              <w:t>устные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350.5pt;margin-top:.4pt;width:126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9kkKgIAAE8EAAAOAAAAZHJzL2Uyb0RvYy54bWysVF+P0zAMf0fiO0R5Z/1z27h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">
                <v:textbox>
                  <w:txbxContent>
                    <w:p w:rsidR="00700B97" w:rsidRDefault="00700B97" w:rsidP="00573946">
                      <w:pPr>
                        <w:jc w:val="center"/>
                      </w:pPr>
                      <w:r>
                        <w:t>устные</w:t>
                      </w:r>
                    </w:p>
                  </w:txbxContent>
                </v:textbox>
              </v:rect>
            </w:pict>
          </mc:Fallback>
        </mc:AlternateContent>
      </w:r>
    </w:p>
    <w:p w:rsidR="00700B97" w:rsidRPr="008D2F46" w:rsidRDefault="00700B97" w:rsidP="008D2F46">
      <w:pPr>
        <w:jc w:val="both"/>
        <w:rPr>
          <w:color w:val="000000"/>
          <w:sz w:val="22"/>
          <w:szCs w:val="22"/>
        </w:rPr>
      </w:pPr>
    </w:p>
    <w:p w:rsidR="00700B97" w:rsidRPr="008D2F46" w:rsidRDefault="00581D70" w:rsidP="008D2F46">
      <w:pPr>
        <w:jc w:val="both"/>
        <w:rPr>
          <w:color w:val="000000"/>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5257800</wp:posOffset>
                </wp:positionH>
                <wp:positionV relativeFrom="paragraph">
                  <wp:posOffset>7620</wp:posOffset>
                </wp:positionV>
                <wp:extent cx="0" cy="342900"/>
                <wp:effectExtent l="9525" t="7620" r="9525" b="11430"/>
                <wp:wrapNone/>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6pt" to="414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"/>
            </w:pict>
          </mc:Fallback>
        </mc:AlternateContent>
      </w:r>
    </w:p>
    <w:p w:rsidR="00700B97" w:rsidRPr="008D2F46" w:rsidRDefault="00700B97" w:rsidP="008D2F46">
      <w:pPr>
        <w:jc w:val="both"/>
        <w:rPr>
          <w:color w:val="000000"/>
          <w:sz w:val="22"/>
          <w:szCs w:val="22"/>
        </w:rPr>
      </w:pPr>
    </w:p>
    <w:p w:rsidR="00700B97" w:rsidRPr="008D2F46" w:rsidRDefault="00581D70" w:rsidP="008D2F46">
      <w:pPr>
        <w:jc w:val="both"/>
        <w:rPr>
          <w:color w:val="000000"/>
          <w:sz w:val="22"/>
          <w:szCs w:val="22"/>
        </w:rPr>
      </w:pPr>
      <w:r>
        <w:rPr>
          <w:noProof/>
        </w:rPr>
        <mc:AlternateContent>
          <mc:Choice Requires="wps">
            <w:drawing>
              <wp:anchor distT="0" distB="0" distL="114300" distR="114300" simplePos="0" relativeHeight="251668480" behindDoc="0" locked="0" layoutInCell="1" allowOverlap="1">
                <wp:simplePos x="0" y="0"/>
                <wp:positionH relativeFrom="column">
                  <wp:posOffset>1330325</wp:posOffset>
                </wp:positionH>
                <wp:positionV relativeFrom="paragraph">
                  <wp:posOffset>8890</wp:posOffset>
                </wp:positionV>
                <wp:extent cx="2743200" cy="342900"/>
                <wp:effectExtent l="6350" t="8890" r="12700" b="10160"/>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75pt,.7pt" to="320.7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1083310</wp:posOffset>
                </wp:positionH>
                <wp:positionV relativeFrom="paragraph">
                  <wp:posOffset>8890</wp:posOffset>
                </wp:positionV>
                <wp:extent cx="800100" cy="342900"/>
                <wp:effectExtent l="6985" t="8890" r="12065" b="10160"/>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pt,.7pt" to="148.3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349885</wp:posOffset>
                </wp:positionH>
                <wp:positionV relativeFrom="paragraph">
                  <wp:posOffset>8890</wp:posOffset>
                </wp:positionV>
                <wp:extent cx="342900" cy="342900"/>
                <wp:effectExtent l="6985" t="8890" r="12065" b="1016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pt,.7pt" to="54.5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"/>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4800600</wp:posOffset>
                </wp:positionH>
                <wp:positionV relativeFrom="paragraph">
                  <wp:posOffset>58420</wp:posOffset>
                </wp:positionV>
                <wp:extent cx="1371600" cy="457200"/>
                <wp:effectExtent l="9525" t="10795" r="9525" b="8255"/>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486B35" w:rsidRDefault="00486B35" w:rsidP="00573946">
                            <w:pPr>
                              <w:jc w:val="center"/>
                            </w:pPr>
                            <w:r>
                              <w:t>в ходе личного приема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left:0;text-align:left;margin-left:378pt;margin-top:4.6pt;width:108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">
                <v:textbox>
                  <w:txbxContent>
                    <w:p w:rsidR="00700B97" w:rsidRDefault="00700B97" w:rsidP="00573946">
                      <w:pPr>
                        <w:jc w:val="center"/>
                      </w:pPr>
                      <w:r>
                        <w:t>в ходе личного приема</w:t>
                      </w:r>
                    </w:p>
                  </w:txbxContent>
                </v:textbox>
              </v:rect>
            </w:pict>
          </mc:Fallback>
        </mc:AlternateContent>
      </w:r>
    </w:p>
    <w:p w:rsidR="00700B97" w:rsidRPr="008D2F46" w:rsidRDefault="00700B97" w:rsidP="008D2F46">
      <w:pPr>
        <w:jc w:val="both"/>
        <w:rPr>
          <w:color w:val="000000"/>
          <w:sz w:val="22"/>
          <w:szCs w:val="22"/>
        </w:rPr>
      </w:pPr>
    </w:p>
    <w:p w:rsidR="00700B97" w:rsidRPr="008D2F46" w:rsidRDefault="00581D70" w:rsidP="008D2F46">
      <w:pPr>
        <w:jc w:val="both"/>
        <w:rPr>
          <w:color w:val="000000"/>
          <w:sz w:val="22"/>
          <w:szCs w:val="22"/>
        </w:rPr>
      </w:pPr>
      <w:r>
        <w:rPr>
          <w:noProof/>
        </w:rPr>
        <mc:AlternateContent>
          <mc:Choice Requires="wps">
            <w:drawing>
              <wp:anchor distT="0" distB="0" distL="114300" distR="114300" simplePos="0" relativeHeight="251646976" behindDoc="0" locked="0" layoutInCell="1" allowOverlap="1">
                <wp:simplePos x="0" y="0"/>
                <wp:positionH relativeFrom="column">
                  <wp:posOffset>-288290</wp:posOffset>
                </wp:positionH>
                <wp:positionV relativeFrom="paragraph">
                  <wp:posOffset>60325</wp:posOffset>
                </wp:positionV>
                <wp:extent cx="1371600" cy="342900"/>
                <wp:effectExtent l="6985" t="12700" r="12065" b="6350"/>
                <wp:wrapNone/>
                <wp:docPr id="2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486B35" w:rsidRDefault="00486B35" w:rsidP="00573946">
                            <w:pPr>
                              <w:jc w:val="center"/>
                            </w:pPr>
                            <w:r>
                              <w:t>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1" style="position:absolute;left:0;text-align:left;margin-left:-22.7pt;margin-top:4.75pt;width:108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">
                <v:textbox>
                  <w:txbxContent>
                    <w:p w:rsidR="00700B97" w:rsidRDefault="00700B97" w:rsidP="00573946">
                      <w:pPr>
                        <w:jc w:val="center"/>
                      </w:pPr>
                      <w:r>
                        <w:t>почтой</w:t>
                      </w:r>
                    </w:p>
                  </w:txbxContent>
                </v:textbox>
              </v:rect>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1517015</wp:posOffset>
                </wp:positionH>
                <wp:positionV relativeFrom="paragraph">
                  <wp:posOffset>60325</wp:posOffset>
                </wp:positionV>
                <wp:extent cx="1143000" cy="342900"/>
                <wp:effectExtent l="12065" t="12700" r="6985" b="635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486B35" w:rsidRDefault="00486B35" w:rsidP="00573946">
                            <w:pPr>
                              <w:jc w:val="center"/>
                            </w:pPr>
                            <w:r>
                              <w:t>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left:0;text-align:left;margin-left:119.45pt;margin-top:4.75pt;width:90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">
                <v:textbox>
                  <w:txbxContent>
                    <w:p w:rsidR="00700B97" w:rsidRDefault="00700B97" w:rsidP="00573946">
                      <w:pPr>
                        <w:jc w:val="center"/>
                      </w:pPr>
                      <w:r>
                        <w:t>лично</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2851150</wp:posOffset>
                </wp:positionH>
                <wp:positionV relativeFrom="paragraph">
                  <wp:posOffset>60325</wp:posOffset>
                </wp:positionV>
                <wp:extent cx="1600200" cy="342900"/>
                <wp:effectExtent l="12700" t="12700" r="6350" b="635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486B35" w:rsidRDefault="00486B35" w:rsidP="00573946">
                            <w:pPr>
                              <w:jc w:val="center"/>
                            </w:pPr>
                            <w:r>
                              <w:t>электронной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3" style="position:absolute;left:0;text-align:left;margin-left:224.5pt;margin-top:4.75pt;width:12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">
                <v:textbox>
                  <w:txbxContent>
                    <w:p w:rsidR="00700B97" w:rsidRDefault="00700B97" w:rsidP="00573946">
                      <w:pPr>
                        <w:jc w:val="center"/>
                      </w:pPr>
                      <w:r>
                        <w:t>электронной почтой</w:t>
                      </w:r>
                    </w:p>
                  </w:txbxContent>
                </v:textbox>
              </v:rect>
            </w:pict>
          </mc:Fallback>
        </mc:AlternateContent>
      </w:r>
    </w:p>
    <w:p w:rsidR="00700B97" w:rsidRPr="008D2F46" w:rsidRDefault="00581D70" w:rsidP="008D2F46">
      <w:pPr>
        <w:jc w:val="both"/>
        <w:rPr>
          <w:color w:val="000000"/>
          <w:sz w:val="22"/>
          <w:szCs w:val="22"/>
        </w:rPr>
      </w:pPr>
      <w:r>
        <w:rPr>
          <w:noProof/>
        </w:rPr>
        <mc:AlternateContent>
          <mc:Choice Requires="wps">
            <w:drawing>
              <wp:anchor distT="0" distB="0" distL="114300" distR="114300" simplePos="0" relativeHeight="251665408" behindDoc="0" locked="0" layoutInCell="1" allowOverlap="1">
                <wp:simplePos x="0" y="0"/>
                <wp:positionH relativeFrom="column">
                  <wp:posOffset>5372100</wp:posOffset>
                </wp:positionH>
                <wp:positionV relativeFrom="paragraph">
                  <wp:posOffset>78105</wp:posOffset>
                </wp:positionV>
                <wp:extent cx="0" cy="457200"/>
                <wp:effectExtent l="9525" t="11430" r="9525" b="762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6.15pt" to="42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uFaEAIAACk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"/>
            </w:pict>
          </mc:Fallback>
        </mc:AlternateContent>
      </w:r>
    </w:p>
    <w:p w:rsidR="00700B97" w:rsidRPr="008D2F46" w:rsidRDefault="00700B97" w:rsidP="008D2F46">
      <w:pPr>
        <w:jc w:val="both"/>
        <w:rPr>
          <w:color w:val="000000"/>
          <w:sz w:val="22"/>
          <w:szCs w:val="22"/>
        </w:rPr>
      </w:pPr>
    </w:p>
    <w:p w:rsidR="00700B97" w:rsidRPr="008D2F46" w:rsidRDefault="00581D70" w:rsidP="008D2F46">
      <w:pPr>
        <w:jc w:val="both"/>
        <w:rPr>
          <w:color w:val="000000"/>
          <w:sz w:val="22"/>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1443355</wp:posOffset>
                </wp:positionH>
                <wp:positionV relativeFrom="paragraph">
                  <wp:posOffset>3175</wp:posOffset>
                </wp:positionV>
                <wp:extent cx="571500" cy="457200"/>
                <wp:effectExtent l="5080" t="12700" r="13970" b="635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65pt,.25pt" to="158.6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1642745</wp:posOffset>
                </wp:positionH>
                <wp:positionV relativeFrom="paragraph">
                  <wp:posOffset>3175</wp:posOffset>
                </wp:positionV>
                <wp:extent cx="2286000" cy="457200"/>
                <wp:effectExtent l="13970" t="12700" r="5080" b="635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35pt,.25pt" to="309.3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3175</wp:posOffset>
                </wp:positionV>
                <wp:extent cx="914400" cy="457200"/>
                <wp:effectExtent l="9525" t="12700" r="9525" b="6350"/>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pt" to="108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"/>
            </w:pict>
          </mc:Fallback>
        </mc:AlternateContent>
      </w:r>
    </w:p>
    <w:p w:rsidR="00700B97" w:rsidRPr="008D2F46" w:rsidRDefault="00581D70" w:rsidP="008D2F46">
      <w:pPr>
        <w:jc w:val="both"/>
        <w:rPr>
          <w:color w:val="000000"/>
          <w:sz w:val="22"/>
          <w:szCs w:val="22"/>
        </w:rPr>
      </w:pPr>
      <w:r>
        <w:rPr>
          <w:noProof/>
        </w:rPr>
        <mc:AlternateContent>
          <mc:Choice Requires="wps">
            <w:drawing>
              <wp:anchor distT="0" distB="0" distL="114300" distR="114300" simplePos="0" relativeHeight="251650048" behindDoc="0" locked="0" layoutInCell="1" allowOverlap="1">
                <wp:simplePos x="0" y="0"/>
                <wp:positionH relativeFrom="column">
                  <wp:posOffset>4000500</wp:posOffset>
                </wp:positionH>
                <wp:positionV relativeFrom="paragraph">
                  <wp:posOffset>97155</wp:posOffset>
                </wp:positionV>
                <wp:extent cx="2171700" cy="571500"/>
                <wp:effectExtent l="9525" t="11430" r="9525" b="7620"/>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solidFill>
                          <a:srgbClr val="FFFFFF"/>
                        </a:solidFill>
                        <a:ln w="9525">
                          <a:solidFill>
                            <a:srgbClr val="000000"/>
                          </a:solidFill>
                          <a:miter lim="800000"/>
                          <a:headEnd/>
                          <a:tailEnd/>
                        </a:ln>
                      </wps:spPr>
                      <wps:txbx>
                        <w:txbxContent>
                          <w:p w:rsidR="00486B35" w:rsidRDefault="00486B35" w:rsidP="00573946">
                            <w:pPr>
                              <w:jc w:val="center"/>
                            </w:pPr>
                            <w:r>
                              <w:t>регистрация в журнале учета обращений граждан</w:t>
                            </w:r>
                          </w:p>
                          <w:p w:rsidR="00486B35" w:rsidRDefault="00486B35" w:rsidP="00573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4" style="position:absolute;left:0;text-align:left;margin-left:315pt;margin-top:7.65pt;width:171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">
                <v:textbox>
                  <w:txbxContent>
                    <w:p w:rsidR="00700B97" w:rsidRDefault="00700B97" w:rsidP="00573946">
                      <w:pPr>
                        <w:jc w:val="center"/>
                      </w:pPr>
                      <w:r>
                        <w:t>регистрация в журнале учета обращений граждан</w:t>
                      </w:r>
                    </w:p>
                    <w:p w:rsidR="00700B97" w:rsidRDefault="00700B97" w:rsidP="00573946"/>
                  </w:txbxContent>
                </v:textbox>
              </v:rect>
            </w:pict>
          </mc:Fallback>
        </mc:AlternateContent>
      </w:r>
    </w:p>
    <w:p w:rsidR="00700B97" w:rsidRPr="008D2F46" w:rsidRDefault="00700B97" w:rsidP="008D2F46">
      <w:pPr>
        <w:jc w:val="both"/>
        <w:rPr>
          <w:color w:val="000000"/>
          <w:sz w:val="22"/>
          <w:szCs w:val="22"/>
        </w:rPr>
      </w:pPr>
    </w:p>
    <w:p w:rsidR="00700B97" w:rsidRPr="008D2F46" w:rsidRDefault="00581D70" w:rsidP="008D2F46">
      <w:pPr>
        <w:jc w:val="both"/>
        <w:rPr>
          <w:color w:val="000000"/>
          <w:sz w:val="22"/>
          <w:szCs w:val="22"/>
        </w:rPr>
      </w:pPr>
      <w:r>
        <w:rPr>
          <w:noProof/>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22225</wp:posOffset>
                </wp:positionV>
                <wp:extent cx="2628900" cy="457200"/>
                <wp:effectExtent l="9525" t="12700" r="9525" b="635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486B35" w:rsidRDefault="00486B35" w:rsidP="00573946">
                            <w:pPr>
                              <w:jc w:val="center"/>
                            </w:pPr>
                            <w:r>
                              <w:t>регистрация в журнале учета обращений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5" style="position:absolute;left:0;text-align:left;margin-left:9pt;margin-top:1.75pt;width:207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">
                <v:textbox>
                  <w:txbxContent>
                    <w:p w:rsidR="00700B97" w:rsidRDefault="00700B97" w:rsidP="00573946">
                      <w:pPr>
                        <w:jc w:val="center"/>
                      </w:pPr>
                      <w:r>
                        <w:t>регистрация в журнале учета обращений граждан</w:t>
                      </w:r>
                    </w:p>
                  </w:txbxContent>
                </v:textbox>
              </v:rect>
            </w:pict>
          </mc:Fallback>
        </mc:AlternateContent>
      </w:r>
    </w:p>
    <w:p w:rsidR="00700B97" w:rsidRPr="008D2F46" w:rsidRDefault="00700B97" w:rsidP="008D2F46">
      <w:pPr>
        <w:jc w:val="both"/>
        <w:rPr>
          <w:color w:val="000000"/>
          <w:sz w:val="22"/>
          <w:szCs w:val="22"/>
        </w:rPr>
      </w:pPr>
    </w:p>
    <w:p w:rsidR="00700B97" w:rsidRPr="008D2F46" w:rsidRDefault="00581D70" w:rsidP="008D2F46">
      <w:pPr>
        <w:jc w:val="both"/>
        <w:rPr>
          <w:color w:val="000000"/>
          <w:sz w:val="22"/>
          <w:szCs w:val="22"/>
        </w:rPr>
      </w:pPr>
      <w:r>
        <w:rPr>
          <w:noProof/>
        </w:rPr>
        <mc:AlternateContent>
          <mc:Choice Requires="wps">
            <w:drawing>
              <wp:anchor distT="0" distB="0" distL="114300" distR="114300" simplePos="0" relativeHeight="251666432" behindDoc="0" locked="0" layoutInCell="1" allowOverlap="1">
                <wp:simplePos x="0" y="0"/>
                <wp:positionH relativeFrom="column">
                  <wp:posOffset>5088890</wp:posOffset>
                </wp:positionH>
                <wp:positionV relativeFrom="paragraph">
                  <wp:posOffset>122555</wp:posOffset>
                </wp:positionV>
                <wp:extent cx="0" cy="228600"/>
                <wp:effectExtent l="12065" t="8255" r="6985" b="10795"/>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7pt,9.65pt" to="400.7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TgxEg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"/>
            </w:pict>
          </mc:Fallback>
        </mc:AlternateContent>
      </w:r>
    </w:p>
    <w:p w:rsidR="00700B97" w:rsidRPr="008D2F46" w:rsidRDefault="00581D70" w:rsidP="008D2F46">
      <w:pPr>
        <w:jc w:val="both"/>
        <w:rPr>
          <w:color w:val="000000"/>
          <w:sz w:val="22"/>
          <w:szCs w:val="22"/>
        </w:rPr>
      </w:pPr>
      <w:r>
        <w:rPr>
          <w:noProof/>
        </w:rPr>
        <mc:AlternateContent>
          <mc:Choice Requires="wps">
            <w:drawing>
              <wp:anchor distT="0" distB="0" distL="114300" distR="114300" simplePos="0" relativeHeight="251663360" behindDoc="0" locked="0" layoutInCell="1" allowOverlap="1">
                <wp:simplePos x="0" y="0"/>
                <wp:positionH relativeFrom="column">
                  <wp:posOffset>1261110</wp:posOffset>
                </wp:positionH>
                <wp:positionV relativeFrom="paragraph">
                  <wp:posOffset>41275</wp:posOffset>
                </wp:positionV>
                <wp:extent cx="0" cy="457200"/>
                <wp:effectExtent l="13335" t="12700" r="5715" b="6350"/>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3pt,3.25pt" to="99.3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"/>
            </w:pict>
          </mc:Fallback>
        </mc:AlternateContent>
      </w:r>
    </w:p>
    <w:p w:rsidR="00700B97" w:rsidRPr="008D2F46" w:rsidRDefault="00581D70" w:rsidP="008D2F46">
      <w:pPr>
        <w:jc w:val="both"/>
        <w:rPr>
          <w:color w:val="000000"/>
          <w:sz w:val="22"/>
          <w:szCs w:val="22"/>
        </w:rPr>
      </w:pPr>
      <w:r>
        <w:rPr>
          <w:noProof/>
        </w:rPr>
        <mc:AlternateContent>
          <mc:Choice Requires="wps">
            <w:drawing>
              <wp:anchor distT="0" distB="0" distL="114300" distR="114300" simplePos="0" relativeHeight="251651072" behindDoc="0" locked="0" layoutInCell="1" allowOverlap="1">
                <wp:simplePos x="0" y="0"/>
                <wp:positionH relativeFrom="column">
                  <wp:posOffset>3928745</wp:posOffset>
                </wp:positionH>
                <wp:positionV relativeFrom="paragraph">
                  <wp:posOffset>59055</wp:posOffset>
                </wp:positionV>
                <wp:extent cx="2286000" cy="571500"/>
                <wp:effectExtent l="13970" t="11430" r="5080" b="7620"/>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txbx>
                        <w:txbxContent>
                          <w:p w:rsidR="00486B35" w:rsidRDefault="00486B35" w:rsidP="00573946">
                            <w:pPr>
                              <w:jc w:val="center"/>
                            </w:pPr>
                            <w:r>
                              <w:t>разъяснение, устный ответ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6" style="position:absolute;left:0;text-align:left;margin-left:309.35pt;margin-top:4.65pt;width:180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">
                <v:textbox>
                  <w:txbxContent>
                    <w:p w:rsidR="00700B97" w:rsidRDefault="00700B97" w:rsidP="00573946">
                      <w:pPr>
                        <w:jc w:val="center"/>
                      </w:pPr>
                      <w:r>
                        <w:t>разъяснение, устный ответ заявителю</w:t>
                      </w:r>
                    </w:p>
                  </w:txbxContent>
                </v:textbox>
              </v:rect>
            </w:pict>
          </mc:Fallback>
        </mc:AlternateContent>
      </w:r>
    </w:p>
    <w:p w:rsidR="00700B97" w:rsidRPr="008D2F46" w:rsidRDefault="00700B97" w:rsidP="008D2F46">
      <w:pPr>
        <w:jc w:val="both"/>
        <w:rPr>
          <w:color w:val="000000"/>
          <w:sz w:val="22"/>
          <w:szCs w:val="22"/>
        </w:rPr>
      </w:pPr>
    </w:p>
    <w:p w:rsidR="00700B97" w:rsidRPr="008D2F46" w:rsidRDefault="00581D70" w:rsidP="008D2F46">
      <w:pPr>
        <w:jc w:val="both"/>
        <w:rPr>
          <w:color w:val="000000"/>
          <w:sz w:val="22"/>
          <w:szCs w:val="22"/>
        </w:rPr>
      </w:pPr>
      <w:r>
        <w:rPr>
          <w:noProof/>
        </w:rPr>
        <mc:AlternateContent>
          <mc:Choice Requires="wps">
            <w:drawing>
              <wp:anchor distT="0" distB="0" distL="114300" distR="114300" simplePos="0" relativeHeight="251653120" behindDoc="0" locked="0" layoutInCell="1" allowOverlap="1">
                <wp:simplePos x="0" y="0"/>
                <wp:positionH relativeFrom="column">
                  <wp:posOffset>530860</wp:posOffset>
                </wp:positionH>
                <wp:positionV relativeFrom="paragraph">
                  <wp:posOffset>60325</wp:posOffset>
                </wp:positionV>
                <wp:extent cx="1600200" cy="342900"/>
                <wp:effectExtent l="6985" t="12700" r="12065" b="635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486B35" w:rsidRDefault="00486B35" w:rsidP="00573946">
                            <w:pPr>
                              <w:jc w:val="center"/>
                            </w:pPr>
                            <w:r>
                              <w:t>рассмотрение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7" style="position:absolute;left:0;text-align:left;margin-left:41.8pt;margin-top:4.75pt;width:126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">
                <v:textbox>
                  <w:txbxContent>
                    <w:p w:rsidR="00700B97" w:rsidRDefault="00700B97" w:rsidP="00573946">
                      <w:pPr>
                        <w:jc w:val="center"/>
                      </w:pPr>
                      <w:r>
                        <w:t>рассмотрение</w:t>
                      </w:r>
                    </w:p>
                  </w:txbxContent>
                </v:textbox>
              </v:rect>
            </w:pict>
          </mc:Fallback>
        </mc:AlternateContent>
      </w:r>
    </w:p>
    <w:p w:rsidR="00700B97" w:rsidRPr="008D2F46" w:rsidRDefault="00700B97" w:rsidP="008D2F46">
      <w:pPr>
        <w:jc w:val="both"/>
        <w:rPr>
          <w:color w:val="000000"/>
          <w:sz w:val="22"/>
          <w:szCs w:val="22"/>
        </w:rPr>
      </w:pPr>
    </w:p>
    <w:p w:rsidR="00700B97" w:rsidRPr="008D2F46" w:rsidRDefault="00581D70" w:rsidP="008D2F46">
      <w:pPr>
        <w:jc w:val="both"/>
        <w:rPr>
          <w:color w:val="000000"/>
          <w:sz w:val="22"/>
          <w:szCs w:val="22"/>
        </w:rPr>
      </w:pPr>
      <w:r>
        <w:rPr>
          <w:noProof/>
        </w:rPr>
        <mc:AlternateContent>
          <mc:Choice Requires="wps">
            <w:drawing>
              <wp:anchor distT="0" distB="0" distL="114300" distR="114300" simplePos="0" relativeHeight="251672576" behindDoc="0" locked="0" layoutInCell="1" allowOverlap="1">
                <wp:simplePos x="0" y="0"/>
                <wp:positionH relativeFrom="column">
                  <wp:posOffset>1261110</wp:posOffset>
                </wp:positionH>
                <wp:positionV relativeFrom="paragraph">
                  <wp:posOffset>111125</wp:posOffset>
                </wp:positionV>
                <wp:extent cx="0" cy="228600"/>
                <wp:effectExtent l="13335" t="6350" r="5715" b="12700"/>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3pt,8.75pt" to="99.3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dQfEgIAACg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5088890</wp:posOffset>
                </wp:positionH>
                <wp:positionV relativeFrom="paragraph">
                  <wp:posOffset>46355</wp:posOffset>
                </wp:positionV>
                <wp:extent cx="0" cy="228600"/>
                <wp:effectExtent l="12065" t="8255" r="6985" b="10795"/>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7pt,3.65pt" to="400.7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rqEgIAACg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"/>
            </w:pict>
          </mc:Fallback>
        </mc:AlternateContent>
      </w:r>
    </w:p>
    <w:p w:rsidR="00700B97" w:rsidRPr="008D2F46" w:rsidRDefault="00700B97" w:rsidP="008D2F46">
      <w:pPr>
        <w:jc w:val="both"/>
        <w:rPr>
          <w:color w:val="000000"/>
          <w:sz w:val="22"/>
          <w:szCs w:val="22"/>
        </w:rPr>
      </w:pPr>
    </w:p>
    <w:p w:rsidR="00700B97" w:rsidRPr="008D2F46" w:rsidRDefault="00581D70" w:rsidP="008D2F46">
      <w:pPr>
        <w:jc w:val="both"/>
        <w:rPr>
          <w:color w:val="000000"/>
          <w:sz w:val="22"/>
          <w:szCs w:val="22"/>
        </w:rPr>
      </w:pPr>
      <w:r>
        <w:rPr>
          <w:noProof/>
        </w:rPr>
        <mc:AlternateContent>
          <mc:Choice Requires="wps">
            <w:drawing>
              <wp:anchor distT="0" distB="0" distL="114300" distR="114300" simplePos="0" relativeHeight="251654144" behindDoc="0" locked="0" layoutInCell="1" allowOverlap="1">
                <wp:simplePos x="0" y="0"/>
                <wp:positionH relativeFrom="column">
                  <wp:posOffset>530860</wp:posOffset>
                </wp:positionH>
                <wp:positionV relativeFrom="paragraph">
                  <wp:posOffset>47625</wp:posOffset>
                </wp:positionV>
                <wp:extent cx="1600200" cy="471170"/>
                <wp:effectExtent l="6985" t="9525" r="12065" b="508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71170"/>
                        </a:xfrm>
                        <a:prstGeom prst="rect">
                          <a:avLst/>
                        </a:prstGeom>
                        <a:solidFill>
                          <a:srgbClr val="FFFFFF"/>
                        </a:solidFill>
                        <a:ln w="9525">
                          <a:solidFill>
                            <a:srgbClr val="000000"/>
                          </a:solidFill>
                          <a:miter lim="800000"/>
                          <a:headEnd/>
                          <a:tailEnd/>
                        </a:ln>
                      </wps:spPr>
                      <wps:txbx>
                        <w:txbxContent>
                          <w:p w:rsidR="00486B35" w:rsidRDefault="00486B35" w:rsidP="00573946">
                            <w:pPr>
                              <w:jc w:val="center"/>
                            </w:pPr>
                            <w:r>
                              <w:t>подготовка и направление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8" style="position:absolute;left:0;text-align:left;margin-left:41.8pt;margin-top:3.75pt;width:126pt;height:3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">
                <v:textbox>
                  <w:txbxContent>
                    <w:p w:rsidR="00700B97" w:rsidRDefault="00700B97" w:rsidP="00573946">
                      <w:pPr>
                        <w:jc w:val="center"/>
                      </w:pPr>
                      <w:r>
                        <w:t>подготовка и направление ответа</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3886200</wp:posOffset>
                </wp:positionH>
                <wp:positionV relativeFrom="paragraph">
                  <wp:posOffset>-1270</wp:posOffset>
                </wp:positionV>
                <wp:extent cx="2286000" cy="342900"/>
                <wp:effectExtent l="9525" t="8255" r="9525" b="10795"/>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486B35" w:rsidRDefault="00486B35" w:rsidP="00573946">
                            <w:pPr>
                              <w:jc w:val="center"/>
                            </w:pPr>
                            <w:r>
                              <w:t>регистрация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9" style="position:absolute;left:0;text-align:left;margin-left:306pt;margin-top:-.1pt;width:180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">
                <v:textbox>
                  <w:txbxContent>
                    <w:p w:rsidR="00700B97" w:rsidRDefault="00700B97" w:rsidP="00573946">
                      <w:pPr>
                        <w:jc w:val="center"/>
                      </w:pPr>
                      <w:r>
                        <w:t>регистрация ответа</w:t>
                      </w:r>
                    </w:p>
                  </w:txbxContent>
                </v:textbox>
              </v:rect>
            </w:pict>
          </mc:Fallback>
        </mc:AlternateContent>
      </w:r>
    </w:p>
    <w:p w:rsidR="00700B97" w:rsidRPr="008D2F46" w:rsidRDefault="00700B97" w:rsidP="008D2F46">
      <w:pPr>
        <w:jc w:val="both"/>
        <w:rPr>
          <w:color w:val="000000"/>
          <w:sz w:val="22"/>
          <w:szCs w:val="22"/>
        </w:rPr>
      </w:pPr>
    </w:p>
    <w:p w:rsidR="00700B97" w:rsidRPr="008D2F46" w:rsidRDefault="00700B97" w:rsidP="008D2F46">
      <w:pPr>
        <w:jc w:val="both"/>
        <w:rPr>
          <w:color w:val="000000"/>
          <w:sz w:val="22"/>
          <w:szCs w:val="22"/>
        </w:rPr>
      </w:pPr>
    </w:p>
    <w:p w:rsidR="00700B97" w:rsidRPr="008D2F46" w:rsidRDefault="00581D70" w:rsidP="008D2F46">
      <w:pPr>
        <w:jc w:val="both"/>
        <w:rPr>
          <w:color w:val="000000"/>
          <w:sz w:val="22"/>
          <w:szCs w:val="22"/>
        </w:rPr>
      </w:pPr>
      <w:r>
        <w:rPr>
          <w:noProof/>
        </w:rPr>
        <mc:AlternateContent>
          <mc:Choice Requires="wps">
            <w:drawing>
              <wp:anchor distT="0" distB="0" distL="114300" distR="114300" simplePos="0" relativeHeight="251664384" behindDoc="0" locked="0" layoutInCell="1" allowOverlap="1">
                <wp:simplePos x="0" y="0"/>
                <wp:positionH relativeFrom="column">
                  <wp:posOffset>1261110</wp:posOffset>
                </wp:positionH>
                <wp:positionV relativeFrom="paragraph">
                  <wp:posOffset>76835</wp:posOffset>
                </wp:positionV>
                <wp:extent cx="0" cy="228600"/>
                <wp:effectExtent l="13335" t="10160" r="5715" b="8890"/>
                <wp:wrapNone/>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3pt,6.05pt" to="99.3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J/5EwIAACg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"/>
            </w:pict>
          </mc:Fallback>
        </mc:AlternateContent>
      </w:r>
    </w:p>
    <w:p w:rsidR="00700B97" w:rsidRPr="008D2F46" w:rsidRDefault="00700B97" w:rsidP="008D2F46">
      <w:pPr>
        <w:jc w:val="both"/>
        <w:rPr>
          <w:color w:val="000000"/>
          <w:sz w:val="22"/>
          <w:szCs w:val="22"/>
        </w:rPr>
      </w:pPr>
    </w:p>
    <w:p w:rsidR="00700B97" w:rsidRPr="008D2F46" w:rsidRDefault="00581D70" w:rsidP="008D2F46">
      <w:pPr>
        <w:jc w:val="both"/>
        <w:rPr>
          <w:color w:val="000000"/>
          <w:sz w:val="22"/>
          <w:szCs w:val="22"/>
        </w:rPr>
      </w:pPr>
      <w:r>
        <w:rPr>
          <w:noProof/>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13335</wp:posOffset>
                </wp:positionV>
                <wp:extent cx="2400300" cy="457200"/>
                <wp:effectExtent l="9525" t="13335" r="9525" b="5715"/>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486B35" w:rsidRDefault="00486B35" w:rsidP="00573946">
                            <w:pPr>
                              <w:jc w:val="center"/>
                            </w:pPr>
                            <w:r>
                              <w:t>регистрация ответа (исходящих документов)</w:t>
                            </w:r>
                          </w:p>
                          <w:p w:rsidR="00486B35" w:rsidRDefault="00486B35" w:rsidP="00573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0" style="position:absolute;left:0;text-align:left;margin-left:9pt;margin-top:1.05pt;width:189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">
                <v:textbox>
                  <w:txbxContent>
                    <w:p w:rsidR="00700B97" w:rsidRDefault="00700B97" w:rsidP="00573946">
                      <w:pPr>
                        <w:jc w:val="center"/>
                      </w:pPr>
                      <w:r>
                        <w:t>регистрация ответа (исходящих документов)</w:t>
                      </w:r>
                    </w:p>
                    <w:p w:rsidR="00700B97" w:rsidRDefault="00700B97" w:rsidP="00573946"/>
                  </w:txbxContent>
                </v:textbox>
              </v:rect>
            </w:pict>
          </mc:Fallback>
        </mc:AlternateContent>
      </w:r>
    </w:p>
    <w:p w:rsidR="00700B97" w:rsidRPr="008D2F46" w:rsidRDefault="00700B97" w:rsidP="008D2F46">
      <w:pPr>
        <w:jc w:val="both"/>
        <w:rPr>
          <w:color w:val="000000"/>
          <w:sz w:val="22"/>
          <w:szCs w:val="22"/>
        </w:rPr>
      </w:pPr>
    </w:p>
    <w:p w:rsidR="00700B97" w:rsidRPr="008D2F46" w:rsidRDefault="00700B97" w:rsidP="008D2F46">
      <w:pPr>
        <w:jc w:val="both"/>
        <w:rPr>
          <w:color w:val="000000"/>
          <w:sz w:val="22"/>
          <w:szCs w:val="22"/>
        </w:rPr>
      </w:pPr>
    </w:p>
    <w:p w:rsidR="00700B97" w:rsidRPr="008D2F46" w:rsidRDefault="00700B97" w:rsidP="008D2F46">
      <w:pPr>
        <w:jc w:val="both"/>
        <w:rPr>
          <w:color w:val="000000"/>
          <w:sz w:val="22"/>
          <w:szCs w:val="22"/>
        </w:rPr>
      </w:pPr>
    </w:p>
    <w:p w:rsidR="00700B97" w:rsidRPr="008D2F46" w:rsidRDefault="00700B97" w:rsidP="008D2F46">
      <w:pPr>
        <w:jc w:val="both"/>
        <w:rPr>
          <w:color w:val="000000"/>
          <w:sz w:val="22"/>
          <w:szCs w:val="22"/>
        </w:rPr>
      </w:pPr>
    </w:p>
    <w:p w:rsidR="00700B97" w:rsidRDefault="00700B97" w:rsidP="008D2F46">
      <w:pPr>
        <w:jc w:val="both"/>
        <w:rPr>
          <w:color w:val="000000"/>
          <w:sz w:val="22"/>
          <w:szCs w:val="22"/>
        </w:rPr>
      </w:pPr>
    </w:p>
    <w:p w:rsidR="007A5A84" w:rsidRDefault="007A5A84" w:rsidP="008D2F46">
      <w:pPr>
        <w:jc w:val="both"/>
        <w:rPr>
          <w:color w:val="000000"/>
          <w:sz w:val="22"/>
          <w:szCs w:val="22"/>
        </w:rPr>
      </w:pPr>
    </w:p>
    <w:p w:rsidR="007A5A84" w:rsidRDefault="007A5A84" w:rsidP="008D2F46">
      <w:pPr>
        <w:jc w:val="both"/>
        <w:rPr>
          <w:color w:val="000000"/>
          <w:sz w:val="22"/>
          <w:szCs w:val="22"/>
        </w:rPr>
      </w:pPr>
    </w:p>
    <w:p w:rsidR="007A5A84" w:rsidRDefault="007A5A84" w:rsidP="008D2F46">
      <w:pPr>
        <w:jc w:val="both"/>
        <w:rPr>
          <w:color w:val="000000"/>
          <w:sz w:val="22"/>
          <w:szCs w:val="22"/>
        </w:rPr>
      </w:pPr>
    </w:p>
    <w:p w:rsidR="007A5A84" w:rsidRPr="008D2F46" w:rsidRDefault="007A5A84" w:rsidP="008D2F46">
      <w:pPr>
        <w:jc w:val="both"/>
        <w:rPr>
          <w:color w:val="000000"/>
          <w:sz w:val="22"/>
          <w:szCs w:val="22"/>
        </w:rPr>
      </w:pPr>
    </w:p>
    <w:p w:rsidR="00700B97" w:rsidRPr="008D2F46" w:rsidRDefault="00700B97" w:rsidP="008D2F46">
      <w:pPr>
        <w:jc w:val="both"/>
        <w:rPr>
          <w:color w:val="000000"/>
          <w:sz w:val="22"/>
          <w:szCs w:val="22"/>
        </w:rPr>
      </w:pPr>
    </w:p>
    <w:p w:rsidR="00700B97" w:rsidRPr="008D2F46" w:rsidRDefault="00700B97" w:rsidP="008D2F46">
      <w:pPr>
        <w:ind w:left="5664" w:firstLine="708"/>
        <w:jc w:val="both"/>
        <w:rPr>
          <w:color w:val="000000"/>
          <w:sz w:val="22"/>
          <w:szCs w:val="22"/>
        </w:rPr>
      </w:pPr>
      <w:r w:rsidRPr="008D2F46">
        <w:rPr>
          <w:color w:val="000000"/>
          <w:sz w:val="22"/>
          <w:szCs w:val="22"/>
        </w:rPr>
        <w:t>Приложение № 3</w:t>
      </w:r>
    </w:p>
    <w:p w:rsidR="00700B97" w:rsidRPr="008D2F46" w:rsidRDefault="00DB30A0" w:rsidP="008D2F46">
      <w:pPr>
        <w:ind w:left="6372"/>
        <w:jc w:val="both"/>
        <w:rPr>
          <w:color w:val="000000"/>
          <w:sz w:val="22"/>
          <w:szCs w:val="22"/>
        </w:rPr>
      </w:pPr>
      <w:r>
        <w:rPr>
          <w:color w:val="000000"/>
          <w:sz w:val="22"/>
          <w:szCs w:val="22"/>
        </w:rPr>
        <w:t xml:space="preserve">к </w:t>
      </w:r>
      <w:r w:rsidR="00700B97" w:rsidRPr="008D2F46">
        <w:rPr>
          <w:color w:val="000000"/>
          <w:sz w:val="22"/>
          <w:szCs w:val="22"/>
        </w:rPr>
        <w:t>Административному регламенту</w:t>
      </w:r>
      <w:r w:rsidR="00700B97">
        <w:rPr>
          <w:color w:val="000000"/>
          <w:sz w:val="22"/>
          <w:szCs w:val="22"/>
        </w:rPr>
        <w:t xml:space="preserve"> </w:t>
      </w:r>
      <w:r w:rsidR="00700B97" w:rsidRPr="008D2F46">
        <w:rPr>
          <w:color w:val="000000"/>
          <w:sz w:val="22"/>
          <w:szCs w:val="22"/>
        </w:rPr>
        <w:t>предоставления муниципальной услуги</w:t>
      </w:r>
    </w:p>
    <w:p w:rsidR="007A5A84" w:rsidRDefault="00700B97" w:rsidP="007A5A84">
      <w:pPr>
        <w:ind w:left="6237"/>
        <w:jc w:val="both"/>
        <w:rPr>
          <w:color w:val="000000"/>
          <w:sz w:val="22"/>
          <w:szCs w:val="22"/>
        </w:rPr>
      </w:pPr>
      <w:r w:rsidRPr="008D2F46">
        <w:rPr>
          <w:color w:val="000000"/>
          <w:sz w:val="22"/>
          <w:szCs w:val="22"/>
        </w:rPr>
        <w:t xml:space="preserve">«Прием заявлений, документов, </w:t>
      </w:r>
      <w:r w:rsidR="00DB30A0">
        <w:rPr>
          <w:color w:val="000000"/>
          <w:sz w:val="22"/>
          <w:szCs w:val="22"/>
        </w:rPr>
        <w:t xml:space="preserve">    </w:t>
      </w:r>
      <w:r w:rsidRPr="008D2F46">
        <w:rPr>
          <w:color w:val="000000"/>
          <w:sz w:val="22"/>
          <w:szCs w:val="22"/>
        </w:rPr>
        <w:t>а также постановка граждан на учет как нуждающихся в жилых помещениях и снятие и</w:t>
      </w:r>
      <w:r w:rsidR="007A5A84">
        <w:rPr>
          <w:color w:val="000000"/>
          <w:sz w:val="22"/>
          <w:szCs w:val="22"/>
        </w:rPr>
        <w:t>х с очереди на жилые помещения»</w:t>
      </w:r>
    </w:p>
    <w:p w:rsidR="007A5A84" w:rsidRDefault="007A5A84" w:rsidP="008D2F46">
      <w:pPr>
        <w:ind w:firstLine="225"/>
        <w:jc w:val="center"/>
        <w:rPr>
          <w:color w:val="000000"/>
          <w:sz w:val="22"/>
          <w:szCs w:val="22"/>
        </w:rPr>
      </w:pPr>
    </w:p>
    <w:p w:rsidR="007A5A84" w:rsidRDefault="007A5A84" w:rsidP="008D2F46">
      <w:pPr>
        <w:ind w:firstLine="225"/>
        <w:jc w:val="center"/>
        <w:rPr>
          <w:color w:val="000000"/>
          <w:sz w:val="22"/>
          <w:szCs w:val="22"/>
        </w:rPr>
      </w:pPr>
    </w:p>
    <w:p w:rsidR="007A5A84" w:rsidRDefault="007A5A84" w:rsidP="008D2F46">
      <w:pPr>
        <w:ind w:firstLine="225"/>
        <w:jc w:val="center"/>
        <w:rPr>
          <w:color w:val="000000"/>
          <w:sz w:val="22"/>
          <w:szCs w:val="22"/>
        </w:rPr>
      </w:pPr>
    </w:p>
    <w:p w:rsidR="007A5A84" w:rsidRPr="008D2F46" w:rsidRDefault="007A5A84" w:rsidP="008D2F46">
      <w:pPr>
        <w:ind w:firstLine="225"/>
        <w:jc w:val="center"/>
        <w:rPr>
          <w:color w:val="000000"/>
          <w:sz w:val="22"/>
          <w:szCs w:val="22"/>
        </w:rPr>
      </w:pPr>
    </w:p>
    <w:p w:rsidR="00700B97" w:rsidRPr="008D2F46" w:rsidRDefault="00700B97" w:rsidP="008D2F46">
      <w:pPr>
        <w:ind w:firstLine="225"/>
        <w:jc w:val="center"/>
        <w:rPr>
          <w:b/>
          <w:bCs/>
          <w:color w:val="000000"/>
          <w:sz w:val="22"/>
          <w:szCs w:val="22"/>
        </w:rPr>
      </w:pPr>
      <w:r w:rsidRPr="008D2F46">
        <w:rPr>
          <w:b/>
          <w:bCs/>
          <w:color w:val="000000"/>
          <w:sz w:val="22"/>
          <w:szCs w:val="22"/>
        </w:rPr>
        <w:t>ГРАФИК</w:t>
      </w:r>
    </w:p>
    <w:p w:rsidR="00700B97" w:rsidRPr="008D2F46" w:rsidRDefault="00700B97" w:rsidP="008D2F46">
      <w:pPr>
        <w:jc w:val="center"/>
        <w:rPr>
          <w:b/>
          <w:color w:val="000000"/>
          <w:sz w:val="22"/>
          <w:szCs w:val="22"/>
        </w:rPr>
      </w:pPr>
      <w:r w:rsidRPr="008D2F46">
        <w:rPr>
          <w:b/>
          <w:bCs/>
          <w:color w:val="000000"/>
          <w:sz w:val="22"/>
          <w:szCs w:val="22"/>
        </w:rPr>
        <w:t xml:space="preserve">приема граждан главой </w:t>
      </w:r>
      <w:r w:rsidRPr="008D2F46">
        <w:rPr>
          <w:b/>
          <w:color w:val="000000"/>
          <w:sz w:val="22"/>
          <w:szCs w:val="22"/>
        </w:rPr>
        <w:t xml:space="preserve">сельского поселения </w:t>
      </w:r>
      <w:proofErr w:type="spellStart"/>
      <w:r w:rsidRPr="008D2F46">
        <w:rPr>
          <w:b/>
          <w:color w:val="000000"/>
          <w:sz w:val="22"/>
          <w:szCs w:val="22"/>
        </w:rPr>
        <w:t>Ялангачевский</w:t>
      </w:r>
      <w:proofErr w:type="spellEnd"/>
      <w:r w:rsidR="00DB30A0">
        <w:rPr>
          <w:b/>
          <w:color w:val="000000"/>
          <w:sz w:val="22"/>
          <w:szCs w:val="22"/>
        </w:rPr>
        <w:t xml:space="preserve"> </w:t>
      </w:r>
      <w:r w:rsidRPr="008D2F46">
        <w:rPr>
          <w:b/>
          <w:color w:val="000000"/>
          <w:sz w:val="22"/>
          <w:szCs w:val="22"/>
        </w:rPr>
        <w:t>сельсовет</w:t>
      </w:r>
      <w:r w:rsidRPr="008D2F46">
        <w:rPr>
          <w:b/>
          <w:bCs/>
          <w:color w:val="000000"/>
          <w:sz w:val="22"/>
          <w:szCs w:val="22"/>
        </w:rPr>
        <w:t xml:space="preserve"> и специалистами  администрации </w:t>
      </w:r>
      <w:r w:rsidRPr="008D2F46">
        <w:rPr>
          <w:b/>
          <w:color w:val="000000"/>
          <w:sz w:val="22"/>
          <w:szCs w:val="22"/>
        </w:rPr>
        <w:t xml:space="preserve">сельского поселения </w:t>
      </w:r>
      <w:proofErr w:type="spellStart"/>
      <w:r w:rsidRPr="008D2F46">
        <w:rPr>
          <w:b/>
          <w:color w:val="000000"/>
          <w:sz w:val="22"/>
          <w:szCs w:val="22"/>
        </w:rPr>
        <w:t>Ялангачевский</w:t>
      </w:r>
      <w:proofErr w:type="spellEnd"/>
      <w:r w:rsidR="00DB30A0">
        <w:rPr>
          <w:b/>
          <w:color w:val="000000"/>
          <w:sz w:val="22"/>
          <w:szCs w:val="22"/>
        </w:rPr>
        <w:t xml:space="preserve"> </w:t>
      </w:r>
      <w:r w:rsidRPr="008D2F46">
        <w:rPr>
          <w:b/>
          <w:color w:val="000000"/>
          <w:sz w:val="22"/>
          <w:szCs w:val="22"/>
        </w:rPr>
        <w:t>сельсовет</w:t>
      </w:r>
    </w:p>
    <w:tbl>
      <w:tblPr>
        <w:tblpPr w:leftFromText="180" w:rightFromText="180" w:vertAnchor="text" w:horzAnchor="margin" w:tblpXSpec="center" w:tblpY="22"/>
        <w:tblW w:w="10348" w:type="dxa"/>
        <w:tblLayout w:type="fixed"/>
        <w:tblCellMar>
          <w:left w:w="45" w:type="dxa"/>
          <w:right w:w="45" w:type="dxa"/>
        </w:tblCellMar>
        <w:tblLook w:val="0000" w:firstRow="0" w:lastRow="0" w:firstColumn="0" w:lastColumn="0" w:noHBand="0" w:noVBand="0"/>
      </w:tblPr>
      <w:tblGrid>
        <w:gridCol w:w="810"/>
        <w:gridCol w:w="2876"/>
        <w:gridCol w:w="1701"/>
        <w:gridCol w:w="1701"/>
        <w:gridCol w:w="3260"/>
      </w:tblGrid>
      <w:tr w:rsidR="00700B97" w:rsidRPr="008D2F46" w:rsidTr="0051517E">
        <w:trPr>
          <w:hidden/>
        </w:trPr>
        <w:tc>
          <w:tcPr>
            <w:tcW w:w="810" w:type="dxa"/>
            <w:tcBorders>
              <w:top w:val="single" w:sz="2" w:space="0" w:color="auto"/>
              <w:left w:val="single" w:sz="2" w:space="0" w:color="auto"/>
              <w:bottom w:val="single" w:sz="2" w:space="0" w:color="auto"/>
              <w:right w:val="single" w:sz="2" w:space="0" w:color="auto"/>
            </w:tcBorders>
          </w:tcPr>
          <w:p w:rsidR="00700B97" w:rsidRPr="008D2F46" w:rsidRDefault="00700B97" w:rsidP="008D2F46">
            <w:pPr>
              <w:jc w:val="both"/>
              <w:rPr>
                <w:color w:val="000000"/>
                <w:sz w:val="22"/>
                <w:szCs w:val="22"/>
              </w:rPr>
            </w:pPr>
            <w:r w:rsidRPr="008D2F46">
              <w:rPr>
                <w:vanish/>
                <w:color w:val="000000"/>
                <w:sz w:val="22"/>
                <w:szCs w:val="22"/>
              </w:rPr>
              <w:t>#G0</w:t>
            </w:r>
            <w:r w:rsidRPr="008D2F46">
              <w:rPr>
                <w:color w:val="000000"/>
                <w:sz w:val="22"/>
                <w:szCs w:val="22"/>
              </w:rPr>
              <w:t xml:space="preserve">№ </w:t>
            </w:r>
            <w:proofErr w:type="gramStart"/>
            <w:r w:rsidRPr="008D2F46">
              <w:rPr>
                <w:color w:val="000000"/>
                <w:sz w:val="22"/>
                <w:szCs w:val="22"/>
              </w:rPr>
              <w:t>п</w:t>
            </w:r>
            <w:proofErr w:type="gramEnd"/>
            <w:r w:rsidRPr="008D2F46">
              <w:rPr>
                <w:color w:val="000000"/>
                <w:sz w:val="22"/>
                <w:szCs w:val="22"/>
              </w:rPr>
              <w:t xml:space="preserve">/п </w:t>
            </w:r>
          </w:p>
        </w:tc>
        <w:tc>
          <w:tcPr>
            <w:tcW w:w="2876" w:type="dxa"/>
            <w:tcBorders>
              <w:top w:val="single" w:sz="2" w:space="0" w:color="auto"/>
              <w:left w:val="single" w:sz="2" w:space="0" w:color="auto"/>
              <w:bottom w:val="single" w:sz="2" w:space="0" w:color="auto"/>
              <w:right w:val="single" w:sz="2" w:space="0" w:color="auto"/>
            </w:tcBorders>
          </w:tcPr>
          <w:p w:rsidR="00700B97" w:rsidRPr="008D2F46" w:rsidRDefault="00700B97" w:rsidP="008D2F46">
            <w:pPr>
              <w:jc w:val="both"/>
              <w:rPr>
                <w:color w:val="000000"/>
                <w:sz w:val="22"/>
                <w:szCs w:val="22"/>
              </w:rPr>
            </w:pPr>
            <w:proofErr w:type="gramStart"/>
            <w:r w:rsidRPr="008D2F46">
              <w:rPr>
                <w:color w:val="000000"/>
                <w:sz w:val="22"/>
                <w:szCs w:val="22"/>
              </w:rPr>
              <w:t xml:space="preserve">Должность, </w:t>
            </w:r>
            <w:proofErr w:type="spellStart"/>
            <w:r w:rsidRPr="008D2F46">
              <w:rPr>
                <w:color w:val="000000"/>
                <w:sz w:val="22"/>
                <w:szCs w:val="22"/>
              </w:rPr>
              <w:t>ф.и.о.</w:t>
            </w:r>
            <w:proofErr w:type="spellEnd"/>
            <w:r w:rsidRPr="008D2F46">
              <w:rPr>
                <w:color w:val="000000"/>
                <w:sz w:val="22"/>
                <w:szCs w:val="22"/>
              </w:rPr>
              <w:t xml:space="preserve"> должностного лица </w:t>
            </w:r>
            <w:proofErr w:type="gramEnd"/>
          </w:p>
        </w:tc>
        <w:tc>
          <w:tcPr>
            <w:tcW w:w="1701" w:type="dxa"/>
            <w:tcBorders>
              <w:top w:val="single" w:sz="2" w:space="0" w:color="auto"/>
              <w:left w:val="single" w:sz="2" w:space="0" w:color="auto"/>
              <w:bottom w:val="single" w:sz="2" w:space="0" w:color="auto"/>
              <w:right w:val="single" w:sz="2" w:space="0" w:color="auto"/>
            </w:tcBorders>
          </w:tcPr>
          <w:p w:rsidR="00700B97" w:rsidRPr="008D2F46" w:rsidRDefault="00700B97" w:rsidP="008D2F46">
            <w:pPr>
              <w:jc w:val="both"/>
              <w:rPr>
                <w:color w:val="000000"/>
                <w:sz w:val="22"/>
                <w:szCs w:val="22"/>
              </w:rPr>
            </w:pPr>
            <w:r w:rsidRPr="008D2F46">
              <w:rPr>
                <w:color w:val="000000"/>
                <w:sz w:val="22"/>
                <w:szCs w:val="22"/>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700B97" w:rsidRPr="008D2F46" w:rsidRDefault="00700B97" w:rsidP="008D2F46">
            <w:pPr>
              <w:jc w:val="both"/>
              <w:rPr>
                <w:color w:val="000000"/>
                <w:sz w:val="22"/>
                <w:szCs w:val="22"/>
              </w:rPr>
            </w:pPr>
            <w:r w:rsidRPr="008D2F46">
              <w:rPr>
                <w:color w:val="000000"/>
                <w:sz w:val="22"/>
                <w:szCs w:val="22"/>
              </w:rPr>
              <w:t xml:space="preserve">Часы приема </w:t>
            </w:r>
          </w:p>
        </w:tc>
        <w:tc>
          <w:tcPr>
            <w:tcW w:w="3260" w:type="dxa"/>
            <w:tcBorders>
              <w:top w:val="single" w:sz="2" w:space="0" w:color="auto"/>
              <w:left w:val="single" w:sz="2" w:space="0" w:color="auto"/>
              <w:bottom w:val="single" w:sz="2" w:space="0" w:color="auto"/>
              <w:right w:val="single" w:sz="2" w:space="0" w:color="auto"/>
            </w:tcBorders>
          </w:tcPr>
          <w:p w:rsidR="00700B97" w:rsidRPr="008D2F46" w:rsidRDefault="00700B97" w:rsidP="008D2F46">
            <w:pPr>
              <w:jc w:val="both"/>
              <w:rPr>
                <w:color w:val="000000"/>
                <w:sz w:val="22"/>
                <w:szCs w:val="22"/>
              </w:rPr>
            </w:pPr>
            <w:r w:rsidRPr="008D2F46">
              <w:rPr>
                <w:color w:val="000000"/>
                <w:sz w:val="22"/>
                <w:szCs w:val="22"/>
              </w:rPr>
              <w:t xml:space="preserve">Место проведения приема </w:t>
            </w:r>
          </w:p>
        </w:tc>
      </w:tr>
      <w:tr w:rsidR="00700B97" w:rsidRPr="008D2F46" w:rsidTr="0051517E">
        <w:tc>
          <w:tcPr>
            <w:tcW w:w="810" w:type="dxa"/>
            <w:tcBorders>
              <w:top w:val="single" w:sz="2" w:space="0" w:color="auto"/>
              <w:left w:val="single" w:sz="2" w:space="0" w:color="auto"/>
              <w:bottom w:val="single" w:sz="2" w:space="0" w:color="auto"/>
              <w:right w:val="single" w:sz="2" w:space="0" w:color="auto"/>
            </w:tcBorders>
          </w:tcPr>
          <w:p w:rsidR="00700B97" w:rsidRPr="008D2F46" w:rsidRDefault="00700B97" w:rsidP="008D2F46">
            <w:pPr>
              <w:jc w:val="both"/>
              <w:rPr>
                <w:color w:val="000000"/>
                <w:sz w:val="22"/>
                <w:szCs w:val="22"/>
              </w:rPr>
            </w:pPr>
            <w:r w:rsidRPr="008D2F46">
              <w:rPr>
                <w:color w:val="000000"/>
                <w:sz w:val="22"/>
                <w:szCs w:val="22"/>
              </w:rPr>
              <w:t xml:space="preserve">1 </w:t>
            </w:r>
          </w:p>
        </w:tc>
        <w:tc>
          <w:tcPr>
            <w:tcW w:w="2876" w:type="dxa"/>
            <w:tcBorders>
              <w:top w:val="single" w:sz="2" w:space="0" w:color="auto"/>
              <w:left w:val="single" w:sz="2" w:space="0" w:color="auto"/>
              <w:bottom w:val="single" w:sz="2" w:space="0" w:color="auto"/>
              <w:right w:val="single" w:sz="2" w:space="0" w:color="auto"/>
            </w:tcBorders>
          </w:tcPr>
          <w:p w:rsidR="00700B97" w:rsidRPr="008D2F46" w:rsidRDefault="00700B97" w:rsidP="008D2F46">
            <w:pPr>
              <w:jc w:val="both"/>
              <w:rPr>
                <w:color w:val="000000"/>
                <w:sz w:val="22"/>
                <w:szCs w:val="22"/>
              </w:rPr>
            </w:pPr>
            <w:r w:rsidRPr="008D2F46">
              <w:rPr>
                <w:color w:val="000000"/>
                <w:sz w:val="22"/>
                <w:szCs w:val="22"/>
              </w:rPr>
              <w:t xml:space="preserve">2 </w:t>
            </w:r>
          </w:p>
        </w:tc>
        <w:tc>
          <w:tcPr>
            <w:tcW w:w="1701" w:type="dxa"/>
            <w:tcBorders>
              <w:top w:val="single" w:sz="2" w:space="0" w:color="auto"/>
              <w:left w:val="single" w:sz="2" w:space="0" w:color="auto"/>
              <w:bottom w:val="single" w:sz="2" w:space="0" w:color="auto"/>
              <w:right w:val="single" w:sz="2" w:space="0" w:color="auto"/>
            </w:tcBorders>
          </w:tcPr>
          <w:p w:rsidR="00700B97" w:rsidRPr="008D2F46" w:rsidRDefault="00700B97" w:rsidP="008D2F46">
            <w:pPr>
              <w:jc w:val="both"/>
              <w:rPr>
                <w:color w:val="000000"/>
                <w:sz w:val="22"/>
                <w:szCs w:val="22"/>
              </w:rPr>
            </w:pPr>
            <w:r w:rsidRPr="008D2F46">
              <w:rPr>
                <w:color w:val="000000"/>
                <w:sz w:val="22"/>
                <w:szCs w:val="22"/>
              </w:rPr>
              <w:t xml:space="preserve">3 </w:t>
            </w:r>
          </w:p>
        </w:tc>
        <w:tc>
          <w:tcPr>
            <w:tcW w:w="1701" w:type="dxa"/>
            <w:tcBorders>
              <w:top w:val="single" w:sz="2" w:space="0" w:color="auto"/>
              <w:left w:val="single" w:sz="2" w:space="0" w:color="auto"/>
              <w:bottom w:val="single" w:sz="2" w:space="0" w:color="auto"/>
              <w:right w:val="single" w:sz="2" w:space="0" w:color="auto"/>
            </w:tcBorders>
          </w:tcPr>
          <w:p w:rsidR="00700B97" w:rsidRPr="008D2F46" w:rsidRDefault="00700B97" w:rsidP="008D2F46">
            <w:pPr>
              <w:jc w:val="both"/>
              <w:rPr>
                <w:color w:val="000000"/>
                <w:sz w:val="22"/>
                <w:szCs w:val="22"/>
              </w:rPr>
            </w:pPr>
            <w:r w:rsidRPr="008D2F46">
              <w:rPr>
                <w:color w:val="000000"/>
                <w:sz w:val="22"/>
                <w:szCs w:val="22"/>
              </w:rPr>
              <w:t xml:space="preserve">4 </w:t>
            </w:r>
          </w:p>
        </w:tc>
        <w:tc>
          <w:tcPr>
            <w:tcW w:w="3260" w:type="dxa"/>
            <w:tcBorders>
              <w:top w:val="single" w:sz="2" w:space="0" w:color="auto"/>
              <w:left w:val="single" w:sz="2" w:space="0" w:color="auto"/>
              <w:bottom w:val="single" w:sz="2" w:space="0" w:color="auto"/>
              <w:right w:val="single" w:sz="2" w:space="0" w:color="auto"/>
            </w:tcBorders>
          </w:tcPr>
          <w:p w:rsidR="00700B97" w:rsidRPr="008D2F46" w:rsidRDefault="00700B97" w:rsidP="008D2F46">
            <w:pPr>
              <w:jc w:val="both"/>
              <w:rPr>
                <w:color w:val="000000"/>
                <w:sz w:val="22"/>
                <w:szCs w:val="22"/>
              </w:rPr>
            </w:pPr>
            <w:r w:rsidRPr="008D2F46">
              <w:rPr>
                <w:color w:val="000000"/>
                <w:sz w:val="22"/>
                <w:szCs w:val="22"/>
              </w:rPr>
              <w:t xml:space="preserve">5 </w:t>
            </w:r>
          </w:p>
        </w:tc>
      </w:tr>
      <w:tr w:rsidR="00700B97" w:rsidRPr="008D2F46" w:rsidTr="0051517E">
        <w:tc>
          <w:tcPr>
            <w:tcW w:w="810" w:type="dxa"/>
            <w:tcBorders>
              <w:top w:val="single" w:sz="2" w:space="0" w:color="auto"/>
              <w:left w:val="single" w:sz="2" w:space="0" w:color="auto"/>
              <w:bottom w:val="single" w:sz="2" w:space="0" w:color="auto"/>
              <w:right w:val="single" w:sz="2" w:space="0" w:color="auto"/>
            </w:tcBorders>
            <w:vAlign w:val="center"/>
          </w:tcPr>
          <w:p w:rsidR="00700B97" w:rsidRPr="008D2F46" w:rsidRDefault="00700B97" w:rsidP="008D2F46">
            <w:pPr>
              <w:jc w:val="both"/>
              <w:rPr>
                <w:color w:val="000000"/>
                <w:sz w:val="22"/>
                <w:szCs w:val="22"/>
              </w:rPr>
            </w:pPr>
            <w:r w:rsidRPr="008D2F46">
              <w:rPr>
                <w:color w:val="000000"/>
                <w:sz w:val="22"/>
                <w:szCs w:val="22"/>
              </w:rPr>
              <w:t>1</w:t>
            </w:r>
          </w:p>
        </w:tc>
        <w:tc>
          <w:tcPr>
            <w:tcW w:w="2876" w:type="dxa"/>
            <w:tcBorders>
              <w:top w:val="single" w:sz="2" w:space="0" w:color="auto"/>
              <w:left w:val="single" w:sz="2" w:space="0" w:color="auto"/>
              <w:bottom w:val="single" w:sz="2" w:space="0" w:color="auto"/>
              <w:right w:val="single" w:sz="2" w:space="0" w:color="auto"/>
            </w:tcBorders>
            <w:vAlign w:val="center"/>
          </w:tcPr>
          <w:p w:rsidR="00700B97" w:rsidRPr="008D2F46" w:rsidRDefault="00700B97" w:rsidP="008D2F46">
            <w:pPr>
              <w:jc w:val="both"/>
              <w:rPr>
                <w:color w:val="000000"/>
                <w:sz w:val="22"/>
                <w:szCs w:val="22"/>
              </w:rPr>
            </w:pPr>
            <w:r w:rsidRPr="008D2F46">
              <w:rPr>
                <w:color w:val="000000"/>
                <w:sz w:val="22"/>
                <w:szCs w:val="22"/>
              </w:rPr>
              <w:t xml:space="preserve">Глава сельского поселения </w:t>
            </w:r>
            <w:proofErr w:type="spellStart"/>
            <w:r w:rsidRPr="008D2F46">
              <w:rPr>
                <w:color w:val="000000"/>
                <w:sz w:val="22"/>
                <w:szCs w:val="22"/>
              </w:rPr>
              <w:t>Ялангачевский</w:t>
            </w:r>
            <w:proofErr w:type="spellEnd"/>
            <w:r w:rsidRPr="008D2F46">
              <w:rPr>
                <w:color w:val="000000"/>
                <w:sz w:val="22"/>
                <w:szCs w:val="22"/>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700B97" w:rsidRPr="008D2F46" w:rsidRDefault="00700B97" w:rsidP="008D2F46">
            <w:pPr>
              <w:jc w:val="both"/>
              <w:rPr>
                <w:color w:val="000000"/>
                <w:sz w:val="22"/>
                <w:szCs w:val="22"/>
              </w:rPr>
            </w:pPr>
            <w:r w:rsidRPr="008D2F46">
              <w:rPr>
                <w:color w:val="000000"/>
                <w:sz w:val="22"/>
                <w:szCs w:val="22"/>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700B97" w:rsidRPr="008D2F46" w:rsidRDefault="00700B97" w:rsidP="008D2F46">
            <w:pPr>
              <w:jc w:val="both"/>
              <w:rPr>
                <w:color w:val="000000"/>
                <w:sz w:val="22"/>
                <w:szCs w:val="22"/>
              </w:rPr>
            </w:pPr>
            <w:r w:rsidRPr="008D2F46">
              <w:rPr>
                <w:color w:val="000000"/>
                <w:sz w:val="22"/>
                <w:szCs w:val="22"/>
              </w:rPr>
              <w:t>с 14-00</w:t>
            </w:r>
          </w:p>
          <w:p w:rsidR="00700B97" w:rsidRPr="008D2F46" w:rsidRDefault="00700B97" w:rsidP="008D2F46">
            <w:pPr>
              <w:jc w:val="both"/>
              <w:rPr>
                <w:color w:val="000000"/>
                <w:sz w:val="22"/>
                <w:szCs w:val="22"/>
              </w:rPr>
            </w:pPr>
            <w:r w:rsidRPr="008D2F46">
              <w:rPr>
                <w:color w:val="000000"/>
                <w:sz w:val="22"/>
                <w:szCs w:val="22"/>
              </w:rPr>
              <w:t>до 17-</w:t>
            </w:r>
            <w:r>
              <w:rPr>
                <w:color w:val="000000"/>
                <w:sz w:val="22"/>
                <w:szCs w:val="22"/>
              </w:rPr>
              <w:t>3</w:t>
            </w:r>
            <w:r w:rsidRPr="008D2F46">
              <w:rPr>
                <w:color w:val="000000"/>
                <w:sz w:val="22"/>
                <w:szCs w:val="22"/>
              </w:rPr>
              <w:t>0</w:t>
            </w:r>
          </w:p>
        </w:tc>
        <w:tc>
          <w:tcPr>
            <w:tcW w:w="3260" w:type="dxa"/>
            <w:tcBorders>
              <w:top w:val="single" w:sz="2" w:space="0" w:color="auto"/>
              <w:left w:val="single" w:sz="2" w:space="0" w:color="auto"/>
              <w:bottom w:val="single" w:sz="2" w:space="0" w:color="auto"/>
              <w:right w:val="single" w:sz="2" w:space="0" w:color="auto"/>
            </w:tcBorders>
          </w:tcPr>
          <w:p w:rsidR="00700B97" w:rsidRPr="008D2F46" w:rsidRDefault="00700B97" w:rsidP="008D2F46">
            <w:pPr>
              <w:jc w:val="both"/>
              <w:rPr>
                <w:color w:val="000000"/>
                <w:sz w:val="22"/>
                <w:szCs w:val="22"/>
              </w:rPr>
            </w:pPr>
            <w:r w:rsidRPr="008D2F46">
              <w:rPr>
                <w:color w:val="000000"/>
                <w:sz w:val="22"/>
                <w:szCs w:val="22"/>
              </w:rPr>
              <w:t xml:space="preserve">Республика Башкортостан, </w:t>
            </w:r>
            <w:proofErr w:type="spellStart"/>
            <w:r w:rsidRPr="008D2F46">
              <w:rPr>
                <w:color w:val="000000"/>
                <w:sz w:val="22"/>
                <w:szCs w:val="22"/>
              </w:rPr>
              <w:t>Балтачевский</w:t>
            </w:r>
            <w:proofErr w:type="spellEnd"/>
            <w:r w:rsidRPr="008D2F46">
              <w:rPr>
                <w:color w:val="000000"/>
                <w:sz w:val="22"/>
                <w:szCs w:val="22"/>
              </w:rPr>
              <w:t xml:space="preserve"> район, д.</w:t>
            </w:r>
            <w:proofErr w:type="gramStart"/>
            <w:r w:rsidRPr="008D2F46">
              <w:rPr>
                <w:color w:val="000000"/>
                <w:sz w:val="22"/>
                <w:szCs w:val="22"/>
              </w:rPr>
              <w:t xml:space="preserve"> .</w:t>
            </w:r>
            <w:proofErr w:type="spellStart"/>
            <w:proofErr w:type="gramEnd"/>
            <w:r w:rsidRPr="008D2F46">
              <w:rPr>
                <w:color w:val="000000"/>
                <w:sz w:val="22"/>
                <w:szCs w:val="22"/>
              </w:rPr>
              <w:t>Ялангачево</w:t>
            </w:r>
            <w:proofErr w:type="spellEnd"/>
            <w:r w:rsidRPr="008D2F46">
              <w:rPr>
                <w:color w:val="000000"/>
                <w:sz w:val="22"/>
                <w:szCs w:val="22"/>
              </w:rPr>
              <w:t xml:space="preserve">, </w:t>
            </w:r>
          </w:p>
          <w:p w:rsidR="00700B97" w:rsidRPr="008D2F46" w:rsidRDefault="00700B97" w:rsidP="008D2F46">
            <w:pPr>
              <w:jc w:val="both"/>
              <w:rPr>
                <w:color w:val="000000"/>
                <w:sz w:val="22"/>
                <w:szCs w:val="22"/>
              </w:rPr>
            </w:pPr>
            <w:r w:rsidRPr="008D2F46">
              <w:rPr>
                <w:color w:val="000000"/>
                <w:sz w:val="22"/>
                <w:szCs w:val="22"/>
              </w:rPr>
              <w:t>ул</w:t>
            </w:r>
            <w:proofErr w:type="gramStart"/>
            <w:r w:rsidRPr="008D2F46">
              <w:rPr>
                <w:color w:val="000000"/>
                <w:sz w:val="22"/>
                <w:szCs w:val="22"/>
              </w:rPr>
              <w:t>.Ц</w:t>
            </w:r>
            <w:proofErr w:type="gramEnd"/>
            <w:r w:rsidRPr="008D2F46">
              <w:rPr>
                <w:color w:val="000000"/>
                <w:sz w:val="22"/>
                <w:szCs w:val="22"/>
              </w:rPr>
              <w:t>ентральная,17</w:t>
            </w:r>
          </w:p>
          <w:p w:rsidR="00700B97" w:rsidRPr="008D2F46" w:rsidRDefault="00700B97" w:rsidP="008D2F46">
            <w:pPr>
              <w:jc w:val="both"/>
              <w:rPr>
                <w:color w:val="000000"/>
                <w:sz w:val="22"/>
                <w:szCs w:val="22"/>
              </w:rPr>
            </w:pPr>
          </w:p>
        </w:tc>
      </w:tr>
      <w:tr w:rsidR="00700B97" w:rsidRPr="008D2F46" w:rsidTr="0051517E">
        <w:tc>
          <w:tcPr>
            <w:tcW w:w="810" w:type="dxa"/>
            <w:tcBorders>
              <w:top w:val="single" w:sz="2" w:space="0" w:color="auto"/>
              <w:left w:val="single" w:sz="2" w:space="0" w:color="auto"/>
              <w:bottom w:val="single" w:sz="2" w:space="0" w:color="auto"/>
              <w:right w:val="single" w:sz="2" w:space="0" w:color="auto"/>
            </w:tcBorders>
            <w:vAlign w:val="center"/>
          </w:tcPr>
          <w:p w:rsidR="00700B97" w:rsidRPr="008D2F46" w:rsidRDefault="00700B97" w:rsidP="008D2F46">
            <w:pPr>
              <w:jc w:val="both"/>
              <w:rPr>
                <w:color w:val="000000"/>
                <w:sz w:val="22"/>
                <w:szCs w:val="22"/>
              </w:rPr>
            </w:pPr>
            <w:r w:rsidRPr="008D2F46">
              <w:rPr>
                <w:color w:val="000000"/>
                <w:sz w:val="22"/>
                <w:szCs w:val="22"/>
              </w:rPr>
              <w:t>2</w:t>
            </w:r>
          </w:p>
        </w:tc>
        <w:tc>
          <w:tcPr>
            <w:tcW w:w="2876" w:type="dxa"/>
            <w:tcBorders>
              <w:top w:val="single" w:sz="2" w:space="0" w:color="auto"/>
              <w:left w:val="single" w:sz="2" w:space="0" w:color="auto"/>
              <w:bottom w:val="single" w:sz="2" w:space="0" w:color="auto"/>
              <w:right w:val="single" w:sz="2" w:space="0" w:color="auto"/>
            </w:tcBorders>
            <w:vAlign w:val="center"/>
          </w:tcPr>
          <w:p w:rsidR="00700B97" w:rsidRPr="008D2F46" w:rsidRDefault="00700B97" w:rsidP="008D2F46">
            <w:pPr>
              <w:jc w:val="both"/>
              <w:rPr>
                <w:color w:val="000000"/>
                <w:sz w:val="22"/>
                <w:szCs w:val="22"/>
              </w:rPr>
            </w:pPr>
            <w:r w:rsidRPr="008D2F46">
              <w:rPr>
                <w:color w:val="000000"/>
                <w:sz w:val="22"/>
                <w:szCs w:val="22"/>
              </w:rPr>
              <w:t xml:space="preserve">Управляющий делами администрации сельского поселения </w:t>
            </w:r>
            <w:proofErr w:type="spellStart"/>
            <w:r w:rsidRPr="008D2F46">
              <w:rPr>
                <w:color w:val="000000"/>
                <w:sz w:val="22"/>
                <w:szCs w:val="22"/>
              </w:rPr>
              <w:t>Ялангачевский</w:t>
            </w:r>
            <w:proofErr w:type="spellEnd"/>
            <w:r w:rsidRPr="008D2F46">
              <w:rPr>
                <w:color w:val="000000"/>
                <w:sz w:val="22"/>
                <w:szCs w:val="22"/>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700B97" w:rsidRPr="008D2F46" w:rsidRDefault="00700B97" w:rsidP="008D2F46">
            <w:pPr>
              <w:jc w:val="both"/>
              <w:rPr>
                <w:color w:val="000000"/>
                <w:sz w:val="22"/>
                <w:szCs w:val="22"/>
              </w:rPr>
            </w:pPr>
            <w:r w:rsidRPr="008D2F46">
              <w:rPr>
                <w:color w:val="000000"/>
                <w:sz w:val="22"/>
                <w:szCs w:val="22"/>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700B97" w:rsidRPr="008D2F46" w:rsidRDefault="00700B97" w:rsidP="008D2F46">
            <w:pPr>
              <w:jc w:val="both"/>
              <w:rPr>
                <w:color w:val="000000"/>
                <w:sz w:val="22"/>
                <w:szCs w:val="22"/>
              </w:rPr>
            </w:pPr>
            <w:r w:rsidRPr="008D2F46">
              <w:rPr>
                <w:color w:val="000000"/>
                <w:sz w:val="22"/>
                <w:szCs w:val="22"/>
              </w:rPr>
              <w:t>с 9-00 до 12-00 с 14-00</w:t>
            </w:r>
          </w:p>
          <w:p w:rsidR="00700B97" w:rsidRPr="008D2F46" w:rsidRDefault="00700B97" w:rsidP="008D2F46">
            <w:pPr>
              <w:jc w:val="both"/>
              <w:rPr>
                <w:color w:val="000000"/>
                <w:sz w:val="22"/>
                <w:szCs w:val="22"/>
              </w:rPr>
            </w:pPr>
            <w:r w:rsidRPr="008D2F46">
              <w:rPr>
                <w:color w:val="000000"/>
                <w:sz w:val="22"/>
                <w:szCs w:val="22"/>
              </w:rPr>
              <w:t>до 17-</w:t>
            </w:r>
            <w:r>
              <w:rPr>
                <w:color w:val="000000"/>
                <w:sz w:val="22"/>
                <w:szCs w:val="22"/>
              </w:rPr>
              <w:t>3</w:t>
            </w:r>
            <w:r w:rsidRPr="008D2F46">
              <w:rPr>
                <w:color w:val="000000"/>
                <w:sz w:val="22"/>
                <w:szCs w:val="22"/>
              </w:rPr>
              <w:t>0</w:t>
            </w:r>
          </w:p>
        </w:tc>
        <w:tc>
          <w:tcPr>
            <w:tcW w:w="3260" w:type="dxa"/>
            <w:tcBorders>
              <w:top w:val="single" w:sz="2" w:space="0" w:color="auto"/>
              <w:left w:val="single" w:sz="2" w:space="0" w:color="auto"/>
              <w:bottom w:val="single" w:sz="2" w:space="0" w:color="auto"/>
              <w:right w:val="single" w:sz="2" w:space="0" w:color="auto"/>
            </w:tcBorders>
          </w:tcPr>
          <w:p w:rsidR="00700B97" w:rsidRPr="008D2F46" w:rsidRDefault="00700B97" w:rsidP="008D2F46">
            <w:pPr>
              <w:jc w:val="both"/>
              <w:rPr>
                <w:color w:val="000000"/>
                <w:sz w:val="22"/>
                <w:szCs w:val="22"/>
              </w:rPr>
            </w:pPr>
            <w:r w:rsidRPr="008D2F46">
              <w:rPr>
                <w:color w:val="000000"/>
                <w:sz w:val="22"/>
                <w:szCs w:val="22"/>
              </w:rPr>
              <w:t xml:space="preserve">Республика Башкортостан,  </w:t>
            </w:r>
            <w:proofErr w:type="spellStart"/>
            <w:r w:rsidRPr="008D2F46">
              <w:rPr>
                <w:color w:val="000000"/>
                <w:sz w:val="22"/>
                <w:szCs w:val="22"/>
              </w:rPr>
              <w:t>Балтачевский</w:t>
            </w:r>
            <w:proofErr w:type="spellEnd"/>
            <w:r w:rsidRPr="008D2F46">
              <w:rPr>
                <w:color w:val="000000"/>
                <w:sz w:val="22"/>
                <w:szCs w:val="22"/>
              </w:rPr>
              <w:t xml:space="preserve"> район, д.</w:t>
            </w:r>
            <w:proofErr w:type="gramStart"/>
            <w:r w:rsidRPr="008D2F46">
              <w:rPr>
                <w:color w:val="000000"/>
                <w:sz w:val="22"/>
                <w:szCs w:val="22"/>
              </w:rPr>
              <w:t xml:space="preserve"> .</w:t>
            </w:r>
            <w:proofErr w:type="spellStart"/>
            <w:proofErr w:type="gramEnd"/>
            <w:r w:rsidRPr="008D2F46">
              <w:rPr>
                <w:color w:val="000000"/>
                <w:sz w:val="22"/>
                <w:szCs w:val="22"/>
              </w:rPr>
              <w:t>Ялангачево</w:t>
            </w:r>
            <w:proofErr w:type="spellEnd"/>
            <w:r w:rsidRPr="008D2F46">
              <w:rPr>
                <w:color w:val="000000"/>
                <w:sz w:val="22"/>
                <w:szCs w:val="22"/>
              </w:rPr>
              <w:t xml:space="preserve">, </w:t>
            </w:r>
          </w:p>
          <w:p w:rsidR="00700B97" w:rsidRPr="008D2F46" w:rsidRDefault="00700B97" w:rsidP="008D2F46">
            <w:pPr>
              <w:jc w:val="both"/>
              <w:rPr>
                <w:color w:val="000000"/>
                <w:sz w:val="22"/>
                <w:szCs w:val="22"/>
              </w:rPr>
            </w:pPr>
            <w:r w:rsidRPr="008D2F46">
              <w:rPr>
                <w:color w:val="000000"/>
                <w:sz w:val="22"/>
                <w:szCs w:val="22"/>
              </w:rPr>
              <w:t>ул</w:t>
            </w:r>
            <w:proofErr w:type="gramStart"/>
            <w:r w:rsidRPr="008D2F46">
              <w:rPr>
                <w:color w:val="000000"/>
                <w:sz w:val="22"/>
                <w:szCs w:val="22"/>
              </w:rPr>
              <w:t>.Ц</w:t>
            </w:r>
            <w:proofErr w:type="gramEnd"/>
            <w:r w:rsidRPr="008D2F46">
              <w:rPr>
                <w:color w:val="000000"/>
                <w:sz w:val="22"/>
                <w:szCs w:val="22"/>
              </w:rPr>
              <w:t>ентральная,17</w:t>
            </w:r>
          </w:p>
          <w:p w:rsidR="00700B97" w:rsidRPr="008D2F46" w:rsidRDefault="00700B97" w:rsidP="008D2F46">
            <w:pPr>
              <w:jc w:val="both"/>
              <w:rPr>
                <w:color w:val="000000"/>
                <w:sz w:val="22"/>
                <w:szCs w:val="22"/>
              </w:rPr>
            </w:pPr>
          </w:p>
        </w:tc>
      </w:tr>
    </w:tbl>
    <w:p w:rsidR="00700B97" w:rsidRPr="008D2F46" w:rsidRDefault="00700B97" w:rsidP="008D2F46">
      <w:pPr>
        <w:ind w:firstLine="225"/>
        <w:jc w:val="both"/>
        <w:rPr>
          <w:color w:val="000000"/>
          <w:sz w:val="22"/>
          <w:szCs w:val="22"/>
        </w:rPr>
      </w:pPr>
    </w:p>
    <w:p w:rsidR="00700B97" w:rsidRPr="008D2F46" w:rsidRDefault="00700B97" w:rsidP="008D2F46">
      <w:pPr>
        <w:ind w:firstLine="180"/>
        <w:jc w:val="both"/>
        <w:rPr>
          <w:color w:val="000000"/>
          <w:sz w:val="22"/>
          <w:szCs w:val="22"/>
        </w:rPr>
      </w:pPr>
    </w:p>
    <w:p w:rsidR="00700B97" w:rsidRPr="008D2F46" w:rsidRDefault="00700B97" w:rsidP="008D2F46">
      <w:pPr>
        <w:jc w:val="both"/>
        <w:rPr>
          <w:color w:val="000000"/>
          <w:sz w:val="22"/>
          <w:szCs w:val="22"/>
        </w:rPr>
      </w:pPr>
    </w:p>
    <w:p w:rsidR="00700B97" w:rsidRPr="008D2F46" w:rsidRDefault="00700B97" w:rsidP="008D2F46">
      <w:pPr>
        <w:jc w:val="both"/>
        <w:rPr>
          <w:color w:val="000000"/>
          <w:sz w:val="22"/>
          <w:szCs w:val="22"/>
        </w:rPr>
      </w:pPr>
    </w:p>
    <w:p w:rsidR="00700B97" w:rsidRPr="008D2F46" w:rsidRDefault="00700B97" w:rsidP="008D2F46">
      <w:pPr>
        <w:jc w:val="both"/>
        <w:rPr>
          <w:color w:val="000000"/>
          <w:sz w:val="22"/>
          <w:szCs w:val="22"/>
        </w:rPr>
      </w:pPr>
    </w:p>
    <w:p w:rsidR="00700B97" w:rsidRPr="008D2F46" w:rsidRDefault="00700B97" w:rsidP="008D2F46">
      <w:pPr>
        <w:jc w:val="both"/>
        <w:rPr>
          <w:color w:val="000000"/>
          <w:sz w:val="22"/>
          <w:szCs w:val="22"/>
        </w:rPr>
      </w:pPr>
    </w:p>
    <w:p w:rsidR="00700B97" w:rsidRPr="008D2F46" w:rsidRDefault="00700B97" w:rsidP="008D2F46">
      <w:pPr>
        <w:jc w:val="both"/>
        <w:rPr>
          <w:color w:val="000000"/>
          <w:sz w:val="22"/>
          <w:szCs w:val="22"/>
        </w:rPr>
      </w:pPr>
    </w:p>
    <w:p w:rsidR="00700B97" w:rsidRPr="008D2F46" w:rsidRDefault="00700B97" w:rsidP="008D2F46">
      <w:pPr>
        <w:jc w:val="both"/>
        <w:rPr>
          <w:color w:val="000000"/>
          <w:sz w:val="22"/>
          <w:szCs w:val="22"/>
        </w:rPr>
      </w:pPr>
    </w:p>
    <w:p w:rsidR="00700B97" w:rsidRPr="008D2F46" w:rsidRDefault="00700B97" w:rsidP="008D2F46">
      <w:pPr>
        <w:jc w:val="both"/>
        <w:rPr>
          <w:color w:val="000000"/>
          <w:sz w:val="22"/>
          <w:szCs w:val="22"/>
        </w:rPr>
      </w:pPr>
    </w:p>
    <w:p w:rsidR="00700B97" w:rsidRPr="008D2F46" w:rsidRDefault="00700B97" w:rsidP="008D2F46">
      <w:pPr>
        <w:jc w:val="both"/>
        <w:rPr>
          <w:color w:val="000000"/>
          <w:sz w:val="22"/>
          <w:szCs w:val="22"/>
        </w:rPr>
      </w:pPr>
    </w:p>
    <w:p w:rsidR="00700B97" w:rsidRPr="008D2F46" w:rsidRDefault="00700B97" w:rsidP="008D2F46">
      <w:pPr>
        <w:jc w:val="both"/>
        <w:rPr>
          <w:color w:val="000000"/>
          <w:sz w:val="22"/>
          <w:szCs w:val="22"/>
        </w:rPr>
      </w:pPr>
    </w:p>
    <w:p w:rsidR="00700B97" w:rsidRPr="008D2F46" w:rsidRDefault="00700B97" w:rsidP="008D2F46">
      <w:pPr>
        <w:jc w:val="both"/>
        <w:rPr>
          <w:color w:val="000000"/>
          <w:sz w:val="22"/>
          <w:szCs w:val="22"/>
        </w:rPr>
      </w:pPr>
    </w:p>
    <w:sectPr w:rsidR="00700B97" w:rsidRPr="008D2F46" w:rsidSect="007A5A8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New Roman Bash">
    <w:altName w:val="Courier New"/>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rPr>
        <w:rFonts w:cs="Times New Roman"/>
      </w:rPr>
    </w:lvl>
    <w:lvl w:ilvl="1">
      <w:start w:val="1"/>
      <w:numFmt w:val="decimal"/>
      <w:lvlText w:val="%1.%2"/>
      <w:lvlJc w:val="left"/>
      <w:pPr>
        <w:ind w:left="1270" w:hanging="1128"/>
      </w:pPr>
      <w:rPr>
        <w:rFonts w:cs="Times New Roman"/>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rPr>
    </w:lvl>
    <w:lvl w:ilvl="4">
      <w:start w:val="1"/>
      <w:numFmt w:val="decimal"/>
      <w:lvlText w:val="%1.%2.%3.%4.%5"/>
      <w:lvlJc w:val="left"/>
      <w:pPr>
        <w:ind w:left="3960" w:hanging="1128"/>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0DF"/>
    <w:rsid w:val="000820DF"/>
    <w:rsid w:val="000A115E"/>
    <w:rsid w:val="000F615B"/>
    <w:rsid w:val="001E39F2"/>
    <w:rsid w:val="002130DF"/>
    <w:rsid w:val="0025597E"/>
    <w:rsid w:val="002D404F"/>
    <w:rsid w:val="0036106F"/>
    <w:rsid w:val="003B6449"/>
    <w:rsid w:val="00405BEE"/>
    <w:rsid w:val="00486B35"/>
    <w:rsid w:val="0051517E"/>
    <w:rsid w:val="00573946"/>
    <w:rsid w:val="00576338"/>
    <w:rsid w:val="00581D70"/>
    <w:rsid w:val="005D737B"/>
    <w:rsid w:val="00643F8D"/>
    <w:rsid w:val="00657A12"/>
    <w:rsid w:val="00700B97"/>
    <w:rsid w:val="007911F8"/>
    <w:rsid w:val="007A2F32"/>
    <w:rsid w:val="007A5A84"/>
    <w:rsid w:val="007B5882"/>
    <w:rsid w:val="007C10D0"/>
    <w:rsid w:val="00815430"/>
    <w:rsid w:val="00816178"/>
    <w:rsid w:val="008B0541"/>
    <w:rsid w:val="008D2F46"/>
    <w:rsid w:val="008E4CB2"/>
    <w:rsid w:val="009A1979"/>
    <w:rsid w:val="00A96B30"/>
    <w:rsid w:val="00B13E53"/>
    <w:rsid w:val="00B24839"/>
    <w:rsid w:val="00B30F42"/>
    <w:rsid w:val="00B54C2D"/>
    <w:rsid w:val="00CD119E"/>
    <w:rsid w:val="00D92607"/>
    <w:rsid w:val="00DB30A0"/>
    <w:rsid w:val="00DC20D0"/>
    <w:rsid w:val="00DF1D39"/>
    <w:rsid w:val="00E645BA"/>
    <w:rsid w:val="00EF0F15"/>
    <w:rsid w:val="00FE4A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Lucida Sans Unicode"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0820DF"/>
    <w:rPr>
      <w:rFonts w:ascii="Times New Roman" w:eastAsia="Times New Roman" w:hAnsi="Times New Roman"/>
      <w:sz w:val="28"/>
      <w:szCs w:val="20"/>
    </w:rPr>
  </w:style>
  <w:style w:type="paragraph" w:styleId="1">
    <w:name w:val="heading 1"/>
    <w:basedOn w:val="a"/>
    <w:next w:val="a"/>
    <w:link w:val="10"/>
    <w:uiPriority w:val="99"/>
    <w:qFormat/>
    <w:rsid w:val="007B5882"/>
    <w:pPr>
      <w:keepNext/>
      <w:keepLines/>
      <w:spacing w:before="480" w:beforeAutospacing="1"/>
      <w:jc w:val="both"/>
      <w:outlineLvl w:val="0"/>
    </w:pPr>
    <w:rPr>
      <w:rFonts w:ascii="Cambria" w:hAnsi="Cambria"/>
      <w:b/>
      <w:bCs/>
      <w:color w:val="365F91"/>
      <w:szCs w:val="28"/>
      <w:lang w:val="en-US" w:eastAsia="en-US"/>
    </w:rPr>
  </w:style>
  <w:style w:type="paragraph" w:styleId="2">
    <w:name w:val="heading 2"/>
    <w:basedOn w:val="a"/>
    <w:next w:val="a"/>
    <w:link w:val="20"/>
    <w:uiPriority w:val="99"/>
    <w:qFormat/>
    <w:rsid w:val="007B5882"/>
    <w:pPr>
      <w:keepNext/>
      <w:keepLines/>
      <w:spacing w:before="200" w:beforeAutospacing="1"/>
      <w:jc w:val="both"/>
      <w:outlineLvl w:val="1"/>
    </w:pPr>
    <w:rPr>
      <w:rFonts w:ascii="Cambria" w:hAnsi="Cambria"/>
      <w:b/>
      <w:bCs/>
      <w:color w:val="4F81BD"/>
      <w:sz w:val="26"/>
      <w:szCs w:val="26"/>
      <w:lang w:val="en-US" w:eastAsia="en-US"/>
    </w:rPr>
  </w:style>
  <w:style w:type="paragraph" w:styleId="3">
    <w:name w:val="heading 3"/>
    <w:basedOn w:val="a"/>
    <w:next w:val="a"/>
    <w:link w:val="30"/>
    <w:uiPriority w:val="99"/>
    <w:qFormat/>
    <w:rsid w:val="007B5882"/>
    <w:pPr>
      <w:keepNext/>
      <w:keepLines/>
      <w:spacing w:before="200" w:beforeAutospacing="1"/>
      <w:jc w:val="both"/>
      <w:outlineLvl w:val="2"/>
    </w:pPr>
    <w:rPr>
      <w:rFonts w:ascii="Cambria" w:hAnsi="Cambria"/>
      <w:b/>
      <w:bCs/>
      <w:color w:val="4F81BD"/>
      <w:sz w:val="22"/>
      <w:szCs w:val="22"/>
      <w:lang w:val="en-US" w:eastAsia="en-US"/>
    </w:rPr>
  </w:style>
  <w:style w:type="paragraph" w:styleId="4">
    <w:name w:val="heading 4"/>
    <w:basedOn w:val="a"/>
    <w:next w:val="a"/>
    <w:link w:val="40"/>
    <w:uiPriority w:val="99"/>
    <w:qFormat/>
    <w:rsid w:val="007B5882"/>
    <w:pPr>
      <w:keepNext/>
      <w:keepLines/>
      <w:spacing w:before="200" w:beforeAutospacing="1"/>
      <w:jc w:val="both"/>
      <w:outlineLvl w:val="3"/>
    </w:pPr>
    <w:rPr>
      <w:rFonts w:ascii="Cambria" w:hAnsi="Cambria"/>
      <w:b/>
      <w:bCs/>
      <w:i/>
      <w:iCs/>
      <w:color w:val="4F81BD"/>
      <w:sz w:val="22"/>
      <w:szCs w:val="22"/>
      <w:lang w:val="en-US" w:eastAsia="en-US"/>
    </w:rPr>
  </w:style>
  <w:style w:type="paragraph" w:styleId="5">
    <w:name w:val="heading 5"/>
    <w:basedOn w:val="a"/>
    <w:next w:val="a"/>
    <w:link w:val="50"/>
    <w:uiPriority w:val="99"/>
    <w:qFormat/>
    <w:rsid w:val="007B5882"/>
    <w:pPr>
      <w:keepNext/>
      <w:keepLines/>
      <w:spacing w:before="200" w:beforeAutospacing="1"/>
      <w:jc w:val="both"/>
      <w:outlineLvl w:val="4"/>
    </w:pPr>
    <w:rPr>
      <w:rFonts w:ascii="Cambria" w:hAnsi="Cambria"/>
      <w:color w:val="243F60"/>
      <w:sz w:val="22"/>
      <w:szCs w:val="22"/>
      <w:lang w:val="en-US" w:eastAsia="en-US"/>
    </w:rPr>
  </w:style>
  <w:style w:type="paragraph" w:styleId="6">
    <w:name w:val="heading 6"/>
    <w:basedOn w:val="a"/>
    <w:next w:val="a"/>
    <w:link w:val="60"/>
    <w:uiPriority w:val="99"/>
    <w:qFormat/>
    <w:rsid w:val="007B5882"/>
    <w:pPr>
      <w:keepNext/>
      <w:keepLines/>
      <w:spacing w:before="200" w:beforeAutospacing="1"/>
      <w:jc w:val="both"/>
      <w:outlineLvl w:val="5"/>
    </w:pPr>
    <w:rPr>
      <w:rFonts w:ascii="Cambria" w:hAnsi="Cambria"/>
      <w:i/>
      <w:iCs/>
      <w:color w:val="243F60"/>
      <w:sz w:val="22"/>
      <w:szCs w:val="22"/>
      <w:lang w:val="en-US" w:eastAsia="en-US"/>
    </w:rPr>
  </w:style>
  <w:style w:type="paragraph" w:styleId="7">
    <w:name w:val="heading 7"/>
    <w:basedOn w:val="a"/>
    <w:next w:val="a"/>
    <w:link w:val="70"/>
    <w:uiPriority w:val="99"/>
    <w:qFormat/>
    <w:rsid w:val="007B5882"/>
    <w:pPr>
      <w:keepNext/>
      <w:keepLines/>
      <w:spacing w:before="200" w:beforeAutospacing="1"/>
      <w:jc w:val="both"/>
      <w:outlineLvl w:val="6"/>
    </w:pPr>
    <w:rPr>
      <w:rFonts w:ascii="Cambria" w:hAnsi="Cambria"/>
      <w:i/>
      <w:iCs/>
      <w:color w:val="404040"/>
      <w:sz w:val="22"/>
      <w:szCs w:val="22"/>
      <w:lang w:val="en-US" w:eastAsia="en-US"/>
    </w:rPr>
  </w:style>
  <w:style w:type="paragraph" w:styleId="8">
    <w:name w:val="heading 8"/>
    <w:basedOn w:val="a"/>
    <w:next w:val="a"/>
    <w:link w:val="80"/>
    <w:uiPriority w:val="99"/>
    <w:qFormat/>
    <w:rsid w:val="007B5882"/>
    <w:pPr>
      <w:keepNext/>
      <w:keepLines/>
      <w:spacing w:before="200" w:beforeAutospacing="1"/>
      <w:jc w:val="both"/>
      <w:outlineLvl w:val="7"/>
    </w:pPr>
    <w:rPr>
      <w:rFonts w:ascii="Cambria" w:hAnsi="Cambria"/>
      <w:color w:val="4F81BD"/>
      <w:sz w:val="20"/>
      <w:lang w:val="en-US" w:eastAsia="en-US"/>
    </w:rPr>
  </w:style>
  <w:style w:type="paragraph" w:styleId="9">
    <w:name w:val="heading 9"/>
    <w:basedOn w:val="a"/>
    <w:next w:val="a"/>
    <w:link w:val="90"/>
    <w:uiPriority w:val="99"/>
    <w:qFormat/>
    <w:rsid w:val="007B5882"/>
    <w:pPr>
      <w:keepNext/>
      <w:keepLines/>
      <w:spacing w:before="200" w:beforeAutospacing="1"/>
      <w:jc w:val="both"/>
      <w:outlineLvl w:val="8"/>
    </w:pPr>
    <w:rPr>
      <w:rFonts w:ascii="Cambria" w:hAnsi="Cambria"/>
      <w:i/>
      <w:iCs/>
      <w:color w:val="404040"/>
      <w:sz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B5882"/>
    <w:rPr>
      <w:rFonts w:ascii="Cambria" w:hAnsi="Cambria" w:cs="Times New Roman"/>
      <w:b/>
      <w:bCs/>
      <w:color w:val="365F91"/>
      <w:sz w:val="28"/>
      <w:szCs w:val="28"/>
    </w:rPr>
  </w:style>
  <w:style w:type="character" w:customStyle="1" w:styleId="20">
    <w:name w:val="Заголовок 2 Знак"/>
    <w:basedOn w:val="a0"/>
    <w:link w:val="2"/>
    <w:uiPriority w:val="99"/>
    <w:locked/>
    <w:rsid w:val="007B5882"/>
    <w:rPr>
      <w:rFonts w:ascii="Cambria" w:hAnsi="Cambria" w:cs="Times New Roman"/>
      <w:b/>
      <w:bCs/>
      <w:color w:val="4F81BD"/>
      <w:sz w:val="26"/>
      <w:szCs w:val="26"/>
    </w:rPr>
  </w:style>
  <w:style w:type="character" w:customStyle="1" w:styleId="30">
    <w:name w:val="Заголовок 3 Знак"/>
    <w:basedOn w:val="a0"/>
    <w:link w:val="3"/>
    <w:uiPriority w:val="99"/>
    <w:locked/>
    <w:rsid w:val="007B5882"/>
    <w:rPr>
      <w:rFonts w:ascii="Cambria" w:hAnsi="Cambria" w:cs="Times New Roman"/>
      <w:b/>
      <w:bCs/>
      <w:color w:val="4F81BD"/>
    </w:rPr>
  </w:style>
  <w:style w:type="character" w:customStyle="1" w:styleId="40">
    <w:name w:val="Заголовок 4 Знак"/>
    <w:basedOn w:val="a0"/>
    <w:link w:val="4"/>
    <w:uiPriority w:val="99"/>
    <w:locked/>
    <w:rsid w:val="007B5882"/>
    <w:rPr>
      <w:rFonts w:ascii="Cambria" w:hAnsi="Cambria" w:cs="Times New Roman"/>
      <w:b/>
      <w:bCs/>
      <w:i/>
      <w:iCs/>
      <w:color w:val="4F81BD"/>
    </w:rPr>
  </w:style>
  <w:style w:type="character" w:customStyle="1" w:styleId="50">
    <w:name w:val="Заголовок 5 Знак"/>
    <w:basedOn w:val="a0"/>
    <w:link w:val="5"/>
    <w:uiPriority w:val="99"/>
    <w:locked/>
    <w:rsid w:val="007B5882"/>
    <w:rPr>
      <w:rFonts w:ascii="Cambria" w:hAnsi="Cambria" w:cs="Times New Roman"/>
      <w:color w:val="243F60"/>
    </w:rPr>
  </w:style>
  <w:style w:type="character" w:customStyle="1" w:styleId="60">
    <w:name w:val="Заголовок 6 Знак"/>
    <w:basedOn w:val="a0"/>
    <w:link w:val="6"/>
    <w:uiPriority w:val="99"/>
    <w:locked/>
    <w:rsid w:val="007B5882"/>
    <w:rPr>
      <w:rFonts w:ascii="Cambria" w:hAnsi="Cambria" w:cs="Times New Roman"/>
      <w:i/>
      <w:iCs/>
      <w:color w:val="243F60"/>
    </w:rPr>
  </w:style>
  <w:style w:type="character" w:customStyle="1" w:styleId="70">
    <w:name w:val="Заголовок 7 Знак"/>
    <w:basedOn w:val="a0"/>
    <w:link w:val="7"/>
    <w:uiPriority w:val="99"/>
    <w:locked/>
    <w:rsid w:val="007B5882"/>
    <w:rPr>
      <w:rFonts w:ascii="Cambria" w:hAnsi="Cambria" w:cs="Times New Roman"/>
      <w:i/>
      <w:iCs/>
      <w:color w:val="404040"/>
    </w:rPr>
  </w:style>
  <w:style w:type="character" w:customStyle="1" w:styleId="80">
    <w:name w:val="Заголовок 8 Знак"/>
    <w:basedOn w:val="a0"/>
    <w:link w:val="8"/>
    <w:uiPriority w:val="99"/>
    <w:locked/>
    <w:rsid w:val="007B5882"/>
    <w:rPr>
      <w:rFonts w:ascii="Cambria" w:hAnsi="Cambria" w:cs="Times New Roman"/>
      <w:color w:val="4F81BD"/>
      <w:sz w:val="20"/>
      <w:szCs w:val="20"/>
    </w:rPr>
  </w:style>
  <w:style w:type="character" w:customStyle="1" w:styleId="90">
    <w:name w:val="Заголовок 9 Знак"/>
    <w:basedOn w:val="a0"/>
    <w:link w:val="9"/>
    <w:uiPriority w:val="99"/>
    <w:locked/>
    <w:rsid w:val="007B5882"/>
    <w:rPr>
      <w:rFonts w:ascii="Cambria" w:hAnsi="Cambria" w:cs="Times New Roman"/>
      <w:i/>
      <w:iCs/>
      <w:color w:val="404040"/>
      <w:sz w:val="20"/>
      <w:szCs w:val="20"/>
    </w:rPr>
  </w:style>
  <w:style w:type="paragraph" w:styleId="a3">
    <w:name w:val="caption"/>
    <w:basedOn w:val="a"/>
    <w:next w:val="a"/>
    <w:uiPriority w:val="99"/>
    <w:qFormat/>
    <w:rsid w:val="007B5882"/>
    <w:pPr>
      <w:spacing w:before="100" w:beforeAutospacing="1"/>
      <w:jc w:val="both"/>
    </w:pPr>
    <w:rPr>
      <w:rFonts w:ascii="Calibri" w:eastAsia="Lucida Sans Unicode" w:hAnsi="Calibri"/>
      <w:b/>
      <w:bCs/>
      <w:color w:val="4F81BD"/>
      <w:sz w:val="18"/>
      <w:szCs w:val="18"/>
      <w:lang w:val="en-US" w:eastAsia="en-US"/>
    </w:rPr>
  </w:style>
  <w:style w:type="paragraph" w:styleId="a4">
    <w:name w:val="Title"/>
    <w:basedOn w:val="a"/>
    <w:next w:val="a"/>
    <w:link w:val="a5"/>
    <w:uiPriority w:val="99"/>
    <w:qFormat/>
    <w:rsid w:val="007B5882"/>
    <w:pPr>
      <w:pBdr>
        <w:bottom w:val="single" w:sz="8" w:space="4" w:color="4F81BD"/>
      </w:pBdr>
      <w:spacing w:before="100" w:beforeAutospacing="1" w:after="300"/>
      <w:contextualSpacing/>
      <w:jc w:val="both"/>
    </w:pPr>
    <w:rPr>
      <w:rFonts w:ascii="Cambria" w:hAnsi="Cambria"/>
      <w:color w:val="17365D"/>
      <w:spacing w:val="5"/>
      <w:kern w:val="28"/>
      <w:sz w:val="52"/>
      <w:szCs w:val="52"/>
      <w:lang w:val="en-US" w:eastAsia="en-US"/>
    </w:rPr>
  </w:style>
  <w:style w:type="character" w:customStyle="1" w:styleId="a5">
    <w:name w:val="Название Знак"/>
    <w:basedOn w:val="a0"/>
    <w:link w:val="a4"/>
    <w:uiPriority w:val="99"/>
    <w:locked/>
    <w:rsid w:val="007B5882"/>
    <w:rPr>
      <w:rFonts w:ascii="Cambria" w:hAnsi="Cambria" w:cs="Times New Roman"/>
      <w:color w:val="17365D"/>
      <w:spacing w:val="5"/>
      <w:kern w:val="28"/>
      <w:sz w:val="52"/>
      <w:szCs w:val="52"/>
    </w:rPr>
  </w:style>
  <w:style w:type="paragraph" w:styleId="a6">
    <w:name w:val="Subtitle"/>
    <w:basedOn w:val="a"/>
    <w:next w:val="a"/>
    <w:link w:val="a7"/>
    <w:uiPriority w:val="99"/>
    <w:qFormat/>
    <w:rsid w:val="007B5882"/>
    <w:pPr>
      <w:numPr>
        <w:ilvl w:val="1"/>
      </w:numPr>
      <w:spacing w:before="100" w:beforeAutospacing="1"/>
      <w:jc w:val="both"/>
    </w:pPr>
    <w:rPr>
      <w:rFonts w:ascii="Cambria" w:hAnsi="Cambria"/>
      <w:i/>
      <w:iCs/>
      <w:color w:val="4F81BD"/>
      <w:spacing w:val="15"/>
      <w:sz w:val="24"/>
      <w:szCs w:val="24"/>
      <w:lang w:val="en-US" w:eastAsia="en-US"/>
    </w:rPr>
  </w:style>
  <w:style w:type="character" w:customStyle="1" w:styleId="a7">
    <w:name w:val="Подзаголовок Знак"/>
    <w:basedOn w:val="a0"/>
    <w:link w:val="a6"/>
    <w:uiPriority w:val="99"/>
    <w:locked/>
    <w:rsid w:val="007B5882"/>
    <w:rPr>
      <w:rFonts w:ascii="Cambria" w:hAnsi="Cambria" w:cs="Times New Roman"/>
      <w:i/>
      <w:iCs/>
      <w:color w:val="4F81BD"/>
      <w:spacing w:val="15"/>
      <w:sz w:val="24"/>
      <w:szCs w:val="24"/>
    </w:rPr>
  </w:style>
  <w:style w:type="character" w:styleId="a8">
    <w:name w:val="Strong"/>
    <w:basedOn w:val="a0"/>
    <w:uiPriority w:val="99"/>
    <w:qFormat/>
    <w:rsid w:val="007B5882"/>
    <w:rPr>
      <w:rFonts w:cs="Times New Roman"/>
      <w:b/>
      <w:bCs/>
    </w:rPr>
  </w:style>
  <w:style w:type="character" w:styleId="a9">
    <w:name w:val="Emphasis"/>
    <w:basedOn w:val="a0"/>
    <w:uiPriority w:val="99"/>
    <w:qFormat/>
    <w:rsid w:val="007B5882"/>
    <w:rPr>
      <w:rFonts w:cs="Times New Roman"/>
      <w:i/>
      <w:iCs/>
    </w:rPr>
  </w:style>
  <w:style w:type="paragraph" w:styleId="aa">
    <w:name w:val="No Spacing"/>
    <w:link w:val="ab"/>
    <w:uiPriority w:val="99"/>
    <w:qFormat/>
    <w:rsid w:val="007B5882"/>
    <w:pPr>
      <w:spacing w:before="100" w:beforeAutospacing="1"/>
      <w:jc w:val="both"/>
    </w:pPr>
    <w:rPr>
      <w:lang w:val="en-US" w:eastAsia="en-US"/>
    </w:rPr>
  </w:style>
  <w:style w:type="character" w:customStyle="1" w:styleId="ab">
    <w:name w:val="Без интервала Знак"/>
    <w:basedOn w:val="a0"/>
    <w:link w:val="aa"/>
    <w:uiPriority w:val="99"/>
    <w:locked/>
    <w:rsid w:val="007B5882"/>
    <w:rPr>
      <w:rFonts w:cs="Times New Roman"/>
      <w:sz w:val="22"/>
      <w:szCs w:val="22"/>
      <w:lang w:val="en-US" w:eastAsia="en-US"/>
    </w:rPr>
  </w:style>
  <w:style w:type="paragraph" w:styleId="ac">
    <w:name w:val="List Paragraph"/>
    <w:basedOn w:val="a"/>
    <w:uiPriority w:val="99"/>
    <w:qFormat/>
    <w:rsid w:val="007B5882"/>
    <w:pPr>
      <w:spacing w:before="100" w:beforeAutospacing="1"/>
      <w:ind w:left="720"/>
      <w:contextualSpacing/>
      <w:jc w:val="both"/>
    </w:pPr>
    <w:rPr>
      <w:rFonts w:ascii="Calibri" w:eastAsia="Lucida Sans Unicode" w:hAnsi="Calibri"/>
      <w:sz w:val="22"/>
      <w:szCs w:val="22"/>
      <w:lang w:val="en-US" w:eastAsia="en-US"/>
    </w:rPr>
  </w:style>
  <w:style w:type="paragraph" w:styleId="21">
    <w:name w:val="Quote"/>
    <w:basedOn w:val="a"/>
    <w:next w:val="a"/>
    <w:link w:val="22"/>
    <w:uiPriority w:val="99"/>
    <w:qFormat/>
    <w:rsid w:val="007B5882"/>
    <w:pPr>
      <w:spacing w:before="100" w:beforeAutospacing="1"/>
      <w:jc w:val="both"/>
    </w:pPr>
    <w:rPr>
      <w:rFonts w:ascii="Calibri" w:eastAsia="Lucida Sans Unicode" w:hAnsi="Calibri"/>
      <w:i/>
      <w:iCs/>
      <w:color w:val="000000"/>
      <w:sz w:val="22"/>
      <w:szCs w:val="22"/>
      <w:lang w:val="en-US" w:eastAsia="en-US"/>
    </w:rPr>
  </w:style>
  <w:style w:type="character" w:customStyle="1" w:styleId="22">
    <w:name w:val="Цитата 2 Знак"/>
    <w:basedOn w:val="a0"/>
    <w:link w:val="21"/>
    <w:uiPriority w:val="99"/>
    <w:locked/>
    <w:rsid w:val="007B5882"/>
    <w:rPr>
      <w:rFonts w:cs="Times New Roman"/>
      <w:i/>
      <w:iCs/>
      <w:color w:val="000000"/>
    </w:rPr>
  </w:style>
  <w:style w:type="paragraph" w:styleId="ad">
    <w:name w:val="Intense Quote"/>
    <w:basedOn w:val="a"/>
    <w:next w:val="a"/>
    <w:link w:val="ae"/>
    <w:uiPriority w:val="99"/>
    <w:qFormat/>
    <w:rsid w:val="007B5882"/>
    <w:pPr>
      <w:pBdr>
        <w:bottom w:val="single" w:sz="4" w:space="4" w:color="4F81BD"/>
      </w:pBdr>
      <w:spacing w:before="200" w:beforeAutospacing="1" w:after="280"/>
      <w:ind w:left="936" w:right="936"/>
      <w:jc w:val="both"/>
    </w:pPr>
    <w:rPr>
      <w:rFonts w:ascii="Calibri" w:eastAsia="Lucida Sans Unicode" w:hAnsi="Calibri"/>
      <w:b/>
      <w:bCs/>
      <w:i/>
      <w:iCs/>
      <w:color w:val="4F81BD"/>
      <w:sz w:val="22"/>
      <w:szCs w:val="22"/>
      <w:lang w:val="en-US" w:eastAsia="en-US"/>
    </w:rPr>
  </w:style>
  <w:style w:type="character" w:customStyle="1" w:styleId="ae">
    <w:name w:val="Выделенная цитата Знак"/>
    <w:basedOn w:val="a0"/>
    <w:link w:val="ad"/>
    <w:uiPriority w:val="99"/>
    <w:locked/>
    <w:rsid w:val="007B5882"/>
    <w:rPr>
      <w:rFonts w:cs="Times New Roman"/>
      <w:b/>
      <w:bCs/>
      <w:i/>
      <w:iCs/>
      <w:color w:val="4F81BD"/>
    </w:rPr>
  </w:style>
  <w:style w:type="character" w:styleId="af">
    <w:name w:val="Subtle Emphasis"/>
    <w:basedOn w:val="a0"/>
    <w:uiPriority w:val="99"/>
    <w:qFormat/>
    <w:rsid w:val="007B5882"/>
    <w:rPr>
      <w:rFonts w:cs="Times New Roman"/>
      <w:i/>
      <w:iCs/>
      <w:color w:val="808080"/>
    </w:rPr>
  </w:style>
  <w:style w:type="character" w:styleId="af0">
    <w:name w:val="Intense Emphasis"/>
    <w:basedOn w:val="a0"/>
    <w:uiPriority w:val="99"/>
    <w:qFormat/>
    <w:rsid w:val="007B5882"/>
    <w:rPr>
      <w:rFonts w:cs="Times New Roman"/>
      <w:b/>
      <w:bCs/>
      <w:i/>
      <w:iCs/>
      <w:color w:val="4F81BD"/>
    </w:rPr>
  </w:style>
  <w:style w:type="character" w:styleId="af1">
    <w:name w:val="Subtle Reference"/>
    <w:basedOn w:val="a0"/>
    <w:uiPriority w:val="99"/>
    <w:qFormat/>
    <w:rsid w:val="007B5882"/>
    <w:rPr>
      <w:rFonts w:cs="Times New Roman"/>
      <w:smallCaps/>
      <w:color w:val="C0504D"/>
      <w:u w:val="single"/>
    </w:rPr>
  </w:style>
  <w:style w:type="character" w:styleId="af2">
    <w:name w:val="Intense Reference"/>
    <w:basedOn w:val="a0"/>
    <w:uiPriority w:val="99"/>
    <w:qFormat/>
    <w:rsid w:val="007B5882"/>
    <w:rPr>
      <w:rFonts w:cs="Times New Roman"/>
      <w:b/>
      <w:bCs/>
      <w:smallCaps/>
      <w:color w:val="C0504D"/>
      <w:spacing w:val="5"/>
      <w:u w:val="single"/>
    </w:rPr>
  </w:style>
  <w:style w:type="character" w:styleId="af3">
    <w:name w:val="Book Title"/>
    <w:basedOn w:val="a0"/>
    <w:uiPriority w:val="99"/>
    <w:qFormat/>
    <w:rsid w:val="007B5882"/>
    <w:rPr>
      <w:rFonts w:cs="Times New Roman"/>
      <w:b/>
      <w:bCs/>
      <w:smallCaps/>
      <w:spacing w:val="5"/>
    </w:rPr>
  </w:style>
  <w:style w:type="paragraph" w:styleId="af4">
    <w:name w:val="TOC Heading"/>
    <w:basedOn w:val="1"/>
    <w:next w:val="a"/>
    <w:uiPriority w:val="99"/>
    <w:qFormat/>
    <w:rsid w:val="007B5882"/>
    <w:pPr>
      <w:outlineLvl w:val="9"/>
    </w:pPr>
  </w:style>
  <w:style w:type="paragraph" w:styleId="af5">
    <w:name w:val="header"/>
    <w:basedOn w:val="a"/>
    <w:link w:val="11"/>
    <w:uiPriority w:val="99"/>
    <w:rsid w:val="000820DF"/>
    <w:pPr>
      <w:tabs>
        <w:tab w:val="center" w:pos="4677"/>
        <w:tab w:val="right" w:pos="9355"/>
      </w:tabs>
    </w:pPr>
    <w:rPr>
      <w:rFonts w:ascii="Calibri" w:eastAsia="Lucida Sans Unicode" w:hAnsi="Calibri"/>
      <w:szCs w:val="24"/>
    </w:rPr>
  </w:style>
  <w:style w:type="character" w:customStyle="1" w:styleId="11">
    <w:name w:val="Верхний колонтитул Знак1"/>
    <w:basedOn w:val="a0"/>
    <w:link w:val="af5"/>
    <w:uiPriority w:val="99"/>
    <w:semiHidden/>
    <w:locked/>
    <w:rsid w:val="000820DF"/>
    <w:rPr>
      <w:rFonts w:eastAsia="Times New Roman" w:cs="Times New Roman"/>
      <w:sz w:val="24"/>
      <w:szCs w:val="24"/>
      <w:lang w:val="ru-RU" w:eastAsia="ru-RU" w:bidi="ar-SA"/>
    </w:rPr>
  </w:style>
  <w:style w:type="character" w:customStyle="1" w:styleId="af6">
    <w:name w:val="Верхний колонтитул Знак"/>
    <w:basedOn w:val="a0"/>
    <w:uiPriority w:val="99"/>
    <w:rsid w:val="000820DF"/>
    <w:rPr>
      <w:rFonts w:ascii="Times New Roman" w:hAnsi="Times New Roman" w:cs="Times New Roman"/>
      <w:sz w:val="20"/>
      <w:szCs w:val="20"/>
      <w:lang w:val="ru-RU" w:eastAsia="ru-RU" w:bidi="ar-SA"/>
    </w:rPr>
  </w:style>
  <w:style w:type="paragraph" w:styleId="af7">
    <w:name w:val="Body Text"/>
    <w:basedOn w:val="a"/>
    <w:link w:val="af8"/>
    <w:uiPriority w:val="99"/>
    <w:semiHidden/>
    <w:rsid w:val="000820DF"/>
    <w:pPr>
      <w:jc w:val="center"/>
    </w:pPr>
    <w:rPr>
      <w:rFonts w:ascii="Times New Roman Bash" w:hAnsi="Times New Roman Bash"/>
      <w:b/>
      <w:sz w:val="24"/>
      <w:szCs w:val="24"/>
      <w:lang w:val="be-BY"/>
    </w:rPr>
  </w:style>
  <w:style w:type="character" w:customStyle="1" w:styleId="af8">
    <w:name w:val="Основной текст Знак"/>
    <w:basedOn w:val="a0"/>
    <w:link w:val="af7"/>
    <w:uiPriority w:val="99"/>
    <w:semiHidden/>
    <w:locked/>
    <w:rsid w:val="000820DF"/>
    <w:rPr>
      <w:rFonts w:ascii="Times New Roman Bash" w:hAnsi="Times New Roman Bash" w:cs="Times New Roman"/>
      <w:b/>
      <w:sz w:val="24"/>
      <w:szCs w:val="24"/>
      <w:lang w:val="be-BY" w:eastAsia="ru-RU" w:bidi="ar-SA"/>
    </w:rPr>
  </w:style>
  <w:style w:type="paragraph" w:styleId="af9">
    <w:name w:val="Balloon Text"/>
    <w:basedOn w:val="a"/>
    <w:link w:val="afa"/>
    <w:uiPriority w:val="99"/>
    <w:semiHidden/>
    <w:rsid w:val="000820DF"/>
    <w:rPr>
      <w:rFonts w:ascii="Tahoma" w:hAnsi="Tahoma" w:cs="Tahoma"/>
      <w:sz w:val="16"/>
      <w:szCs w:val="16"/>
    </w:rPr>
  </w:style>
  <w:style w:type="character" w:customStyle="1" w:styleId="afa">
    <w:name w:val="Текст выноски Знак"/>
    <w:basedOn w:val="a0"/>
    <w:link w:val="af9"/>
    <w:uiPriority w:val="99"/>
    <w:semiHidden/>
    <w:locked/>
    <w:rsid w:val="000820DF"/>
    <w:rPr>
      <w:rFonts w:ascii="Tahoma" w:hAnsi="Tahoma" w:cs="Tahoma"/>
      <w:sz w:val="16"/>
      <w:szCs w:val="16"/>
      <w:lang w:val="ru-RU" w:eastAsia="ru-RU" w:bidi="ar-SA"/>
    </w:rPr>
  </w:style>
  <w:style w:type="paragraph" w:customStyle="1" w:styleId="ConsPlusNormal">
    <w:name w:val="ConsPlusNormal"/>
    <w:link w:val="ConsPlusNormal0"/>
    <w:uiPriority w:val="99"/>
    <w:rsid w:val="00576338"/>
    <w:pPr>
      <w:autoSpaceDE w:val="0"/>
      <w:autoSpaceDN w:val="0"/>
      <w:adjustRightInd w:val="0"/>
      <w:spacing w:beforeAutospacing="1"/>
      <w:jc w:val="both"/>
    </w:pPr>
    <w:rPr>
      <w:rFonts w:ascii="Times New Roman" w:eastAsia="Times New Roman" w:hAnsi="Times New Roman"/>
    </w:rPr>
  </w:style>
  <w:style w:type="character" w:customStyle="1" w:styleId="ConsPlusNormal0">
    <w:name w:val="ConsPlusNormal Знак"/>
    <w:link w:val="ConsPlusNormal"/>
    <w:uiPriority w:val="99"/>
    <w:locked/>
    <w:rsid w:val="00576338"/>
    <w:rPr>
      <w:rFonts w:ascii="Times New Roman" w:hAnsi="Times New Roman"/>
      <w:sz w:val="22"/>
      <w:lang w:val="ru-RU" w:eastAsia="ru-RU"/>
    </w:rPr>
  </w:style>
  <w:style w:type="character" w:styleId="afb">
    <w:name w:val="Hyperlink"/>
    <w:basedOn w:val="a0"/>
    <w:uiPriority w:val="99"/>
    <w:rsid w:val="00657A12"/>
    <w:rPr>
      <w:rFonts w:cs="Times New Roman"/>
      <w:color w:val="A75E2E"/>
      <w:u w:val="single"/>
    </w:rPr>
  </w:style>
  <w:style w:type="paragraph" w:customStyle="1" w:styleId="ConsPlusNonformat">
    <w:name w:val="ConsPlusNonformat"/>
    <w:uiPriority w:val="99"/>
    <w:rsid w:val="00573946"/>
    <w:pPr>
      <w:widowControl w:val="0"/>
      <w:suppressAutoHyphens/>
      <w:autoSpaceDE w:val="0"/>
    </w:pPr>
    <w:rPr>
      <w:rFonts w:ascii="Courier New" w:hAnsi="Courier New" w:cs="Courier New"/>
      <w:sz w:val="20"/>
      <w:szCs w:val="20"/>
      <w:lang w:eastAsia="ar-SA"/>
    </w:rPr>
  </w:style>
  <w:style w:type="paragraph" w:customStyle="1" w:styleId="12">
    <w:name w:val="Абзац списка1"/>
    <w:basedOn w:val="a"/>
    <w:uiPriority w:val="99"/>
    <w:rsid w:val="00573946"/>
    <w:pPr>
      <w:spacing w:after="200" w:line="276" w:lineRule="auto"/>
      <w:ind w:left="720"/>
    </w:pPr>
    <w:rPr>
      <w:rFonts w:ascii="Calibri" w:eastAsia="Lucida Sans Unicode"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Lucida Sans Unicode"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0820DF"/>
    <w:rPr>
      <w:rFonts w:ascii="Times New Roman" w:eastAsia="Times New Roman" w:hAnsi="Times New Roman"/>
      <w:sz w:val="28"/>
      <w:szCs w:val="20"/>
    </w:rPr>
  </w:style>
  <w:style w:type="paragraph" w:styleId="1">
    <w:name w:val="heading 1"/>
    <w:basedOn w:val="a"/>
    <w:next w:val="a"/>
    <w:link w:val="10"/>
    <w:uiPriority w:val="99"/>
    <w:qFormat/>
    <w:rsid w:val="007B5882"/>
    <w:pPr>
      <w:keepNext/>
      <w:keepLines/>
      <w:spacing w:before="480" w:beforeAutospacing="1"/>
      <w:jc w:val="both"/>
      <w:outlineLvl w:val="0"/>
    </w:pPr>
    <w:rPr>
      <w:rFonts w:ascii="Cambria" w:hAnsi="Cambria"/>
      <w:b/>
      <w:bCs/>
      <w:color w:val="365F91"/>
      <w:szCs w:val="28"/>
      <w:lang w:val="en-US" w:eastAsia="en-US"/>
    </w:rPr>
  </w:style>
  <w:style w:type="paragraph" w:styleId="2">
    <w:name w:val="heading 2"/>
    <w:basedOn w:val="a"/>
    <w:next w:val="a"/>
    <w:link w:val="20"/>
    <w:uiPriority w:val="99"/>
    <w:qFormat/>
    <w:rsid w:val="007B5882"/>
    <w:pPr>
      <w:keepNext/>
      <w:keepLines/>
      <w:spacing w:before="200" w:beforeAutospacing="1"/>
      <w:jc w:val="both"/>
      <w:outlineLvl w:val="1"/>
    </w:pPr>
    <w:rPr>
      <w:rFonts w:ascii="Cambria" w:hAnsi="Cambria"/>
      <w:b/>
      <w:bCs/>
      <w:color w:val="4F81BD"/>
      <w:sz w:val="26"/>
      <w:szCs w:val="26"/>
      <w:lang w:val="en-US" w:eastAsia="en-US"/>
    </w:rPr>
  </w:style>
  <w:style w:type="paragraph" w:styleId="3">
    <w:name w:val="heading 3"/>
    <w:basedOn w:val="a"/>
    <w:next w:val="a"/>
    <w:link w:val="30"/>
    <w:uiPriority w:val="99"/>
    <w:qFormat/>
    <w:rsid w:val="007B5882"/>
    <w:pPr>
      <w:keepNext/>
      <w:keepLines/>
      <w:spacing w:before="200" w:beforeAutospacing="1"/>
      <w:jc w:val="both"/>
      <w:outlineLvl w:val="2"/>
    </w:pPr>
    <w:rPr>
      <w:rFonts w:ascii="Cambria" w:hAnsi="Cambria"/>
      <w:b/>
      <w:bCs/>
      <w:color w:val="4F81BD"/>
      <w:sz w:val="22"/>
      <w:szCs w:val="22"/>
      <w:lang w:val="en-US" w:eastAsia="en-US"/>
    </w:rPr>
  </w:style>
  <w:style w:type="paragraph" w:styleId="4">
    <w:name w:val="heading 4"/>
    <w:basedOn w:val="a"/>
    <w:next w:val="a"/>
    <w:link w:val="40"/>
    <w:uiPriority w:val="99"/>
    <w:qFormat/>
    <w:rsid w:val="007B5882"/>
    <w:pPr>
      <w:keepNext/>
      <w:keepLines/>
      <w:spacing w:before="200" w:beforeAutospacing="1"/>
      <w:jc w:val="both"/>
      <w:outlineLvl w:val="3"/>
    </w:pPr>
    <w:rPr>
      <w:rFonts w:ascii="Cambria" w:hAnsi="Cambria"/>
      <w:b/>
      <w:bCs/>
      <w:i/>
      <w:iCs/>
      <w:color w:val="4F81BD"/>
      <w:sz w:val="22"/>
      <w:szCs w:val="22"/>
      <w:lang w:val="en-US" w:eastAsia="en-US"/>
    </w:rPr>
  </w:style>
  <w:style w:type="paragraph" w:styleId="5">
    <w:name w:val="heading 5"/>
    <w:basedOn w:val="a"/>
    <w:next w:val="a"/>
    <w:link w:val="50"/>
    <w:uiPriority w:val="99"/>
    <w:qFormat/>
    <w:rsid w:val="007B5882"/>
    <w:pPr>
      <w:keepNext/>
      <w:keepLines/>
      <w:spacing w:before="200" w:beforeAutospacing="1"/>
      <w:jc w:val="both"/>
      <w:outlineLvl w:val="4"/>
    </w:pPr>
    <w:rPr>
      <w:rFonts w:ascii="Cambria" w:hAnsi="Cambria"/>
      <w:color w:val="243F60"/>
      <w:sz w:val="22"/>
      <w:szCs w:val="22"/>
      <w:lang w:val="en-US" w:eastAsia="en-US"/>
    </w:rPr>
  </w:style>
  <w:style w:type="paragraph" w:styleId="6">
    <w:name w:val="heading 6"/>
    <w:basedOn w:val="a"/>
    <w:next w:val="a"/>
    <w:link w:val="60"/>
    <w:uiPriority w:val="99"/>
    <w:qFormat/>
    <w:rsid w:val="007B5882"/>
    <w:pPr>
      <w:keepNext/>
      <w:keepLines/>
      <w:spacing w:before="200" w:beforeAutospacing="1"/>
      <w:jc w:val="both"/>
      <w:outlineLvl w:val="5"/>
    </w:pPr>
    <w:rPr>
      <w:rFonts w:ascii="Cambria" w:hAnsi="Cambria"/>
      <w:i/>
      <w:iCs/>
      <w:color w:val="243F60"/>
      <w:sz w:val="22"/>
      <w:szCs w:val="22"/>
      <w:lang w:val="en-US" w:eastAsia="en-US"/>
    </w:rPr>
  </w:style>
  <w:style w:type="paragraph" w:styleId="7">
    <w:name w:val="heading 7"/>
    <w:basedOn w:val="a"/>
    <w:next w:val="a"/>
    <w:link w:val="70"/>
    <w:uiPriority w:val="99"/>
    <w:qFormat/>
    <w:rsid w:val="007B5882"/>
    <w:pPr>
      <w:keepNext/>
      <w:keepLines/>
      <w:spacing w:before="200" w:beforeAutospacing="1"/>
      <w:jc w:val="both"/>
      <w:outlineLvl w:val="6"/>
    </w:pPr>
    <w:rPr>
      <w:rFonts w:ascii="Cambria" w:hAnsi="Cambria"/>
      <w:i/>
      <w:iCs/>
      <w:color w:val="404040"/>
      <w:sz w:val="22"/>
      <w:szCs w:val="22"/>
      <w:lang w:val="en-US" w:eastAsia="en-US"/>
    </w:rPr>
  </w:style>
  <w:style w:type="paragraph" w:styleId="8">
    <w:name w:val="heading 8"/>
    <w:basedOn w:val="a"/>
    <w:next w:val="a"/>
    <w:link w:val="80"/>
    <w:uiPriority w:val="99"/>
    <w:qFormat/>
    <w:rsid w:val="007B5882"/>
    <w:pPr>
      <w:keepNext/>
      <w:keepLines/>
      <w:spacing w:before="200" w:beforeAutospacing="1"/>
      <w:jc w:val="both"/>
      <w:outlineLvl w:val="7"/>
    </w:pPr>
    <w:rPr>
      <w:rFonts w:ascii="Cambria" w:hAnsi="Cambria"/>
      <w:color w:val="4F81BD"/>
      <w:sz w:val="20"/>
      <w:lang w:val="en-US" w:eastAsia="en-US"/>
    </w:rPr>
  </w:style>
  <w:style w:type="paragraph" w:styleId="9">
    <w:name w:val="heading 9"/>
    <w:basedOn w:val="a"/>
    <w:next w:val="a"/>
    <w:link w:val="90"/>
    <w:uiPriority w:val="99"/>
    <w:qFormat/>
    <w:rsid w:val="007B5882"/>
    <w:pPr>
      <w:keepNext/>
      <w:keepLines/>
      <w:spacing w:before="200" w:beforeAutospacing="1"/>
      <w:jc w:val="both"/>
      <w:outlineLvl w:val="8"/>
    </w:pPr>
    <w:rPr>
      <w:rFonts w:ascii="Cambria" w:hAnsi="Cambria"/>
      <w:i/>
      <w:iCs/>
      <w:color w:val="404040"/>
      <w:sz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B5882"/>
    <w:rPr>
      <w:rFonts w:ascii="Cambria" w:hAnsi="Cambria" w:cs="Times New Roman"/>
      <w:b/>
      <w:bCs/>
      <w:color w:val="365F91"/>
      <w:sz w:val="28"/>
      <w:szCs w:val="28"/>
    </w:rPr>
  </w:style>
  <w:style w:type="character" w:customStyle="1" w:styleId="20">
    <w:name w:val="Заголовок 2 Знак"/>
    <w:basedOn w:val="a0"/>
    <w:link w:val="2"/>
    <w:uiPriority w:val="99"/>
    <w:locked/>
    <w:rsid w:val="007B5882"/>
    <w:rPr>
      <w:rFonts w:ascii="Cambria" w:hAnsi="Cambria" w:cs="Times New Roman"/>
      <w:b/>
      <w:bCs/>
      <w:color w:val="4F81BD"/>
      <w:sz w:val="26"/>
      <w:szCs w:val="26"/>
    </w:rPr>
  </w:style>
  <w:style w:type="character" w:customStyle="1" w:styleId="30">
    <w:name w:val="Заголовок 3 Знак"/>
    <w:basedOn w:val="a0"/>
    <w:link w:val="3"/>
    <w:uiPriority w:val="99"/>
    <w:locked/>
    <w:rsid w:val="007B5882"/>
    <w:rPr>
      <w:rFonts w:ascii="Cambria" w:hAnsi="Cambria" w:cs="Times New Roman"/>
      <w:b/>
      <w:bCs/>
      <w:color w:val="4F81BD"/>
    </w:rPr>
  </w:style>
  <w:style w:type="character" w:customStyle="1" w:styleId="40">
    <w:name w:val="Заголовок 4 Знак"/>
    <w:basedOn w:val="a0"/>
    <w:link w:val="4"/>
    <w:uiPriority w:val="99"/>
    <w:locked/>
    <w:rsid w:val="007B5882"/>
    <w:rPr>
      <w:rFonts w:ascii="Cambria" w:hAnsi="Cambria" w:cs="Times New Roman"/>
      <w:b/>
      <w:bCs/>
      <w:i/>
      <w:iCs/>
      <w:color w:val="4F81BD"/>
    </w:rPr>
  </w:style>
  <w:style w:type="character" w:customStyle="1" w:styleId="50">
    <w:name w:val="Заголовок 5 Знак"/>
    <w:basedOn w:val="a0"/>
    <w:link w:val="5"/>
    <w:uiPriority w:val="99"/>
    <w:locked/>
    <w:rsid w:val="007B5882"/>
    <w:rPr>
      <w:rFonts w:ascii="Cambria" w:hAnsi="Cambria" w:cs="Times New Roman"/>
      <w:color w:val="243F60"/>
    </w:rPr>
  </w:style>
  <w:style w:type="character" w:customStyle="1" w:styleId="60">
    <w:name w:val="Заголовок 6 Знак"/>
    <w:basedOn w:val="a0"/>
    <w:link w:val="6"/>
    <w:uiPriority w:val="99"/>
    <w:locked/>
    <w:rsid w:val="007B5882"/>
    <w:rPr>
      <w:rFonts w:ascii="Cambria" w:hAnsi="Cambria" w:cs="Times New Roman"/>
      <w:i/>
      <w:iCs/>
      <w:color w:val="243F60"/>
    </w:rPr>
  </w:style>
  <w:style w:type="character" w:customStyle="1" w:styleId="70">
    <w:name w:val="Заголовок 7 Знак"/>
    <w:basedOn w:val="a0"/>
    <w:link w:val="7"/>
    <w:uiPriority w:val="99"/>
    <w:locked/>
    <w:rsid w:val="007B5882"/>
    <w:rPr>
      <w:rFonts w:ascii="Cambria" w:hAnsi="Cambria" w:cs="Times New Roman"/>
      <w:i/>
      <w:iCs/>
      <w:color w:val="404040"/>
    </w:rPr>
  </w:style>
  <w:style w:type="character" w:customStyle="1" w:styleId="80">
    <w:name w:val="Заголовок 8 Знак"/>
    <w:basedOn w:val="a0"/>
    <w:link w:val="8"/>
    <w:uiPriority w:val="99"/>
    <w:locked/>
    <w:rsid w:val="007B5882"/>
    <w:rPr>
      <w:rFonts w:ascii="Cambria" w:hAnsi="Cambria" w:cs="Times New Roman"/>
      <w:color w:val="4F81BD"/>
      <w:sz w:val="20"/>
      <w:szCs w:val="20"/>
    </w:rPr>
  </w:style>
  <w:style w:type="character" w:customStyle="1" w:styleId="90">
    <w:name w:val="Заголовок 9 Знак"/>
    <w:basedOn w:val="a0"/>
    <w:link w:val="9"/>
    <w:uiPriority w:val="99"/>
    <w:locked/>
    <w:rsid w:val="007B5882"/>
    <w:rPr>
      <w:rFonts w:ascii="Cambria" w:hAnsi="Cambria" w:cs="Times New Roman"/>
      <w:i/>
      <w:iCs/>
      <w:color w:val="404040"/>
      <w:sz w:val="20"/>
      <w:szCs w:val="20"/>
    </w:rPr>
  </w:style>
  <w:style w:type="paragraph" w:styleId="a3">
    <w:name w:val="caption"/>
    <w:basedOn w:val="a"/>
    <w:next w:val="a"/>
    <w:uiPriority w:val="99"/>
    <w:qFormat/>
    <w:rsid w:val="007B5882"/>
    <w:pPr>
      <w:spacing w:before="100" w:beforeAutospacing="1"/>
      <w:jc w:val="both"/>
    </w:pPr>
    <w:rPr>
      <w:rFonts w:ascii="Calibri" w:eastAsia="Lucida Sans Unicode" w:hAnsi="Calibri"/>
      <w:b/>
      <w:bCs/>
      <w:color w:val="4F81BD"/>
      <w:sz w:val="18"/>
      <w:szCs w:val="18"/>
      <w:lang w:val="en-US" w:eastAsia="en-US"/>
    </w:rPr>
  </w:style>
  <w:style w:type="paragraph" w:styleId="a4">
    <w:name w:val="Title"/>
    <w:basedOn w:val="a"/>
    <w:next w:val="a"/>
    <w:link w:val="a5"/>
    <w:uiPriority w:val="99"/>
    <w:qFormat/>
    <w:rsid w:val="007B5882"/>
    <w:pPr>
      <w:pBdr>
        <w:bottom w:val="single" w:sz="8" w:space="4" w:color="4F81BD"/>
      </w:pBdr>
      <w:spacing w:before="100" w:beforeAutospacing="1" w:after="300"/>
      <w:contextualSpacing/>
      <w:jc w:val="both"/>
    </w:pPr>
    <w:rPr>
      <w:rFonts w:ascii="Cambria" w:hAnsi="Cambria"/>
      <w:color w:val="17365D"/>
      <w:spacing w:val="5"/>
      <w:kern w:val="28"/>
      <w:sz w:val="52"/>
      <w:szCs w:val="52"/>
      <w:lang w:val="en-US" w:eastAsia="en-US"/>
    </w:rPr>
  </w:style>
  <w:style w:type="character" w:customStyle="1" w:styleId="a5">
    <w:name w:val="Название Знак"/>
    <w:basedOn w:val="a0"/>
    <w:link w:val="a4"/>
    <w:uiPriority w:val="99"/>
    <w:locked/>
    <w:rsid w:val="007B5882"/>
    <w:rPr>
      <w:rFonts w:ascii="Cambria" w:hAnsi="Cambria" w:cs="Times New Roman"/>
      <w:color w:val="17365D"/>
      <w:spacing w:val="5"/>
      <w:kern w:val="28"/>
      <w:sz w:val="52"/>
      <w:szCs w:val="52"/>
    </w:rPr>
  </w:style>
  <w:style w:type="paragraph" w:styleId="a6">
    <w:name w:val="Subtitle"/>
    <w:basedOn w:val="a"/>
    <w:next w:val="a"/>
    <w:link w:val="a7"/>
    <w:uiPriority w:val="99"/>
    <w:qFormat/>
    <w:rsid w:val="007B5882"/>
    <w:pPr>
      <w:numPr>
        <w:ilvl w:val="1"/>
      </w:numPr>
      <w:spacing w:before="100" w:beforeAutospacing="1"/>
      <w:jc w:val="both"/>
    </w:pPr>
    <w:rPr>
      <w:rFonts w:ascii="Cambria" w:hAnsi="Cambria"/>
      <w:i/>
      <w:iCs/>
      <w:color w:val="4F81BD"/>
      <w:spacing w:val="15"/>
      <w:sz w:val="24"/>
      <w:szCs w:val="24"/>
      <w:lang w:val="en-US" w:eastAsia="en-US"/>
    </w:rPr>
  </w:style>
  <w:style w:type="character" w:customStyle="1" w:styleId="a7">
    <w:name w:val="Подзаголовок Знак"/>
    <w:basedOn w:val="a0"/>
    <w:link w:val="a6"/>
    <w:uiPriority w:val="99"/>
    <w:locked/>
    <w:rsid w:val="007B5882"/>
    <w:rPr>
      <w:rFonts w:ascii="Cambria" w:hAnsi="Cambria" w:cs="Times New Roman"/>
      <w:i/>
      <w:iCs/>
      <w:color w:val="4F81BD"/>
      <w:spacing w:val="15"/>
      <w:sz w:val="24"/>
      <w:szCs w:val="24"/>
    </w:rPr>
  </w:style>
  <w:style w:type="character" w:styleId="a8">
    <w:name w:val="Strong"/>
    <w:basedOn w:val="a0"/>
    <w:uiPriority w:val="99"/>
    <w:qFormat/>
    <w:rsid w:val="007B5882"/>
    <w:rPr>
      <w:rFonts w:cs="Times New Roman"/>
      <w:b/>
      <w:bCs/>
    </w:rPr>
  </w:style>
  <w:style w:type="character" w:styleId="a9">
    <w:name w:val="Emphasis"/>
    <w:basedOn w:val="a0"/>
    <w:uiPriority w:val="99"/>
    <w:qFormat/>
    <w:rsid w:val="007B5882"/>
    <w:rPr>
      <w:rFonts w:cs="Times New Roman"/>
      <w:i/>
      <w:iCs/>
    </w:rPr>
  </w:style>
  <w:style w:type="paragraph" w:styleId="aa">
    <w:name w:val="No Spacing"/>
    <w:link w:val="ab"/>
    <w:uiPriority w:val="99"/>
    <w:qFormat/>
    <w:rsid w:val="007B5882"/>
    <w:pPr>
      <w:spacing w:before="100" w:beforeAutospacing="1"/>
      <w:jc w:val="both"/>
    </w:pPr>
    <w:rPr>
      <w:lang w:val="en-US" w:eastAsia="en-US"/>
    </w:rPr>
  </w:style>
  <w:style w:type="character" w:customStyle="1" w:styleId="ab">
    <w:name w:val="Без интервала Знак"/>
    <w:basedOn w:val="a0"/>
    <w:link w:val="aa"/>
    <w:uiPriority w:val="99"/>
    <w:locked/>
    <w:rsid w:val="007B5882"/>
    <w:rPr>
      <w:rFonts w:cs="Times New Roman"/>
      <w:sz w:val="22"/>
      <w:szCs w:val="22"/>
      <w:lang w:val="en-US" w:eastAsia="en-US"/>
    </w:rPr>
  </w:style>
  <w:style w:type="paragraph" w:styleId="ac">
    <w:name w:val="List Paragraph"/>
    <w:basedOn w:val="a"/>
    <w:uiPriority w:val="99"/>
    <w:qFormat/>
    <w:rsid w:val="007B5882"/>
    <w:pPr>
      <w:spacing w:before="100" w:beforeAutospacing="1"/>
      <w:ind w:left="720"/>
      <w:contextualSpacing/>
      <w:jc w:val="both"/>
    </w:pPr>
    <w:rPr>
      <w:rFonts w:ascii="Calibri" w:eastAsia="Lucida Sans Unicode" w:hAnsi="Calibri"/>
      <w:sz w:val="22"/>
      <w:szCs w:val="22"/>
      <w:lang w:val="en-US" w:eastAsia="en-US"/>
    </w:rPr>
  </w:style>
  <w:style w:type="paragraph" w:styleId="21">
    <w:name w:val="Quote"/>
    <w:basedOn w:val="a"/>
    <w:next w:val="a"/>
    <w:link w:val="22"/>
    <w:uiPriority w:val="99"/>
    <w:qFormat/>
    <w:rsid w:val="007B5882"/>
    <w:pPr>
      <w:spacing w:before="100" w:beforeAutospacing="1"/>
      <w:jc w:val="both"/>
    </w:pPr>
    <w:rPr>
      <w:rFonts w:ascii="Calibri" w:eastAsia="Lucida Sans Unicode" w:hAnsi="Calibri"/>
      <w:i/>
      <w:iCs/>
      <w:color w:val="000000"/>
      <w:sz w:val="22"/>
      <w:szCs w:val="22"/>
      <w:lang w:val="en-US" w:eastAsia="en-US"/>
    </w:rPr>
  </w:style>
  <w:style w:type="character" w:customStyle="1" w:styleId="22">
    <w:name w:val="Цитата 2 Знак"/>
    <w:basedOn w:val="a0"/>
    <w:link w:val="21"/>
    <w:uiPriority w:val="99"/>
    <w:locked/>
    <w:rsid w:val="007B5882"/>
    <w:rPr>
      <w:rFonts w:cs="Times New Roman"/>
      <w:i/>
      <w:iCs/>
      <w:color w:val="000000"/>
    </w:rPr>
  </w:style>
  <w:style w:type="paragraph" w:styleId="ad">
    <w:name w:val="Intense Quote"/>
    <w:basedOn w:val="a"/>
    <w:next w:val="a"/>
    <w:link w:val="ae"/>
    <w:uiPriority w:val="99"/>
    <w:qFormat/>
    <w:rsid w:val="007B5882"/>
    <w:pPr>
      <w:pBdr>
        <w:bottom w:val="single" w:sz="4" w:space="4" w:color="4F81BD"/>
      </w:pBdr>
      <w:spacing w:before="200" w:beforeAutospacing="1" w:after="280"/>
      <w:ind w:left="936" w:right="936"/>
      <w:jc w:val="both"/>
    </w:pPr>
    <w:rPr>
      <w:rFonts w:ascii="Calibri" w:eastAsia="Lucida Sans Unicode" w:hAnsi="Calibri"/>
      <w:b/>
      <w:bCs/>
      <w:i/>
      <w:iCs/>
      <w:color w:val="4F81BD"/>
      <w:sz w:val="22"/>
      <w:szCs w:val="22"/>
      <w:lang w:val="en-US" w:eastAsia="en-US"/>
    </w:rPr>
  </w:style>
  <w:style w:type="character" w:customStyle="1" w:styleId="ae">
    <w:name w:val="Выделенная цитата Знак"/>
    <w:basedOn w:val="a0"/>
    <w:link w:val="ad"/>
    <w:uiPriority w:val="99"/>
    <w:locked/>
    <w:rsid w:val="007B5882"/>
    <w:rPr>
      <w:rFonts w:cs="Times New Roman"/>
      <w:b/>
      <w:bCs/>
      <w:i/>
      <w:iCs/>
      <w:color w:val="4F81BD"/>
    </w:rPr>
  </w:style>
  <w:style w:type="character" w:styleId="af">
    <w:name w:val="Subtle Emphasis"/>
    <w:basedOn w:val="a0"/>
    <w:uiPriority w:val="99"/>
    <w:qFormat/>
    <w:rsid w:val="007B5882"/>
    <w:rPr>
      <w:rFonts w:cs="Times New Roman"/>
      <w:i/>
      <w:iCs/>
      <w:color w:val="808080"/>
    </w:rPr>
  </w:style>
  <w:style w:type="character" w:styleId="af0">
    <w:name w:val="Intense Emphasis"/>
    <w:basedOn w:val="a0"/>
    <w:uiPriority w:val="99"/>
    <w:qFormat/>
    <w:rsid w:val="007B5882"/>
    <w:rPr>
      <w:rFonts w:cs="Times New Roman"/>
      <w:b/>
      <w:bCs/>
      <w:i/>
      <w:iCs/>
      <w:color w:val="4F81BD"/>
    </w:rPr>
  </w:style>
  <w:style w:type="character" w:styleId="af1">
    <w:name w:val="Subtle Reference"/>
    <w:basedOn w:val="a0"/>
    <w:uiPriority w:val="99"/>
    <w:qFormat/>
    <w:rsid w:val="007B5882"/>
    <w:rPr>
      <w:rFonts w:cs="Times New Roman"/>
      <w:smallCaps/>
      <w:color w:val="C0504D"/>
      <w:u w:val="single"/>
    </w:rPr>
  </w:style>
  <w:style w:type="character" w:styleId="af2">
    <w:name w:val="Intense Reference"/>
    <w:basedOn w:val="a0"/>
    <w:uiPriority w:val="99"/>
    <w:qFormat/>
    <w:rsid w:val="007B5882"/>
    <w:rPr>
      <w:rFonts w:cs="Times New Roman"/>
      <w:b/>
      <w:bCs/>
      <w:smallCaps/>
      <w:color w:val="C0504D"/>
      <w:spacing w:val="5"/>
      <w:u w:val="single"/>
    </w:rPr>
  </w:style>
  <w:style w:type="character" w:styleId="af3">
    <w:name w:val="Book Title"/>
    <w:basedOn w:val="a0"/>
    <w:uiPriority w:val="99"/>
    <w:qFormat/>
    <w:rsid w:val="007B5882"/>
    <w:rPr>
      <w:rFonts w:cs="Times New Roman"/>
      <w:b/>
      <w:bCs/>
      <w:smallCaps/>
      <w:spacing w:val="5"/>
    </w:rPr>
  </w:style>
  <w:style w:type="paragraph" w:styleId="af4">
    <w:name w:val="TOC Heading"/>
    <w:basedOn w:val="1"/>
    <w:next w:val="a"/>
    <w:uiPriority w:val="99"/>
    <w:qFormat/>
    <w:rsid w:val="007B5882"/>
    <w:pPr>
      <w:outlineLvl w:val="9"/>
    </w:pPr>
  </w:style>
  <w:style w:type="paragraph" w:styleId="af5">
    <w:name w:val="header"/>
    <w:basedOn w:val="a"/>
    <w:link w:val="11"/>
    <w:uiPriority w:val="99"/>
    <w:rsid w:val="000820DF"/>
    <w:pPr>
      <w:tabs>
        <w:tab w:val="center" w:pos="4677"/>
        <w:tab w:val="right" w:pos="9355"/>
      </w:tabs>
    </w:pPr>
    <w:rPr>
      <w:rFonts w:ascii="Calibri" w:eastAsia="Lucida Sans Unicode" w:hAnsi="Calibri"/>
      <w:szCs w:val="24"/>
    </w:rPr>
  </w:style>
  <w:style w:type="character" w:customStyle="1" w:styleId="11">
    <w:name w:val="Верхний колонтитул Знак1"/>
    <w:basedOn w:val="a0"/>
    <w:link w:val="af5"/>
    <w:uiPriority w:val="99"/>
    <w:semiHidden/>
    <w:locked/>
    <w:rsid w:val="000820DF"/>
    <w:rPr>
      <w:rFonts w:eastAsia="Times New Roman" w:cs="Times New Roman"/>
      <w:sz w:val="24"/>
      <w:szCs w:val="24"/>
      <w:lang w:val="ru-RU" w:eastAsia="ru-RU" w:bidi="ar-SA"/>
    </w:rPr>
  </w:style>
  <w:style w:type="character" w:customStyle="1" w:styleId="af6">
    <w:name w:val="Верхний колонтитул Знак"/>
    <w:basedOn w:val="a0"/>
    <w:uiPriority w:val="99"/>
    <w:rsid w:val="000820DF"/>
    <w:rPr>
      <w:rFonts w:ascii="Times New Roman" w:hAnsi="Times New Roman" w:cs="Times New Roman"/>
      <w:sz w:val="20"/>
      <w:szCs w:val="20"/>
      <w:lang w:val="ru-RU" w:eastAsia="ru-RU" w:bidi="ar-SA"/>
    </w:rPr>
  </w:style>
  <w:style w:type="paragraph" w:styleId="af7">
    <w:name w:val="Body Text"/>
    <w:basedOn w:val="a"/>
    <w:link w:val="af8"/>
    <w:uiPriority w:val="99"/>
    <w:semiHidden/>
    <w:rsid w:val="000820DF"/>
    <w:pPr>
      <w:jc w:val="center"/>
    </w:pPr>
    <w:rPr>
      <w:rFonts w:ascii="Times New Roman Bash" w:hAnsi="Times New Roman Bash"/>
      <w:b/>
      <w:sz w:val="24"/>
      <w:szCs w:val="24"/>
      <w:lang w:val="be-BY"/>
    </w:rPr>
  </w:style>
  <w:style w:type="character" w:customStyle="1" w:styleId="af8">
    <w:name w:val="Основной текст Знак"/>
    <w:basedOn w:val="a0"/>
    <w:link w:val="af7"/>
    <w:uiPriority w:val="99"/>
    <w:semiHidden/>
    <w:locked/>
    <w:rsid w:val="000820DF"/>
    <w:rPr>
      <w:rFonts w:ascii="Times New Roman Bash" w:hAnsi="Times New Roman Bash" w:cs="Times New Roman"/>
      <w:b/>
      <w:sz w:val="24"/>
      <w:szCs w:val="24"/>
      <w:lang w:val="be-BY" w:eastAsia="ru-RU" w:bidi="ar-SA"/>
    </w:rPr>
  </w:style>
  <w:style w:type="paragraph" w:styleId="af9">
    <w:name w:val="Balloon Text"/>
    <w:basedOn w:val="a"/>
    <w:link w:val="afa"/>
    <w:uiPriority w:val="99"/>
    <w:semiHidden/>
    <w:rsid w:val="000820DF"/>
    <w:rPr>
      <w:rFonts w:ascii="Tahoma" w:hAnsi="Tahoma" w:cs="Tahoma"/>
      <w:sz w:val="16"/>
      <w:szCs w:val="16"/>
    </w:rPr>
  </w:style>
  <w:style w:type="character" w:customStyle="1" w:styleId="afa">
    <w:name w:val="Текст выноски Знак"/>
    <w:basedOn w:val="a0"/>
    <w:link w:val="af9"/>
    <w:uiPriority w:val="99"/>
    <w:semiHidden/>
    <w:locked/>
    <w:rsid w:val="000820DF"/>
    <w:rPr>
      <w:rFonts w:ascii="Tahoma" w:hAnsi="Tahoma" w:cs="Tahoma"/>
      <w:sz w:val="16"/>
      <w:szCs w:val="16"/>
      <w:lang w:val="ru-RU" w:eastAsia="ru-RU" w:bidi="ar-SA"/>
    </w:rPr>
  </w:style>
  <w:style w:type="paragraph" w:customStyle="1" w:styleId="ConsPlusNormal">
    <w:name w:val="ConsPlusNormal"/>
    <w:link w:val="ConsPlusNormal0"/>
    <w:uiPriority w:val="99"/>
    <w:rsid w:val="00576338"/>
    <w:pPr>
      <w:autoSpaceDE w:val="0"/>
      <w:autoSpaceDN w:val="0"/>
      <w:adjustRightInd w:val="0"/>
      <w:spacing w:beforeAutospacing="1"/>
      <w:jc w:val="both"/>
    </w:pPr>
    <w:rPr>
      <w:rFonts w:ascii="Times New Roman" w:eastAsia="Times New Roman" w:hAnsi="Times New Roman"/>
    </w:rPr>
  </w:style>
  <w:style w:type="character" w:customStyle="1" w:styleId="ConsPlusNormal0">
    <w:name w:val="ConsPlusNormal Знак"/>
    <w:link w:val="ConsPlusNormal"/>
    <w:uiPriority w:val="99"/>
    <w:locked/>
    <w:rsid w:val="00576338"/>
    <w:rPr>
      <w:rFonts w:ascii="Times New Roman" w:hAnsi="Times New Roman"/>
      <w:sz w:val="22"/>
      <w:lang w:val="ru-RU" w:eastAsia="ru-RU"/>
    </w:rPr>
  </w:style>
  <w:style w:type="character" w:styleId="afb">
    <w:name w:val="Hyperlink"/>
    <w:basedOn w:val="a0"/>
    <w:uiPriority w:val="99"/>
    <w:rsid w:val="00657A12"/>
    <w:rPr>
      <w:rFonts w:cs="Times New Roman"/>
      <w:color w:val="A75E2E"/>
      <w:u w:val="single"/>
    </w:rPr>
  </w:style>
  <w:style w:type="paragraph" w:customStyle="1" w:styleId="ConsPlusNonformat">
    <w:name w:val="ConsPlusNonformat"/>
    <w:uiPriority w:val="99"/>
    <w:rsid w:val="00573946"/>
    <w:pPr>
      <w:widowControl w:val="0"/>
      <w:suppressAutoHyphens/>
      <w:autoSpaceDE w:val="0"/>
    </w:pPr>
    <w:rPr>
      <w:rFonts w:ascii="Courier New" w:hAnsi="Courier New" w:cs="Courier New"/>
      <w:sz w:val="20"/>
      <w:szCs w:val="20"/>
      <w:lang w:eastAsia="ar-SA"/>
    </w:rPr>
  </w:style>
  <w:style w:type="paragraph" w:customStyle="1" w:styleId="12">
    <w:name w:val="Абзац списка1"/>
    <w:basedOn w:val="a"/>
    <w:uiPriority w:val="99"/>
    <w:rsid w:val="00573946"/>
    <w:pPr>
      <w:spacing w:after="200" w:line="276" w:lineRule="auto"/>
      <w:ind w:left="720"/>
    </w:pPr>
    <w:rPr>
      <w:rFonts w:ascii="Calibri" w:eastAsia="Lucida Sans Unicode"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363186">
      <w:marLeft w:val="0"/>
      <w:marRight w:val="0"/>
      <w:marTop w:val="0"/>
      <w:marBottom w:val="0"/>
      <w:divBdr>
        <w:top w:val="none" w:sz="0" w:space="0" w:color="auto"/>
        <w:left w:val="none" w:sz="0" w:space="0" w:color="auto"/>
        <w:bottom w:val="none" w:sz="0" w:space="0" w:color="auto"/>
        <w:right w:val="none" w:sz="0" w:space="0" w:color="auto"/>
      </w:divBdr>
    </w:div>
    <w:div w:id="15103631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bba0bfb1-06c7-4e50-a8d3-fe1045784bf1.html"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microsoft.com/office/2007/relationships/stylesWithEffects" Target="stylesWithEffect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hyperlink" Target="http://dostup.scli.ru:8111/content/act/96e20c02-1b12-465a-b64c-24aa92270007.html" TargetMode="Externa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mailto:yalangach_2011@mail.ru"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https://do.gosuslugi.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26</Pages>
  <Words>12083</Words>
  <Characters>68875</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2022-03-25T11:02:00Z</cp:lastPrinted>
  <dcterms:created xsi:type="dcterms:W3CDTF">2022-03-25T06:38:00Z</dcterms:created>
  <dcterms:modified xsi:type="dcterms:W3CDTF">2022-03-29T04:01:00Z</dcterms:modified>
</cp:coreProperties>
</file>